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23" w:rsidRDefault="0089712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7123" w:rsidRDefault="00897123">
      <w:pPr>
        <w:pStyle w:val="ConsPlusNormal"/>
        <w:jc w:val="both"/>
        <w:outlineLvl w:val="0"/>
      </w:pPr>
    </w:p>
    <w:p w:rsidR="00897123" w:rsidRDefault="00897123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897123" w:rsidRDefault="00897123">
      <w:pPr>
        <w:pStyle w:val="ConsPlusTitle"/>
        <w:jc w:val="center"/>
      </w:pPr>
      <w:r>
        <w:t>САМАРСКОЙ ОБЛАСТИ</w:t>
      </w:r>
    </w:p>
    <w:p w:rsidR="00897123" w:rsidRDefault="00897123">
      <w:pPr>
        <w:pStyle w:val="ConsPlusTitle"/>
        <w:jc w:val="both"/>
      </w:pPr>
    </w:p>
    <w:p w:rsidR="00897123" w:rsidRDefault="00897123">
      <w:pPr>
        <w:pStyle w:val="ConsPlusTitle"/>
        <w:jc w:val="center"/>
      </w:pPr>
      <w:r>
        <w:t>ПОСТАНОВЛЕНИЕ</w:t>
      </w:r>
    </w:p>
    <w:p w:rsidR="00897123" w:rsidRDefault="00897123">
      <w:pPr>
        <w:pStyle w:val="ConsPlusTitle"/>
        <w:jc w:val="center"/>
      </w:pPr>
      <w:r>
        <w:t>от 19 августа 2020 г. N 2516-п/1</w:t>
      </w:r>
    </w:p>
    <w:p w:rsidR="00897123" w:rsidRDefault="00897123">
      <w:pPr>
        <w:pStyle w:val="ConsPlusTitle"/>
        <w:jc w:val="both"/>
      </w:pPr>
    </w:p>
    <w:p w:rsidR="00897123" w:rsidRDefault="00897123">
      <w:pPr>
        <w:pStyle w:val="ConsPlusTitle"/>
        <w:jc w:val="center"/>
      </w:pPr>
      <w:r>
        <w:t>О ВНЕСЕНИИ ИЗМЕНЕНИЙ В ПОСТАНОВЛЕНИЕ АДМИНИСТРАЦИИ</w:t>
      </w:r>
    </w:p>
    <w:p w:rsidR="00897123" w:rsidRDefault="00897123">
      <w:pPr>
        <w:pStyle w:val="ConsPlusTitle"/>
        <w:jc w:val="center"/>
      </w:pPr>
      <w:r>
        <w:t>ГОРОДСКОГО ОКРУГА ТОЛЬЯТТИ ОТ 26.12.2018 N 3880-П/1</w:t>
      </w:r>
    </w:p>
    <w:p w:rsidR="00897123" w:rsidRDefault="00897123">
      <w:pPr>
        <w:pStyle w:val="ConsPlusTitle"/>
        <w:jc w:val="center"/>
      </w:pPr>
      <w:r>
        <w:t>"ОБ УТВЕРЖДЕНИИ ПРОГРАММЫ КОМПЛЕКСНОГО РАЗВИТИЯ СОЦИАЛЬНОЙ</w:t>
      </w:r>
    </w:p>
    <w:p w:rsidR="00897123" w:rsidRDefault="00897123">
      <w:pPr>
        <w:pStyle w:val="ConsPlusTitle"/>
        <w:jc w:val="center"/>
      </w:pPr>
      <w:r>
        <w:t>ИНФРАСТРУКТУРЫ ГОРОДСКОГО ОКРУГА ТОЛЬЯТТИ</w:t>
      </w:r>
    </w:p>
    <w:p w:rsidR="00897123" w:rsidRDefault="00897123">
      <w:pPr>
        <w:pStyle w:val="ConsPlusTitle"/>
        <w:jc w:val="center"/>
      </w:pPr>
      <w:r>
        <w:t>НА 2018 - 2038 ГОДЫ"</w:t>
      </w: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уточнения Программы комплексного развития социальной инфраструктуры городского округа Тольятти</w:t>
      </w:r>
      <w:proofErr w:type="gramEnd"/>
      <w:r>
        <w:t xml:space="preserve"> на 2018 - 2038 годы, руководствуясь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комплексного развития социальной инфраструктуры городского округа Тольятти на 2018 - 2038 годы, утвержденную постановлением администрации городского округа Тольятти от 26.12.2018 N 3880-п/1 (далее - Программа) (газета "Городские ведомости", N 99 от 28 декабря 2018 года, N 4 от 21 января 2020 года), следующие изменения: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Столбец 3 пункта 9</w:t>
        </w:r>
      </w:hyperlink>
      <w:r>
        <w:t xml:space="preserve"> паспорта Программы изложить в следующей редакции: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>"Потребность средств на реализацию Программы в 2018 - 2038 годах составит 7 188 053,3 тыс. руб., в том числе: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>- средства федерального бюджета - 1 210 680,6 тыс. руб.;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>- средства областного бюджета - 5 555 839,8 тыс. руб.;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>- средства бюджета городского округа Тольятти - 421 532,9 тыс. руб.".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Абзац второй раздела 3</w:t>
        </w:r>
      </w:hyperlink>
      <w:r>
        <w:t xml:space="preserve"> Программы изложить в следующей редакции: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>"Потребность средств на реализацию Программы в 2018 - 2038 годах составит 7 188 053,3 тыс. руб., в том числе: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>- средства федерального бюджета - 1 210 680,6 тыс. руб.;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>- средства областного бюджета - 5 555 839,8 тыс. руб.;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>- средства бюджета городского округа Тольятти - 421 532,9 тыс. руб.".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к Программе изложить в редакции согласно </w:t>
      </w:r>
      <w:hyperlink w:anchor="P50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Приложение 2</w:t>
        </w:r>
      </w:hyperlink>
      <w:r>
        <w:t xml:space="preserve"> к Программе изложить в редакции согласно </w:t>
      </w:r>
      <w:hyperlink w:anchor="P1911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897123" w:rsidRDefault="008971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Захарова О.В.</w:t>
      </w: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right"/>
      </w:pPr>
      <w:r>
        <w:t>Глава</w:t>
      </w:r>
    </w:p>
    <w:p w:rsidR="00897123" w:rsidRDefault="00897123">
      <w:pPr>
        <w:pStyle w:val="ConsPlusNormal"/>
        <w:jc w:val="right"/>
      </w:pPr>
      <w:r>
        <w:t>городского округа</w:t>
      </w:r>
    </w:p>
    <w:p w:rsidR="00897123" w:rsidRDefault="00897123">
      <w:pPr>
        <w:pStyle w:val="ConsPlusNormal"/>
        <w:jc w:val="right"/>
      </w:pPr>
      <w:r>
        <w:t>С.А.АНТАШЕВ</w:t>
      </w: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right"/>
        <w:outlineLvl w:val="0"/>
      </w:pPr>
      <w:r>
        <w:t>Приложение 1</w:t>
      </w:r>
    </w:p>
    <w:p w:rsidR="00897123" w:rsidRDefault="00897123">
      <w:pPr>
        <w:pStyle w:val="ConsPlusNormal"/>
        <w:jc w:val="right"/>
      </w:pPr>
      <w:r>
        <w:t>к Постановлению</w:t>
      </w:r>
    </w:p>
    <w:p w:rsidR="00897123" w:rsidRDefault="00897123">
      <w:pPr>
        <w:pStyle w:val="ConsPlusNormal"/>
        <w:jc w:val="right"/>
      </w:pPr>
      <w:r>
        <w:t>администрации городского округа Тольятти</w:t>
      </w:r>
    </w:p>
    <w:p w:rsidR="00897123" w:rsidRDefault="00897123">
      <w:pPr>
        <w:pStyle w:val="ConsPlusNormal"/>
        <w:jc w:val="right"/>
      </w:pPr>
      <w:r>
        <w:t>от 19 августа 2020 г. N 2516-п/1</w:t>
      </w: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right"/>
      </w:pPr>
      <w:r>
        <w:t>Приложение 1</w:t>
      </w:r>
    </w:p>
    <w:p w:rsidR="00897123" w:rsidRDefault="00897123">
      <w:pPr>
        <w:pStyle w:val="ConsPlusNormal"/>
        <w:jc w:val="right"/>
      </w:pPr>
      <w:r>
        <w:t>к Программе</w:t>
      </w:r>
    </w:p>
    <w:p w:rsidR="00897123" w:rsidRDefault="00897123">
      <w:pPr>
        <w:pStyle w:val="ConsPlusNormal"/>
        <w:jc w:val="right"/>
      </w:pPr>
      <w:r>
        <w:t>комплексного развития</w:t>
      </w:r>
    </w:p>
    <w:p w:rsidR="00897123" w:rsidRDefault="00897123">
      <w:pPr>
        <w:pStyle w:val="ConsPlusNormal"/>
        <w:jc w:val="right"/>
      </w:pPr>
      <w:r>
        <w:t>социальной инфраструктуры</w:t>
      </w:r>
    </w:p>
    <w:p w:rsidR="00897123" w:rsidRDefault="00897123">
      <w:pPr>
        <w:pStyle w:val="ConsPlusNormal"/>
        <w:jc w:val="right"/>
      </w:pPr>
      <w:r>
        <w:t>городского округа Тольятти</w:t>
      </w:r>
    </w:p>
    <w:p w:rsidR="00897123" w:rsidRDefault="00897123">
      <w:pPr>
        <w:pStyle w:val="ConsPlusNormal"/>
        <w:jc w:val="right"/>
      </w:pPr>
      <w:r>
        <w:t>на 2018 - 2038 годы</w:t>
      </w: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Title"/>
        <w:jc w:val="center"/>
      </w:pPr>
      <w:bookmarkStart w:id="0" w:name="P50"/>
      <w:bookmarkEnd w:id="0"/>
      <w:r>
        <w:t>ПЕРЕЧЕНЬ</w:t>
      </w:r>
    </w:p>
    <w:p w:rsidR="00897123" w:rsidRDefault="00897123">
      <w:pPr>
        <w:pStyle w:val="ConsPlusTitle"/>
        <w:jc w:val="center"/>
      </w:pPr>
      <w:r>
        <w:t>МЕРОПРИЯТИЙ ПРОГРАММЫ И ОЦЕНКА ОБЪЕМОВ</w:t>
      </w:r>
    </w:p>
    <w:p w:rsidR="00897123" w:rsidRDefault="00897123">
      <w:pPr>
        <w:pStyle w:val="ConsPlusTitle"/>
        <w:jc w:val="center"/>
      </w:pPr>
      <w:r>
        <w:t>И ИСТОЧНИКОВ ФИНАНСИРОВАНИЯ</w:t>
      </w: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right"/>
        <w:outlineLvl w:val="1"/>
      </w:pPr>
      <w:r>
        <w:t>2018 - 2020</w:t>
      </w:r>
    </w:p>
    <w:p w:rsidR="00897123" w:rsidRDefault="00897123">
      <w:pPr>
        <w:pStyle w:val="ConsPlusNormal"/>
        <w:jc w:val="both"/>
      </w:pPr>
    </w:p>
    <w:p w:rsidR="00897123" w:rsidRDefault="00897123">
      <w:pPr>
        <w:sectPr w:rsidR="00897123" w:rsidSect="00B45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98"/>
        <w:gridCol w:w="1361"/>
        <w:gridCol w:w="1757"/>
        <w:gridCol w:w="907"/>
        <w:gridCol w:w="1474"/>
        <w:gridCol w:w="1247"/>
        <w:gridCol w:w="1417"/>
        <w:gridCol w:w="1247"/>
        <w:gridCol w:w="905"/>
        <w:gridCol w:w="1417"/>
        <w:gridCol w:w="1247"/>
        <w:gridCol w:w="1417"/>
        <w:gridCol w:w="1247"/>
        <w:gridCol w:w="737"/>
        <w:gridCol w:w="1304"/>
        <w:gridCol w:w="1247"/>
        <w:gridCol w:w="1304"/>
        <w:gridCol w:w="1077"/>
        <w:gridCol w:w="680"/>
      </w:tblGrid>
      <w:tr w:rsidR="00897123">
        <w:tc>
          <w:tcPr>
            <w:tcW w:w="794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Технико-экономические параметры</w:t>
            </w:r>
          </w:p>
        </w:tc>
        <w:tc>
          <w:tcPr>
            <w:tcW w:w="175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Главный распорядитель бюджетных средств (ответственный исполнитель)</w:t>
            </w:r>
          </w:p>
        </w:tc>
        <w:tc>
          <w:tcPr>
            <w:tcW w:w="90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967" w:type="dxa"/>
            <w:gridSpan w:val="15"/>
          </w:tcPr>
          <w:p w:rsidR="00897123" w:rsidRDefault="00897123">
            <w:pPr>
              <w:pStyle w:val="ConsPlusNormal"/>
            </w:pPr>
          </w:p>
        </w:tc>
      </w:tr>
      <w:tr w:rsidR="00897123">
        <w:tc>
          <w:tcPr>
            <w:tcW w:w="794" w:type="dxa"/>
            <w:vMerge/>
          </w:tcPr>
          <w:p w:rsidR="00897123" w:rsidRDefault="00897123"/>
        </w:tc>
        <w:tc>
          <w:tcPr>
            <w:tcW w:w="2098" w:type="dxa"/>
            <w:vMerge/>
          </w:tcPr>
          <w:p w:rsidR="00897123" w:rsidRDefault="00897123"/>
        </w:tc>
        <w:tc>
          <w:tcPr>
            <w:tcW w:w="1361" w:type="dxa"/>
            <w:vMerge/>
          </w:tcPr>
          <w:p w:rsidR="00897123" w:rsidRDefault="00897123"/>
        </w:tc>
        <w:tc>
          <w:tcPr>
            <w:tcW w:w="1757" w:type="dxa"/>
            <w:vMerge/>
          </w:tcPr>
          <w:p w:rsidR="00897123" w:rsidRDefault="00897123"/>
        </w:tc>
        <w:tc>
          <w:tcPr>
            <w:tcW w:w="907" w:type="dxa"/>
            <w:vMerge/>
          </w:tcPr>
          <w:p w:rsidR="00897123" w:rsidRDefault="00897123"/>
        </w:tc>
        <w:tc>
          <w:tcPr>
            <w:tcW w:w="6290" w:type="dxa"/>
            <w:gridSpan w:val="5"/>
          </w:tcPr>
          <w:p w:rsidR="00897123" w:rsidRDefault="00897123">
            <w:pPr>
              <w:pStyle w:val="ConsPlusNormal"/>
              <w:jc w:val="center"/>
            </w:pPr>
            <w:r>
              <w:t>План на 2018 год</w:t>
            </w:r>
          </w:p>
        </w:tc>
        <w:tc>
          <w:tcPr>
            <w:tcW w:w="6065" w:type="dxa"/>
            <w:gridSpan w:val="5"/>
          </w:tcPr>
          <w:p w:rsidR="00897123" w:rsidRDefault="00897123">
            <w:pPr>
              <w:pStyle w:val="ConsPlusNormal"/>
              <w:jc w:val="center"/>
            </w:pPr>
            <w:r>
              <w:t>План на 2019 год</w:t>
            </w:r>
          </w:p>
        </w:tc>
        <w:tc>
          <w:tcPr>
            <w:tcW w:w="5612" w:type="dxa"/>
            <w:gridSpan w:val="5"/>
          </w:tcPr>
          <w:p w:rsidR="00897123" w:rsidRDefault="00897123">
            <w:pPr>
              <w:pStyle w:val="ConsPlusNormal"/>
              <w:jc w:val="center"/>
            </w:pPr>
            <w:r>
              <w:t>План на 2020 год</w:t>
            </w:r>
          </w:p>
        </w:tc>
      </w:tr>
      <w:tr w:rsidR="00897123">
        <w:tc>
          <w:tcPr>
            <w:tcW w:w="794" w:type="dxa"/>
            <w:vMerge/>
          </w:tcPr>
          <w:p w:rsidR="00897123" w:rsidRDefault="00897123"/>
        </w:tc>
        <w:tc>
          <w:tcPr>
            <w:tcW w:w="2098" w:type="dxa"/>
            <w:vMerge/>
          </w:tcPr>
          <w:p w:rsidR="00897123" w:rsidRDefault="00897123"/>
        </w:tc>
        <w:tc>
          <w:tcPr>
            <w:tcW w:w="1361" w:type="dxa"/>
            <w:vMerge/>
          </w:tcPr>
          <w:p w:rsidR="00897123" w:rsidRDefault="00897123"/>
        </w:tc>
        <w:tc>
          <w:tcPr>
            <w:tcW w:w="1757" w:type="dxa"/>
            <w:vMerge/>
          </w:tcPr>
          <w:p w:rsidR="00897123" w:rsidRDefault="00897123"/>
        </w:tc>
        <w:tc>
          <w:tcPr>
            <w:tcW w:w="907" w:type="dxa"/>
            <w:vMerge/>
          </w:tcPr>
          <w:p w:rsidR="00897123" w:rsidRDefault="00897123"/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бюджет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proofErr w:type="spellStart"/>
            <w:r>
              <w:t>внебюдж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бюджет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proofErr w:type="spellStart"/>
            <w:r>
              <w:t>внебюдж</w:t>
            </w:r>
            <w:proofErr w:type="spellEnd"/>
            <w:r>
              <w:t>.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бюджет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proofErr w:type="spellStart"/>
            <w:r>
              <w:t>внебюдж</w:t>
            </w:r>
            <w:proofErr w:type="spellEnd"/>
            <w:r>
              <w:t>.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20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4090" w:type="dxa"/>
            <w:gridSpan w:val="19"/>
          </w:tcPr>
          <w:p w:rsidR="00897123" w:rsidRDefault="00897123">
            <w:pPr>
              <w:pStyle w:val="ConsPlusNormal"/>
            </w:pPr>
            <w:r>
              <w:t>Цель: развитие социальной инфраструктуры для повышения качества жизни населения городского округа Тольятти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24090" w:type="dxa"/>
            <w:gridSpan w:val="19"/>
          </w:tcPr>
          <w:p w:rsidR="00897123" w:rsidRDefault="00897123">
            <w:pPr>
              <w:pStyle w:val="ConsPlusNormal"/>
            </w:pPr>
            <w:r>
              <w:t>Задача 1. Развитие системы среднего,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образовательных и детских дошкольных учреждений</w:t>
            </w:r>
          </w:p>
        </w:tc>
      </w:tr>
      <w:tr w:rsidR="00897123">
        <w:tc>
          <w:tcPr>
            <w:tcW w:w="794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объектов муниципальной собственности: здания детского сада N 210 "Ладушки" в 20 квартале Автозаводского района, расположенного южнее жилого дома, имеющего адрес: Южное шоссе, 43</w:t>
            </w:r>
          </w:p>
        </w:tc>
        <w:tc>
          <w:tcPr>
            <w:tcW w:w="1361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Мощность - 350 мест</w:t>
            </w:r>
          </w:p>
        </w:tc>
        <w:tc>
          <w:tcPr>
            <w:tcW w:w="175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 xml:space="preserve">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117441,7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7910,0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109531,7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115247,4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9026,5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106220,9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6060,7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2696,5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3364,2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  <w:vMerge/>
          </w:tcPr>
          <w:p w:rsidR="00897123" w:rsidRDefault="00897123"/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Оплата принятых в 2019 году обязательств</w:t>
            </w:r>
          </w:p>
        </w:tc>
        <w:tc>
          <w:tcPr>
            <w:tcW w:w="1361" w:type="dxa"/>
            <w:vMerge/>
          </w:tcPr>
          <w:p w:rsidR="00897123" w:rsidRDefault="00897123"/>
        </w:tc>
        <w:tc>
          <w:tcPr>
            <w:tcW w:w="1757" w:type="dxa"/>
            <w:vMerge/>
          </w:tcPr>
          <w:p w:rsidR="00897123" w:rsidRDefault="00897123"/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57272,2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57208,4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объекта дошкольного образования по адресу: </w:t>
            </w:r>
            <w:proofErr w:type="gramStart"/>
            <w:r>
              <w:t>г</w:t>
            </w:r>
            <w:proofErr w:type="gramEnd"/>
            <w:r>
              <w:t>. Тольятти, Автозаводский район, бульвар Цветной, дом 17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- 245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здания объекта дошкольного образования в 17</w:t>
            </w:r>
            <w:proofErr w:type="gramStart"/>
            <w:r>
              <w:t xml:space="preserve"> А</w:t>
            </w:r>
            <w:proofErr w:type="gramEnd"/>
            <w:r>
              <w:t xml:space="preserve"> квартале Автозаводского района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- 150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детского сада в квартале 19 Автозаводского района городского округа Тольятти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- 220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здания МДОУ в 21 квартале Автозаводского района городского округа Тольятти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- 250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объекта муниципальной собственности здания детского сада N 210 "Ладушки" в микрорайоне 3 "Северный" Центрального района городского округа Тольятти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- 350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77541,1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4541,1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25550,0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47450,0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6402,0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6402,0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по объекту "Детский сад, расположенный по адресу: Самарская область, </w:t>
            </w:r>
            <w:proofErr w:type="gramStart"/>
            <w:r>
              <w:t>г</w:t>
            </w:r>
            <w:proofErr w:type="gramEnd"/>
            <w:r>
              <w:t xml:space="preserve">. Тольятти, Комсомольский район, </w:t>
            </w:r>
            <w:proofErr w:type="spellStart"/>
            <w:r>
              <w:t>мкр</w:t>
            </w:r>
            <w:proofErr w:type="spellEnd"/>
            <w:r>
              <w:t>. Жигулевское море"</w:t>
            </w:r>
          </w:p>
        </w:tc>
        <w:tc>
          <w:tcPr>
            <w:tcW w:w="1361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Мощность - 120 мест</w:t>
            </w:r>
          </w:p>
        </w:tc>
        <w:tc>
          <w:tcPr>
            <w:tcW w:w="175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 xml:space="preserve">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40640,3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2540,3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13335,0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24765,0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150750,0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8288,0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93946,6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48515,4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11485,1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5977,0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5508,1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  <w:vMerge/>
          </w:tcPr>
          <w:p w:rsidR="00897123" w:rsidRDefault="00897123"/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Оплата принятых в 2019 году обязательств</w:t>
            </w:r>
          </w:p>
        </w:tc>
        <w:tc>
          <w:tcPr>
            <w:tcW w:w="1361" w:type="dxa"/>
            <w:vMerge/>
          </w:tcPr>
          <w:p w:rsidR="00897123" w:rsidRDefault="00897123"/>
        </w:tc>
        <w:tc>
          <w:tcPr>
            <w:tcW w:w="1757" w:type="dxa"/>
            <w:vMerge/>
          </w:tcPr>
          <w:p w:rsidR="00897123" w:rsidRDefault="00897123"/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46078,9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46078,9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Строительство общеобразовательной школы на 630 мест, расположенной по </w:t>
            </w:r>
            <w:r>
              <w:lastRenderedPageBreak/>
              <w:t xml:space="preserve">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18 квартал, севернее жилого дома N 78 по ул. 70 лет Октября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Мощность - 630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строительства Самарской области, Администрация </w:t>
            </w:r>
            <w:proofErr w:type="gramStart"/>
            <w:r>
              <w:lastRenderedPageBreak/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2803,0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2803,0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4007,0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4007,0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школы в 14а квартале Автозаводского района городского округа Тольятти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Мощность - 1360 </w:t>
            </w:r>
            <w:proofErr w:type="spellStart"/>
            <w:r>
              <w:t>уч</w:t>
            </w:r>
            <w:proofErr w:type="spellEnd"/>
            <w:r>
              <w:t>.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строительства Самарской области, Администрация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школы в микрорайоне "Калина"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- 1000 учеников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Строительство детских </w:t>
            </w:r>
            <w:proofErr w:type="spellStart"/>
            <w:r>
              <w:t>автогородков</w:t>
            </w:r>
            <w:proofErr w:type="spellEnd"/>
            <w:r>
              <w:t xml:space="preserve"> на территории МОУ: 1) Комсомольский район, ул. Гидротехническая, 31, МБУ СОШ N 75. 2) Автозаводский район, бульвар Цветной, 13, МБУ СОШ N 82. 3) </w:t>
            </w:r>
            <w:r>
              <w:lastRenderedPageBreak/>
              <w:t>Центральный район, ул. Комсомольская, 78, МБОУДОД ДТДМ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 xml:space="preserve">Мощность: 1) на территории МБУ СОШ N 75 - 600 кв. м; 2) на территории МБУ СОШ N 82 - 1750 кв. м; 3) на территории МБОУДОД </w:t>
            </w:r>
            <w:r>
              <w:lastRenderedPageBreak/>
              <w:t>ДТДМ - 600 кв. м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 xml:space="preserve">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</w:t>
            </w:r>
            <w:proofErr w:type="spellStart"/>
            <w:r>
              <w:t>пристроя</w:t>
            </w:r>
            <w:proofErr w:type="spellEnd"/>
            <w:r>
              <w:t xml:space="preserve"> к МБОУ СОШ N 58 в Автозаводском районе по адресу: </w:t>
            </w:r>
            <w:proofErr w:type="gramStart"/>
            <w:r>
              <w:t>г</w:t>
            </w:r>
            <w:proofErr w:type="gramEnd"/>
            <w:r>
              <w:t>.о. Тольятти, ул. Фрунзе, 2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Мощность - 300 </w:t>
            </w:r>
            <w:proofErr w:type="spellStart"/>
            <w:r>
              <w:t>уч</w:t>
            </w:r>
            <w:proofErr w:type="spellEnd"/>
            <w:r>
              <w:t>.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>Министерство строительства Самарской области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Строительство общеобразовательной школы на 1600 мест, расположенной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квартал 20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Мощность - 1600 </w:t>
            </w:r>
            <w:proofErr w:type="spellStart"/>
            <w:r>
              <w:t>уч</w:t>
            </w:r>
            <w:proofErr w:type="spellEnd"/>
            <w:r>
              <w:t>.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строительства Самарской области, Администрация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2018, 2019 - 2020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3936,0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3936,0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5114,7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5114,7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Строительство объекта "Детский сад на 120 мест с внутриплощадочными инженерными сетями в </w:t>
            </w:r>
            <w:proofErr w:type="gramStart"/>
            <w:r>
              <w:t>г</w:t>
            </w:r>
            <w:proofErr w:type="gramEnd"/>
            <w:r>
              <w:t>. Тольятти Самарской области (микрорайон "Калина")"</w:t>
            </w:r>
          </w:p>
        </w:tc>
        <w:tc>
          <w:tcPr>
            <w:tcW w:w="1361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Мощность - 120 мест</w:t>
            </w:r>
          </w:p>
        </w:tc>
        <w:tc>
          <w:tcPr>
            <w:tcW w:w="175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строительства Самарской области, Администрация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62371,3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3213,6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20705,2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38452,5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129334,3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7452,3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73366,5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48515,4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  <w:vMerge/>
          </w:tcPr>
          <w:p w:rsidR="00897123" w:rsidRDefault="00897123"/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Оплата принятых в </w:t>
            </w:r>
            <w:r>
              <w:lastRenderedPageBreak/>
              <w:t>2019 году обязательств</w:t>
            </w:r>
          </w:p>
        </w:tc>
        <w:tc>
          <w:tcPr>
            <w:tcW w:w="1361" w:type="dxa"/>
            <w:vMerge/>
          </w:tcPr>
          <w:p w:rsidR="00897123" w:rsidRDefault="00897123"/>
        </w:tc>
        <w:tc>
          <w:tcPr>
            <w:tcW w:w="1757" w:type="dxa"/>
            <w:vMerge/>
          </w:tcPr>
          <w:p w:rsidR="00897123" w:rsidRDefault="00897123"/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531,0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3981,2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2.15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Детский сад на 145 мест в Самарской области, </w:t>
            </w:r>
            <w:proofErr w:type="gramStart"/>
            <w:r>
              <w:t>г</w:t>
            </w:r>
            <w:proofErr w:type="gramEnd"/>
            <w:r>
              <w:t>. Тольятти, Автозаводский район, ул. 40 лет Победы, ЛДС-2 в составе 2 этапа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- 145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строительства Самарской области, Администрация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51086,7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4276,7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11251,8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35558,3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Всего по задаче 1: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75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90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304733,4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24944,0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169121,9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110667,5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395331,7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24766,9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273534,0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97030,9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84156,2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28473,9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20124,1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35558,3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Всего оплата принятых в 2019 году обязательств по задаче 1: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75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90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107863,3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594,8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107268,5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24090" w:type="dxa"/>
            <w:gridSpan w:val="19"/>
          </w:tcPr>
          <w:p w:rsidR="00897123" w:rsidRDefault="00897123">
            <w:pPr>
              <w:pStyle w:val="ConsPlusNormal"/>
            </w:pPr>
            <w:r>
              <w:t>Задача 2. Выполнение комплекса мероприятий для строительства новых и реконструкции существующих объектов культуры и искусства</w:t>
            </w:r>
          </w:p>
        </w:tc>
      </w:tr>
      <w:tr w:rsidR="00897123">
        <w:tc>
          <w:tcPr>
            <w:tcW w:w="794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Строительство объекта "Выставочный зал в честь 50-летия </w:t>
            </w:r>
            <w:proofErr w:type="spellStart"/>
            <w:r>
              <w:t>АВТОВАЗа</w:t>
            </w:r>
            <w:proofErr w:type="spellEnd"/>
            <w:r>
              <w:t xml:space="preserve"> и выпуска первого легкового автомобиля со сквером, игровыми площадками и фонтаном"</w:t>
            </w:r>
          </w:p>
        </w:tc>
        <w:tc>
          <w:tcPr>
            <w:tcW w:w="1361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Земельный участок площадью 75933 кв. м</w:t>
            </w:r>
          </w:p>
        </w:tc>
        <w:tc>
          <w:tcPr>
            <w:tcW w:w="175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строительства Самарской области, Администрация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32984,00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338538,8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25710,3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123958,2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188870,3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781,9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742,8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  <w:vMerge/>
          </w:tcPr>
          <w:p w:rsidR="00897123" w:rsidRDefault="00897123"/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Оплата принятых в 2019 году обязательств</w:t>
            </w:r>
          </w:p>
        </w:tc>
        <w:tc>
          <w:tcPr>
            <w:tcW w:w="1361" w:type="dxa"/>
            <w:vMerge/>
          </w:tcPr>
          <w:p w:rsidR="00897123" w:rsidRDefault="00897123"/>
        </w:tc>
        <w:tc>
          <w:tcPr>
            <w:tcW w:w="1757" w:type="dxa"/>
            <w:vMerge/>
          </w:tcPr>
          <w:p w:rsidR="00897123" w:rsidRDefault="00897123"/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21516,0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21516,0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и реконструкция набережной Автозаводского района городского округа Тольятти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Земельный участок площадью 352217 кв. м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строительства Самарской области, Администрация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58432,6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2921,6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55511,0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"Проектирование и реконструкция здания МБУ ДО ДМШ N 4 им. В.М. Свердлова, расположенного по адресу: </w:t>
            </w:r>
            <w:proofErr w:type="gramStart"/>
            <w:r>
              <w:t>г</w:t>
            </w:r>
            <w:proofErr w:type="gramEnd"/>
            <w:r>
              <w:t>. Тольятти, пр. Степана Разина, 95, со строительством корпуса для МБУ ДО ДХШ им. М.М. Плисецкой"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реконструкция существующего здания детской музыкальной школы общей площадью 3683,4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897123" w:rsidRDefault="00897123">
            <w:pPr>
              <w:pStyle w:val="ConsPlusNormal"/>
              <w:jc w:val="center"/>
            </w:pPr>
            <w:r>
              <w:t>строительство нового корпуса общей площадью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строительства Самарской области, Администрация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613,6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613,6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Реконструкция муниципального автономного учреждения искусства "Драматический театр "Колесо" им. народного артиста Российской Федерации Г.Б. </w:t>
            </w:r>
            <w:r>
              <w:lastRenderedPageBreak/>
              <w:t>Дроздова" (корпус по адресу: ул. Свердлова, д. 11а)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Мощность - 300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строительства Самарской области, Администрация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1738,1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1738,1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Всего по задаче 2: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75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90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32984,0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340276,9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27448,4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123958,2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188870,3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59828,1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3574,3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56253,8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Всего оплата принятых в 2019 году обязательств по задаче 2: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75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90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21516,0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21516,0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24090" w:type="dxa"/>
            <w:gridSpan w:val="19"/>
          </w:tcPr>
          <w:p w:rsidR="00897123" w:rsidRDefault="00897123">
            <w:pPr>
              <w:pStyle w:val="ConsPlusNormal"/>
            </w:pPr>
            <w:r>
              <w:t>Задача 3. Привлечение широких масс населения к занятиям спортом за счет строительства и реконструкции спортивных сооружений</w:t>
            </w:r>
          </w:p>
        </w:tc>
      </w:tr>
      <w:tr w:rsidR="00897123">
        <w:tc>
          <w:tcPr>
            <w:tcW w:w="794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физкультурно-спортивного комплекса в 21 квартале Автозаводского района для МБУДО СДЮСШОР N 7 "Акробат"</w:t>
            </w:r>
          </w:p>
        </w:tc>
        <w:tc>
          <w:tcPr>
            <w:tcW w:w="1361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Мощность - 32 посещения в смену</w:t>
            </w:r>
          </w:p>
        </w:tc>
        <w:tc>
          <w:tcPr>
            <w:tcW w:w="175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строительства Самарской области, 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18139,8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4559,0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13580,7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127458,4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5431,7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64841,8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57184,9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  <w:vMerge/>
          </w:tcPr>
          <w:p w:rsidR="00897123" w:rsidRDefault="00897123"/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Оплата принятых в 2019 году обязательств</w:t>
            </w:r>
          </w:p>
        </w:tc>
        <w:tc>
          <w:tcPr>
            <w:tcW w:w="1361" w:type="dxa"/>
            <w:vMerge/>
          </w:tcPr>
          <w:p w:rsidR="00897123" w:rsidRDefault="00897123"/>
        </w:tc>
        <w:tc>
          <w:tcPr>
            <w:tcW w:w="1757" w:type="dxa"/>
            <w:vMerge/>
          </w:tcPr>
          <w:p w:rsidR="00897123" w:rsidRDefault="00897123"/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198,7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198,7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с универсальным игровым залом (36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r>
              <w:lastRenderedPageBreak/>
              <w:t xml:space="preserve">18 м)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южнее здания N 15 по бул. Кулибина для МБУДО СДЮСШОР N 8 "Союз"</w:t>
            </w:r>
          </w:p>
        </w:tc>
        <w:tc>
          <w:tcPr>
            <w:tcW w:w="1361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Мощность - 40 посещений в смену</w:t>
            </w:r>
          </w:p>
        </w:tc>
        <w:tc>
          <w:tcPr>
            <w:tcW w:w="175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строительства Самарской области, Департамент градостроительной деятельности </w:t>
            </w:r>
            <w:r>
              <w:lastRenderedPageBreak/>
              <w:t xml:space="preserve">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65484,0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11238,0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54246,0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117512,6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9351,1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86245,0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21916,5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  <w:vMerge/>
          </w:tcPr>
          <w:p w:rsidR="00897123" w:rsidRDefault="00897123"/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Оплата принятых в 2019 году обязательств</w:t>
            </w:r>
          </w:p>
        </w:tc>
        <w:tc>
          <w:tcPr>
            <w:tcW w:w="1361" w:type="dxa"/>
            <w:vMerge/>
          </w:tcPr>
          <w:p w:rsidR="00897123" w:rsidRDefault="00897123"/>
        </w:tc>
        <w:tc>
          <w:tcPr>
            <w:tcW w:w="1757" w:type="dxa"/>
            <w:vMerge/>
          </w:tcPr>
          <w:p w:rsidR="00897123" w:rsidRDefault="00897123"/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6387,7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582,9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5804,8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западнее здания N 32б по ул. Ворошилова для МБУДО СДЮСШОР N 5 "Спортивная борьба"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- 40 посещений в смену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по </w:t>
            </w:r>
            <w:r>
              <w:lastRenderedPageBreak/>
              <w:t xml:space="preserve">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севернее здания N 3 по бул. Баумана для МБУДО СДЮСШОР N 11 "Бокс"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Мощность - 40 посещений в смену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Департамент градостроительной деятельности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</w:t>
            </w:r>
            <w:proofErr w:type="spellStart"/>
            <w:r>
              <w:t>лыжероллерной</w:t>
            </w:r>
            <w:proofErr w:type="spellEnd"/>
            <w:r>
              <w:t xml:space="preserve"> трассы в лесной зоне Центрального района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протяженность трассы 5 км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>МБУДО СДЮСШОР N 1 "Лыжные гонки"</w:t>
            </w:r>
          </w:p>
          <w:p w:rsidR="00897123" w:rsidRDefault="00897123">
            <w:pPr>
              <w:pStyle w:val="ConsPlusNormal"/>
              <w:jc w:val="center"/>
            </w:pPr>
            <w:r>
              <w:t>(Управление физической культуры и спорта)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Реконструкция спортивного комплекса "Акробат"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Общая площадь 3170,4 кв. м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>МБУДО СДЮСШОР N 2 "Красные Крылья"</w:t>
            </w:r>
          </w:p>
          <w:p w:rsidR="00897123" w:rsidRDefault="00897123">
            <w:pPr>
              <w:pStyle w:val="ConsPlusNormal"/>
              <w:jc w:val="center"/>
            </w:pPr>
            <w:r>
              <w:t>(Управление физической культуры и спорта)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физкультурно-спортивного комплекса в городском округе Тольятти (площадка "Певческое поле")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- 221 посещение в смену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ООО "Газпром </w:t>
            </w:r>
            <w:proofErr w:type="spellStart"/>
            <w:r>
              <w:t>инвестгазификация</w:t>
            </w:r>
            <w:proofErr w:type="spellEnd"/>
            <w:r>
              <w:t>"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центра спортивной гимнастики "</w:t>
            </w:r>
            <w:proofErr w:type="spellStart"/>
            <w:r>
              <w:t>Немов-центр</w:t>
            </w:r>
            <w:proofErr w:type="spellEnd"/>
            <w:r>
              <w:t>" в городском округе Тольятти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- 800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>Министерство строительства Самарской области, ГКУ СО "УКС"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2016 - 2021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27717,0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27717,0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5390,0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5390,0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50847,0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50847,0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легкоатлетического манежа в городском округе Тольятти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- 608 мест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>Министерство строительства Самарской области, ГКУ СО "УКС"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12990,0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12990,0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580662,0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580662,0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521699,0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521699,0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в </w:t>
            </w:r>
            <w:proofErr w:type="spellStart"/>
            <w:r>
              <w:t>мкр</w:t>
            </w:r>
            <w:proofErr w:type="spellEnd"/>
            <w:r>
              <w:t xml:space="preserve">. Шлюзовой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- 221 посещение в смену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>Министерство строительства Самарской области, ГКУ СО "УКС"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Всего по задаче 3: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75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90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106191,0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11238,0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94953,0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721704,4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13910,1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685877,8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21916,5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700004,4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5431,7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637387,8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57184,9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Всего оплата принятых в 2019 году обязательств по задаче 3: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75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90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6586,4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582,9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6003,5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23410" w:type="dxa"/>
            <w:gridSpan w:val="18"/>
          </w:tcPr>
          <w:p w:rsidR="00897123" w:rsidRDefault="00897123">
            <w:pPr>
              <w:pStyle w:val="ConsPlusNormal"/>
            </w:pPr>
            <w:r>
              <w:t>Задача 4. Повышение доступности и качества оказания медицинской помощи за счет строительства и реконструкции учреждений здравоохранения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</w:pP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детской поликлиники на 500 посещений в смену </w:t>
            </w:r>
            <w:r>
              <w:lastRenderedPageBreak/>
              <w:t xml:space="preserve">в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Мощность - 500 посещений в смену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Министерство здравоохранения Самарской области, министерство </w:t>
            </w:r>
            <w:r>
              <w:lastRenderedPageBreak/>
              <w:t>строительства Самарской области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130267,0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130267,0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343591,0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343591,0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поликлиники на 1000 посещений в смену в 19 квартале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Мощность - 1000 посещений в смену</w:t>
            </w:r>
          </w:p>
        </w:tc>
        <w:tc>
          <w:tcPr>
            <w:tcW w:w="1757" w:type="dxa"/>
          </w:tcPr>
          <w:p w:rsidR="00897123" w:rsidRDefault="00897123">
            <w:pPr>
              <w:pStyle w:val="ConsPlusNormal"/>
              <w:jc w:val="center"/>
            </w:pPr>
            <w:r>
              <w:t>Министерство здравоохранения Самарской области, министерство строительства Самарской области</w:t>
            </w:r>
          </w:p>
        </w:tc>
        <w:tc>
          <w:tcPr>
            <w:tcW w:w="907" w:type="dxa"/>
          </w:tcPr>
          <w:p w:rsidR="00897123" w:rsidRDefault="0089712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516501,0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516501,0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592947,0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592947,0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Всего по задаче 4: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75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90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646768,0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646768,0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936538,0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936538,0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  <w:jc w:val="center"/>
            </w:pPr>
            <w:r>
              <w:t>ИТОГО по Программе: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75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90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1090676,4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51166,0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928842,9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110667,5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2393851,0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66125,4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2019907,9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307817,7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843988,7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37479,9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713765,7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92743,2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94" w:type="dxa"/>
          </w:tcPr>
          <w:p w:rsidR="00897123" w:rsidRDefault="0089712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098" w:type="dxa"/>
          </w:tcPr>
          <w:p w:rsidR="00897123" w:rsidRDefault="00897123">
            <w:pPr>
              <w:pStyle w:val="ConsPlusNormal"/>
            </w:pPr>
            <w:r>
              <w:t>Итого по оплате принятых в 2019 году обязательств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75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907" w:type="dxa"/>
          </w:tcPr>
          <w:p w:rsidR="00897123" w:rsidRDefault="00897123">
            <w:pPr>
              <w:pStyle w:val="ConsPlusNormal"/>
            </w:pP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5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135965,7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1177,7</w:t>
            </w:r>
          </w:p>
        </w:tc>
        <w:tc>
          <w:tcPr>
            <w:tcW w:w="1304" w:type="dxa"/>
          </w:tcPr>
          <w:p w:rsidR="00897123" w:rsidRDefault="00897123">
            <w:pPr>
              <w:pStyle w:val="ConsPlusNormal"/>
              <w:jc w:val="center"/>
            </w:pPr>
            <w:r>
              <w:t>134788,0</w:t>
            </w:r>
          </w:p>
        </w:tc>
        <w:tc>
          <w:tcPr>
            <w:tcW w:w="107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</w:tbl>
    <w:p w:rsidR="00897123" w:rsidRDefault="00897123">
      <w:pPr>
        <w:sectPr w:rsidR="008971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right"/>
        <w:outlineLvl w:val="1"/>
      </w:pPr>
      <w:r>
        <w:t>2021 - 2038 годы</w:t>
      </w:r>
    </w:p>
    <w:p w:rsidR="00897123" w:rsidRDefault="008971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99"/>
        <w:gridCol w:w="1247"/>
        <w:gridCol w:w="1134"/>
        <w:gridCol w:w="1361"/>
        <w:gridCol w:w="1474"/>
        <w:gridCol w:w="1129"/>
        <w:gridCol w:w="1247"/>
        <w:gridCol w:w="1054"/>
        <w:gridCol w:w="1189"/>
        <w:gridCol w:w="1474"/>
        <w:gridCol w:w="1129"/>
        <w:gridCol w:w="1024"/>
        <w:gridCol w:w="1054"/>
        <w:gridCol w:w="1189"/>
        <w:gridCol w:w="1474"/>
        <w:gridCol w:w="1129"/>
        <w:gridCol w:w="1144"/>
      </w:tblGrid>
      <w:tr w:rsidR="00897123">
        <w:tc>
          <w:tcPr>
            <w:tcW w:w="73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9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452" w:type="dxa"/>
            <w:gridSpan w:val="16"/>
          </w:tcPr>
          <w:p w:rsidR="00897123" w:rsidRDefault="00897123">
            <w:pPr>
              <w:pStyle w:val="ConsPlusNormal"/>
              <w:jc w:val="center"/>
            </w:pPr>
            <w:r>
              <w:t>Оценка объемов и источников финансирования (тыс. руб.)</w:t>
            </w:r>
          </w:p>
        </w:tc>
      </w:tr>
      <w:tr w:rsidR="00897123">
        <w:tc>
          <w:tcPr>
            <w:tcW w:w="737" w:type="dxa"/>
            <w:vMerge/>
          </w:tcPr>
          <w:p w:rsidR="00897123" w:rsidRDefault="00897123"/>
        </w:tc>
        <w:tc>
          <w:tcPr>
            <w:tcW w:w="2899" w:type="dxa"/>
            <w:vMerge/>
          </w:tcPr>
          <w:p w:rsidR="00897123" w:rsidRDefault="00897123"/>
        </w:tc>
        <w:tc>
          <w:tcPr>
            <w:tcW w:w="6345" w:type="dxa"/>
            <w:gridSpan w:val="5"/>
          </w:tcPr>
          <w:p w:rsidR="00897123" w:rsidRDefault="00897123">
            <w:pPr>
              <w:pStyle w:val="ConsPlusNormal"/>
              <w:jc w:val="center"/>
            </w:pPr>
            <w:r>
              <w:t>План на 2021 год</w:t>
            </w:r>
          </w:p>
        </w:tc>
        <w:tc>
          <w:tcPr>
            <w:tcW w:w="6093" w:type="dxa"/>
            <w:gridSpan w:val="5"/>
          </w:tcPr>
          <w:p w:rsidR="00897123" w:rsidRDefault="00897123">
            <w:pPr>
              <w:pStyle w:val="ConsPlusNormal"/>
              <w:jc w:val="center"/>
            </w:pPr>
            <w:r>
              <w:t>План на 2022 год</w:t>
            </w:r>
          </w:p>
        </w:tc>
        <w:tc>
          <w:tcPr>
            <w:tcW w:w="5870" w:type="dxa"/>
            <w:gridSpan w:val="5"/>
          </w:tcPr>
          <w:p w:rsidR="00897123" w:rsidRDefault="00897123">
            <w:pPr>
              <w:pStyle w:val="ConsPlusNormal"/>
              <w:jc w:val="center"/>
            </w:pPr>
            <w:r>
              <w:t>План на 2023 - 2038 годы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</w:pPr>
          </w:p>
        </w:tc>
      </w:tr>
      <w:tr w:rsidR="00897123">
        <w:tc>
          <w:tcPr>
            <w:tcW w:w="737" w:type="dxa"/>
            <w:vMerge/>
          </w:tcPr>
          <w:p w:rsidR="00897123" w:rsidRDefault="00897123"/>
        </w:tc>
        <w:tc>
          <w:tcPr>
            <w:tcW w:w="2899" w:type="dxa"/>
            <w:vMerge/>
          </w:tcPr>
          <w:p w:rsidR="00897123" w:rsidRDefault="00897123"/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бюджет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proofErr w:type="spellStart"/>
            <w:r>
              <w:t>внебюдж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бюджет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proofErr w:type="spellStart"/>
            <w:r>
              <w:t>внебюдж</w:t>
            </w:r>
            <w:proofErr w:type="spellEnd"/>
            <w:r>
              <w:t>.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бюджет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proofErr w:type="spellStart"/>
            <w:r>
              <w:t>внебюдж</w:t>
            </w:r>
            <w:proofErr w:type="spellEnd"/>
            <w:r>
              <w:t>.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Итого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36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2351" w:type="dxa"/>
            <w:gridSpan w:val="17"/>
          </w:tcPr>
          <w:p w:rsidR="00897123" w:rsidRDefault="00897123">
            <w:pPr>
              <w:pStyle w:val="ConsPlusNormal"/>
            </w:pPr>
            <w:r>
              <w:t>Цель: развитие социальной инфраструктуры для повышения качества жизни населения городского округа Тольятти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22351" w:type="dxa"/>
            <w:gridSpan w:val="17"/>
          </w:tcPr>
          <w:p w:rsidR="00897123" w:rsidRDefault="00897123">
            <w:pPr>
              <w:pStyle w:val="ConsPlusNormal"/>
            </w:pPr>
            <w:r>
              <w:t>Задача 1. Развитие системы среднего,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образовательных и детских дошкольных учреждений</w:t>
            </w:r>
          </w:p>
        </w:tc>
      </w:tr>
      <w:tr w:rsidR="00897123">
        <w:tc>
          <w:tcPr>
            <w:tcW w:w="73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объектов муниципальной собственности: здания детского сада N 210 "Ладушки" в 20 квартале Автозаводского района, расположенного южнее жилого дома, имеющего адрес: Южное шоссе, 43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238749,8</w:t>
            </w:r>
          </w:p>
        </w:tc>
      </w:tr>
      <w:tr w:rsidR="00897123">
        <w:tc>
          <w:tcPr>
            <w:tcW w:w="737" w:type="dxa"/>
            <w:vMerge/>
          </w:tcPr>
          <w:p w:rsidR="00897123" w:rsidRDefault="00897123"/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Оплата принятых в 2019 году обязательств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57272,2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объекта дошкольного образования </w:t>
            </w:r>
            <w:r>
              <w:lastRenderedPageBreak/>
              <w:t xml:space="preserve">по адресу: </w:t>
            </w:r>
            <w:proofErr w:type="gramStart"/>
            <w:r>
              <w:t>г</w:t>
            </w:r>
            <w:proofErr w:type="gramEnd"/>
            <w:r>
              <w:t>. Тольятти, Автозаводский район, бульвар Цветной, дом 17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здания объекта дошкольного образования в 17</w:t>
            </w:r>
            <w:proofErr w:type="gramStart"/>
            <w:r>
              <w:t xml:space="preserve"> А</w:t>
            </w:r>
            <w:proofErr w:type="gramEnd"/>
            <w:r>
              <w:t xml:space="preserve"> квартале Автозаводского района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детского сада в квартале 19 Автозаводского района городского округа Тольятти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здания МДОУ в 21 квартале Автозаводского района городского округа Тольятти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объекта муниципальной собственности здания детского сада N 210 "Ладушки" в микрорайоне 3 "Северный" Центрального района городского округа Тольятти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83943,1</w:t>
            </w:r>
          </w:p>
        </w:tc>
      </w:tr>
      <w:tr w:rsidR="00897123">
        <w:tc>
          <w:tcPr>
            <w:tcW w:w="73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по объекту "Детский сад, </w:t>
            </w:r>
            <w:r>
              <w:lastRenderedPageBreak/>
              <w:t xml:space="preserve">расположенный по адресу: Самарская область, </w:t>
            </w:r>
            <w:proofErr w:type="gramStart"/>
            <w:r>
              <w:t>г</w:t>
            </w:r>
            <w:proofErr w:type="gramEnd"/>
            <w:r>
              <w:t xml:space="preserve">. Тольятти, Комсомольский район, </w:t>
            </w:r>
            <w:proofErr w:type="spellStart"/>
            <w:r>
              <w:t>мкр</w:t>
            </w:r>
            <w:proofErr w:type="spellEnd"/>
            <w:r>
              <w:t>. Жигулевское море"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202875,4</w:t>
            </w:r>
          </w:p>
        </w:tc>
      </w:tr>
      <w:tr w:rsidR="00897123">
        <w:tc>
          <w:tcPr>
            <w:tcW w:w="737" w:type="dxa"/>
            <w:vMerge/>
          </w:tcPr>
          <w:p w:rsidR="00897123" w:rsidRDefault="00897123"/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Оплата принятых в 2019 году обязательств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46078,9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Строительство общеобразовательной школы на 630 мест, расположенной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18 квартал, севернее жилого дома N 78 по ул. 70 лет Октября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6810,0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школы в 14а квартале Автозаводского района городского округа Тольятти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342799,8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342799,8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437799,8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школы в микрорайоне "Калина"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Строительство детских </w:t>
            </w:r>
            <w:proofErr w:type="spellStart"/>
            <w:r>
              <w:t>автогородков</w:t>
            </w:r>
            <w:proofErr w:type="spellEnd"/>
            <w:r>
              <w:t xml:space="preserve"> на территории МОУ: 1) Комсомольский район, ул. Гидротехническая, 31, МБУ СОШ N 75. 2) Автозаводский район, бульвар Цветной, 13, МБУ </w:t>
            </w:r>
            <w:r>
              <w:lastRenderedPageBreak/>
              <w:t>СОШ N 82. 3) Центральный район, ул. Комсомольская, 78, МБОУДОД ДТДМ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</w:t>
            </w:r>
            <w:proofErr w:type="spellStart"/>
            <w:r>
              <w:t>пристроя</w:t>
            </w:r>
            <w:proofErr w:type="spellEnd"/>
            <w:r>
              <w:t xml:space="preserve"> к МБОУ СОШ N 58 в Автозаводском районе по адресу: </w:t>
            </w:r>
            <w:proofErr w:type="gramStart"/>
            <w:r>
              <w:t>г</w:t>
            </w:r>
            <w:proofErr w:type="gramEnd"/>
            <w:r>
              <w:t>.о. Тольятти, ул. Фрунзе, 2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224304,8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224304,8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224304,8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Строительство общеобразовательной школы на 1600 мест, расположенной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квартал 20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696075,2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29944,8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296311,6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369818,8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435495,1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27356,0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146930,1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261209,0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1140621,0</w:t>
            </w:r>
          </w:p>
        </w:tc>
      </w:tr>
      <w:tr w:rsidR="00897123">
        <w:tc>
          <w:tcPr>
            <w:tcW w:w="73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Строительство объекта "Детский сад на 120 мест с внутриплощадочными инженерными сетями в </w:t>
            </w:r>
            <w:proofErr w:type="gramStart"/>
            <w:r>
              <w:t>г</w:t>
            </w:r>
            <w:proofErr w:type="gramEnd"/>
            <w:r>
              <w:t>. Тольятти Самарской области (микрорайон "Калина")"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191705,6</w:t>
            </w:r>
          </w:p>
        </w:tc>
      </w:tr>
      <w:tr w:rsidR="00897123">
        <w:tc>
          <w:tcPr>
            <w:tcW w:w="737" w:type="dxa"/>
            <w:vMerge/>
          </w:tcPr>
          <w:p w:rsidR="00897123" w:rsidRDefault="00897123"/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Оплата принятых в 2019 году обязательств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4512,2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Детский сад на 145 мест в Самарской области, </w:t>
            </w:r>
            <w:proofErr w:type="gramStart"/>
            <w:r>
              <w:t>г</w:t>
            </w:r>
            <w:proofErr w:type="gramEnd"/>
            <w:r>
              <w:t>. Тольятти, Автозаводский район, ул. 40 лет Победы, ЛДС-2 в составе 2 этапа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104423,7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3498,9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32500,5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68424,4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155510,5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Всего по задаче 1: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800498,9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33443,7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328812,1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438243,2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754799,9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27356,0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466234,9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261209,0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342799,8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342799,8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2682320,0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Всего оплата принятых в 2019 году обязательств по задаче 1: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107863,3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21207" w:type="dxa"/>
            <w:gridSpan w:val="16"/>
          </w:tcPr>
          <w:p w:rsidR="00897123" w:rsidRDefault="00897123">
            <w:pPr>
              <w:pStyle w:val="ConsPlusNormal"/>
            </w:pPr>
            <w:r>
              <w:t>Задача 2. Выполнение комплекса мероприятий для строительства новых и реконструкции существующих объектов культуры и искусства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Строительство объекта "Выставочный зал в честь 50-летия </w:t>
            </w:r>
            <w:proofErr w:type="spellStart"/>
            <w:r>
              <w:t>АВТОВАЗа</w:t>
            </w:r>
            <w:proofErr w:type="spellEnd"/>
            <w:r>
              <w:t xml:space="preserve"> и выпуска первого легкового автомобиля со сквером, игровыми площадками и фонтаном"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372304,8</w:t>
            </w:r>
          </w:p>
        </w:tc>
      </w:tr>
      <w:tr w:rsidR="00897123">
        <w:tc>
          <w:tcPr>
            <w:tcW w:w="737" w:type="dxa"/>
            <w:vMerge/>
          </w:tcPr>
          <w:p w:rsidR="00897123" w:rsidRDefault="00897123"/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Оплата принятых в 2019 году обязательств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21516,0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и реконструкция набережной Автозаводского района городского округа Тольятти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58432,6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"Проектирование и реконструкция здания МБУ ДО ДМШ N 4 им. В.М. Свердлова, расположенного по адресу: </w:t>
            </w:r>
            <w:proofErr w:type="gramStart"/>
            <w:r>
              <w:t>г</w:t>
            </w:r>
            <w:proofErr w:type="gramEnd"/>
            <w:r>
              <w:t>. Тольятти, пр. Степана Разина, 95, со строительством корпуса для МБУ ДО ДХШ им. М.М. Плисецкой"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11658,6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11658,6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12272,2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Реконструкция </w:t>
            </w:r>
            <w:r>
              <w:lastRenderedPageBreak/>
              <w:t>муниципального автономного учреждения искусства "Драматический театр "Колесо" им. народного артиста Российской Федерации Г.Б. Дроздова" (корпус по адресу: ул. Свердлова, д. 11а)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1738,1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Всего по задаче 2: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11658,6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11658,6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444747,6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Всего оплата принятых в 2019 году обязательств по задаче 2: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21516,0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22351" w:type="dxa"/>
            <w:gridSpan w:val="17"/>
          </w:tcPr>
          <w:p w:rsidR="00897123" w:rsidRDefault="00897123">
            <w:pPr>
              <w:pStyle w:val="ConsPlusNormal"/>
            </w:pPr>
            <w:r>
              <w:t>Задача 3. Привлечение широких масс населения к занятиям спортом за счет строительства и реконструкции спортивных сооружений</w:t>
            </w:r>
          </w:p>
        </w:tc>
      </w:tr>
      <w:tr w:rsidR="00897123">
        <w:tc>
          <w:tcPr>
            <w:tcW w:w="73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физкультурно-спортивного комплекса в 21 квартале Автозаводского района для МБУДО СДЮСШОР N 7 "Акробат"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145598,1</w:t>
            </w:r>
          </w:p>
        </w:tc>
      </w:tr>
      <w:tr w:rsidR="00897123">
        <w:tc>
          <w:tcPr>
            <w:tcW w:w="737" w:type="dxa"/>
            <w:vMerge/>
          </w:tcPr>
          <w:p w:rsidR="00897123" w:rsidRDefault="00897123"/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Оплата принятых в 2019 году обязательств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198,7</w:t>
            </w:r>
          </w:p>
        </w:tc>
      </w:tr>
      <w:tr w:rsidR="00897123">
        <w:tc>
          <w:tcPr>
            <w:tcW w:w="737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с универсальным игровым залом (36 </w:t>
            </w:r>
            <w:proofErr w:type="spellStart"/>
            <w:r>
              <w:t>x</w:t>
            </w:r>
            <w:proofErr w:type="spellEnd"/>
            <w:r>
              <w:t xml:space="preserve"> 18 м) по адресу: Самарская область, </w:t>
            </w:r>
            <w:proofErr w:type="gramStart"/>
            <w:r>
              <w:t>г</w:t>
            </w:r>
            <w:proofErr w:type="gramEnd"/>
            <w:r>
              <w:t xml:space="preserve">. Тольятти, Автозаводский </w:t>
            </w:r>
            <w:r>
              <w:lastRenderedPageBreak/>
              <w:t>район, южнее здания N 15 по бул. Кулибина для МБУДО СДЮСШОР N 8 "Союз"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182996,6</w:t>
            </w:r>
          </w:p>
        </w:tc>
      </w:tr>
      <w:tr w:rsidR="00897123">
        <w:tc>
          <w:tcPr>
            <w:tcW w:w="737" w:type="dxa"/>
            <w:vMerge/>
          </w:tcPr>
          <w:p w:rsidR="00897123" w:rsidRDefault="00897123"/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Оплата принятых в 2019 году обязательств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6387,7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западнее здания N 32б по ул. Ворошилова для МБУДО СДЮСШОР N 5 "Спортивная борьба"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981,0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981,0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102000,0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102000,0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102981,0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севернее здания N 3 по бул. Баумана для МБУДО СДЮСШОР N 11 "Бокс"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981,0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981,0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102000,0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102000,0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102981,0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</w:t>
            </w:r>
            <w:proofErr w:type="spellStart"/>
            <w:r>
              <w:t>лыжероллерной</w:t>
            </w:r>
            <w:proofErr w:type="spellEnd"/>
            <w:r>
              <w:t xml:space="preserve"> трассы в лесной зоне Центрального района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Реконструкция спортивного комплекса "Акробат"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6.7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физкультурно-спортивного комплекса в городском округе Тольятти (площадка "Певческое поле")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центра спортивной гимнастики "</w:t>
            </w:r>
            <w:proofErr w:type="spellStart"/>
            <w:r>
              <w:t>Немов-центр</w:t>
            </w:r>
            <w:proofErr w:type="spellEnd"/>
            <w:r>
              <w:t>" в городском округе Тольятти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743818,0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743818,0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827772,0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легкоатлетического манежа в городском округе Тольятти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1115351,0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в </w:t>
            </w:r>
            <w:proofErr w:type="spellStart"/>
            <w:r>
              <w:t>мкр</w:t>
            </w:r>
            <w:proofErr w:type="spellEnd"/>
            <w:r>
              <w:t xml:space="preserve">. Шлюзовой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Всего по задаче 3: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743818,0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743818,0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1962,0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1962,0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204000,0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204000,0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2477679,7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Всего оплата принятых в 2019 году обязательств по задаче 3: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6586,4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21207" w:type="dxa"/>
            <w:gridSpan w:val="16"/>
          </w:tcPr>
          <w:p w:rsidR="00897123" w:rsidRDefault="00897123">
            <w:pPr>
              <w:pStyle w:val="ConsPlusNormal"/>
            </w:pPr>
            <w:r>
              <w:t>Задача 4. Повышение доступности и качества оказания медицинской помощи за счет строительства и реконструкции учреждений здравоохранения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детской поликлиники на 500 посещений в смену в </w:t>
            </w:r>
            <w:proofErr w:type="gramStart"/>
            <w:r>
              <w:t>г</w:t>
            </w:r>
            <w:proofErr w:type="gramEnd"/>
            <w:r>
              <w:t xml:space="preserve">.о. </w:t>
            </w:r>
            <w:r>
              <w:lastRenderedPageBreak/>
              <w:t>Тольятти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473858,0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поликлиники на 1000 посещений в смену в 19 квартале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1109448,0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</w:pPr>
            <w:r>
              <w:t>Всего по задаче 4: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1583306,0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  <w:jc w:val="center"/>
            </w:pPr>
            <w:r>
              <w:t>ИТОГО по Программе: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1555975,5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33443,7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1084288,6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438243,2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756761,9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29318,0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466234,9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261209,0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546799,8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204000,0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342799,8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7188053,3</w:t>
            </w:r>
          </w:p>
        </w:tc>
      </w:tr>
      <w:tr w:rsidR="00897123">
        <w:tc>
          <w:tcPr>
            <w:tcW w:w="737" w:type="dxa"/>
          </w:tcPr>
          <w:p w:rsidR="00897123" w:rsidRDefault="0089712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899" w:type="dxa"/>
          </w:tcPr>
          <w:p w:rsidR="00897123" w:rsidRDefault="00897123">
            <w:pPr>
              <w:pStyle w:val="ConsPlusNormal"/>
              <w:jc w:val="center"/>
            </w:pPr>
            <w:r>
              <w:t>ИТОГО по оплате принятых в 2019 году обязательств: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5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897123" w:rsidRDefault="008971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897123" w:rsidRDefault="00897123">
            <w:pPr>
              <w:pStyle w:val="ConsPlusNormal"/>
              <w:jc w:val="center"/>
            </w:pPr>
            <w:r>
              <w:t>135965,7</w:t>
            </w:r>
          </w:p>
        </w:tc>
      </w:tr>
    </w:tbl>
    <w:p w:rsidR="00897123" w:rsidRDefault="00897123">
      <w:pPr>
        <w:sectPr w:rsidR="008971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right"/>
        <w:outlineLvl w:val="0"/>
      </w:pPr>
      <w:r>
        <w:t>Приложение 2</w:t>
      </w:r>
    </w:p>
    <w:p w:rsidR="00897123" w:rsidRDefault="00897123">
      <w:pPr>
        <w:pStyle w:val="ConsPlusNormal"/>
        <w:jc w:val="right"/>
      </w:pPr>
      <w:r>
        <w:t>к Постановлению</w:t>
      </w:r>
    </w:p>
    <w:p w:rsidR="00897123" w:rsidRDefault="00897123">
      <w:pPr>
        <w:pStyle w:val="ConsPlusNormal"/>
        <w:jc w:val="right"/>
      </w:pPr>
      <w:r>
        <w:t>администрации городского округа Тольятти</w:t>
      </w:r>
    </w:p>
    <w:p w:rsidR="00897123" w:rsidRDefault="00897123">
      <w:pPr>
        <w:pStyle w:val="ConsPlusNormal"/>
        <w:jc w:val="right"/>
      </w:pPr>
      <w:r>
        <w:t>от 19 августа 2020 г. N 2516-п/1</w:t>
      </w: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right"/>
      </w:pPr>
      <w:r>
        <w:t>Приложение 2</w:t>
      </w:r>
    </w:p>
    <w:p w:rsidR="00897123" w:rsidRDefault="00897123">
      <w:pPr>
        <w:pStyle w:val="ConsPlusNormal"/>
        <w:jc w:val="right"/>
      </w:pPr>
      <w:r>
        <w:t>к Программе</w:t>
      </w:r>
    </w:p>
    <w:p w:rsidR="00897123" w:rsidRDefault="00897123">
      <w:pPr>
        <w:pStyle w:val="ConsPlusNormal"/>
        <w:jc w:val="right"/>
      </w:pPr>
      <w:r>
        <w:t>комплексного развития</w:t>
      </w:r>
    </w:p>
    <w:p w:rsidR="00897123" w:rsidRDefault="00897123">
      <w:pPr>
        <w:pStyle w:val="ConsPlusNormal"/>
        <w:jc w:val="right"/>
      </w:pPr>
      <w:r>
        <w:t>социальной инфраструктуры</w:t>
      </w:r>
    </w:p>
    <w:p w:rsidR="00897123" w:rsidRDefault="00897123">
      <w:pPr>
        <w:pStyle w:val="ConsPlusNormal"/>
        <w:jc w:val="right"/>
      </w:pPr>
      <w:r>
        <w:t>городского округа Тольятти</w:t>
      </w:r>
    </w:p>
    <w:p w:rsidR="00897123" w:rsidRDefault="00897123">
      <w:pPr>
        <w:pStyle w:val="ConsPlusNormal"/>
        <w:jc w:val="right"/>
      </w:pPr>
      <w:r>
        <w:t>на 2018 - 2038 годы</w:t>
      </w: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Title"/>
        <w:jc w:val="center"/>
      </w:pPr>
      <w:bookmarkStart w:id="1" w:name="P1911"/>
      <w:bookmarkEnd w:id="1"/>
      <w:r>
        <w:t>ПОКАЗАТЕЛИ (ИНДИКАТОРЫ) ПРОГРАММЫ</w:t>
      </w:r>
    </w:p>
    <w:p w:rsidR="00897123" w:rsidRDefault="00897123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8971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123" w:rsidRDefault="0089712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97123" w:rsidRDefault="00897123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таблицы дана в соответствии с официальным текстом документа.</w:t>
            </w:r>
          </w:p>
        </w:tc>
      </w:tr>
    </w:tbl>
    <w:p w:rsidR="00897123" w:rsidRDefault="0089712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92"/>
        <w:gridCol w:w="2551"/>
        <w:gridCol w:w="843"/>
        <w:gridCol w:w="1027"/>
        <w:gridCol w:w="1027"/>
        <w:gridCol w:w="1027"/>
        <w:gridCol w:w="1027"/>
        <w:gridCol w:w="1028"/>
        <w:gridCol w:w="1027"/>
      </w:tblGrid>
      <w:tr w:rsidR="00897123">
        <w:tc>
          <w:tcPr>
            <w:tcW w:w="850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Наименование целевых индикаторов</w:t>
            </w:r>
          </w:p>
        </w:tc>
        <w:tc>
          <w:tcPr>
            <w:tcW w:w="843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163" w:type="dxa"/>
            <w:gridSpan w:val="6"/>
          </w:tcPr>
          <w:p w:rsidR="00897123" w:rsidRDefault="00897123">
            <w:pPr>
              <w:pStyle w:val="ConsPlusNormal"/>
            </w:pPr>
          </w:p>
        </w:tc>
      </w:tr>
      <w:tr w:rsidR="00897123">
        <w:tc>
          <w:tcPr>
            <w:tcW w:w="850" w:type="dxa"/>
            <w:vMerge/>
          </w:tcPr>
          <w:p w:rsidR="00897123" w:rsidRDefault="00897123"/>
        </w:tc>
        <w:tc>
          <w:tcPr>
            <w:tcW w:w="4592" w:type="dxa"/>
            <w:vMerge/>
          </w:tcPr>
          <w:p w:rsidR="00897123" w:rsidRDefault="00897123"/>
        </w:tc>
        <w:tc>
          <w:tcPr>
            <w:tcW w:w="2551" w:type="dxa"/>
            <w:vMerge/>
          </w:tcPr>
          <w:p w:rsidR="00897123" w:rsidRDefault="00897123"/>
        </w:tc>
        <w:tc>
          <w:tcPr>
            <w:tcW w:w="843" w:type="dxa"/>
            <w:vMerge/>
          </w:tcPr>
          <w:p w:rsidR="00897123" w:rsidRDefault="00897123"/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2023 - 2038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11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4149" w:type="dxa"/>
            <w:gridSpan w:val="9"/>
          </w:tcPr>
          <w:p w:rsidR="00897123" w:rsidRDefault="00897123">
            <w:pPr>
              <w:pStyle w:val="ConsPlusNormal"/>
            </w:pPr>
            <w:r>
              <w:t>Цель: развитие социальной инфраструктуры для повышения качества жизни населения городского округа Тольятти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4149" w:type="dxa"/>
            <w:gridSpan w:val="9"/>
          </w:tcPr>
          <w:p w:rsidR="00897123" w:rsidRDefault="00897123">
            <w:pPr>
              <w:pStyle w:val="ConsPlusNormal"/>
            </w:pPr>
            <w:r>
              <w:t>Задача 1. Развитие системы среднего,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образовательных и детских дошкольных учреждений</w:t>
            </w:r>
          </w:p>
        </w:tc>
      </w:tr>
      <w:tr w:rsidR="00897123">
        <w:tc>
          <w:tcPr>
            <w:tcW w:w="850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592" w:type="dxa"/>
            <w:vMerge w:val="restart"/>
          </w:tcPr>
          <w:p w:rsidR="00897123" w:rsidRDefault="00897123">
            <w:pPr>
              <w:pStyle w:val="ConsPlusNormal"/>
            </w:pPr>
            <w:r>
              <w:t>Проектирование и строительство объектов муниципальной собственности: здания детского сада N 210 "Ладушки" в 20 квартале Автозаводского района, расположенного южнее жилого дома, имеющего адрес: Южное шоссе, 43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Количество введенных мест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  <w:vMerge/>
          </w:tcPr>
          <w:p w:rsidR="00897123" w:rsidRDefault="00897123"/>
        </w:tc>
        <w:tc>
          <w:tcPr>
            <w:tcW w:w="4592" w:type="dxa"/>
            <w:vMerge/>
          </w:tcPr>
          <w:p w:rsidR="00897123" w:rsidRDefault="00897123"/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Доля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объекта дошкольного образования по адресу: </w:t>
            </w:r>
            <w:proofErr w:type="gramStart"/>
            <w:r>
              <w:t>г</w:t>
            </w:r>
            <w:proofErr w:type="gramEnd"/>
            <w:r>
              <w:t>. Тольятти, Автозаводский район, бульвар Цветной, дом 17 (обследование существующих строительных конструкций)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здания объекта дошкольного образования в 17</w:t>
            </w:r>
            <w:proofErr w:type="gramStart"/>
            <w:r>
              <w:t xml:space="preserve"> А</w:t>
            </w:r>
            <w:proofErr w:type="gramEnd"/>
            <w:r>
              <w:t xml:space="preserve"> квартале Автозаводского района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разработки проектной документации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детского сада в квартале 19 Автозаводского района городского округа Тольятти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здания МДОУ в 21 квартале Автозаводского района городского округа Тольятти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разработки проектной документации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</w:tr>
      <w:tr w:rsidR="00897123">
        <w:tc>
          <w:tcPr>
            <w:tcW w:w="850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92" w:type="dxa"/>
            <w:vMerge w:val="restart"/>
          </w:tcPr>
          <w:p w:rsidR="00897123" w:rsidRDefault="00897123">
            <w:pPr>
              <w:pStyle w:val="ConsPlusNormal"/>
            </w:pPr>
            <w:r>
              <w:t>Проектирование и строительство объекта муниципальной собственности здания детского сада N 210 "Ладушки" в микрорайоне 3 "Северный" Центрального района городского округа Тольятти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Доля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</w:tr>
      <w:tr w:rsidR="00897123">
        <w:tc>
          <w:tcPr>
            <w:tcW w:w="850" w:type="dxa"/>
            <w:vMerge/>
          </w:tcPr>
          <w:p w:rsidR="00897123" w:rsidRDefault="00897123"/>
        </w:tc>
        <w:tc>
          <w:tcPr>
            <w:tcW w:w="4592" w:type="dxa"/>
            <w:vMerge/>
          </w:tcPr>
          <w:p w:rsidR="00897123" w:rsidRDefault="00897123"/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разработки проектной документации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по объекту "Детский сад, расположенный по адресу: Самарская область, </w:t>
            </w:r>
            <w:proofErr w:type="gramStart"/>
            <w:r>
              <w:t>г</w:t>
            </w:r>
            <w:proofErr w:type="gramEnd"/>
            <w:r>
              <w:t xml:space="preserve">. Тольятти, </w:t>
            </w:r>
            <w:r>
              <w:lastRenderedPageBreak/>
              <w:t xml:space="preserve">Комсомольский район, </w:t>
            </w:r>
            <w:proofErr w:type="spellStart"/>
            <w:r>
              <w:t>мкр</w:t>
            </w:r>
            <w:proofErr w:type="spellEnd"/>
            <w:r>
              <w:t>. Жигулевское море"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Доля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4592" w:type="dxa"/>
            <w:vMerge w:val="restart"/>
          </w:tcPr>
          <w:p w:rsidR="00897123" w:rsidRDefault="00897123">
            <w:pPr>
              <w:pStyle w:val="ConsPlusNormal"/>
            </w:pPr>
            <w:r>
              <w:t xml:space="preserve">Строительство общеобразовательной школы на 630 мест, расположенной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18 квартал, севернее жилого дома N 78 по ул. 70 лет Октября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разработки проектной документации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  <w:vMerge/>
          </w:tcPr>
          <w:p w:rsidR="00897123" w:rsidRDefault="00897123"/>
        </w:tc>
        <w:tc>
          <w:tcPr>
            <w:tcW w:w="4592" w:type="dxa"/>
            <w:vMerge/>
          </w:tcPr>
          <w:p w:rsidR="00897123" w:rsidRDefault="00897123"/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школы в 14а квартале Автозаводского района городского округа Тольятти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>Проектирование школы в микрорайоне "Калина"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Строительство детских </w:t>
            </w:r>
            <w:proofErr w:type="spellStart"/>
            <w:r>
              <w:t>автогородков</w:t>
            </w:r>
            <w:proofErr w:type="spellEnd"/>
            <w:r>
              <w:t xml:space="preserve"> на территории образовательных учреждений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 xml:space="preserve">Количество </w:t>
            </w:r>
            <w:proofErr w:type="spellStart"/>
            <w:r>
              <w:t>автогородков</w:t>
            </w:r>
            <w:proofErr w:type="spellEnd"/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</w:t>
            </w:r>
            <w:proofErr w:type="spellStart"/>
            <w:r>
              <w:t>пристроя</w:t>
            </w:r>
            <w:proofErr w:type="spellEnd"/>
            <w:r>
              <w:t xml:space="preserve"> к МБОУ СОШ N 58 в Автозаводском районе по адресу: </w:t>
            </w:r>
            <w:proofErr w:type="gramStart"/>
            <w:r>
              <w:t>г</w:t>
            </w:r>
            <w:proofErr w:type="gramEnd"/>
            <w:r>
              <w:t>.о. Тольятти, ул. Фрунзе, 2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592" w:type="dxa"/>
            <w:vMerge w:val="restart"/>
          </w:tcPr>
          <w:p w:rsidR="00897123" w:rsidRDefault="00897123">
            <w:pPr>
              <w:pStyle w:val="ConsPlusNormal"/>
            </w:pPr>
            <w:r>
              <w:t xml:space="preserve">Строительство общеобразовательной школы на 1600 мест, расположенной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квартал 20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разработки проектной документации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  <w:vMerge/>
          </w:tcPr>
          <w:p w:rsidR="00897123" w:rsidRDefault="00897123"/>
        </w:tc>
        <w:tc>
          <w:tcPr>
            <w:tcW w:w="4592" w:type="dxa"/>
            <w:vMerge/>
          </w:tcPr>
          <w:p w:rsidR="00897123" w:rsidRDefault="00897123"/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Строительство объекта "Детский сад на 120 </w:t>
            </w:r>
            <w:r>
              <w:lastRenderedPageBreak/>
              <w:t xml:space="preserve">мест с внутриплощадочными инженерными сетями в </w:t>
            </w:r>
            <w:proofErr w:type="gramStart"/>
            <w:r>
              <w:t>г</w:t>
            </w:r>
            <w:proofErr w:type="gramEnd"/>
            <w:r>
              <w:t>. Тольятти Самарской области (микрорайон "Калина")"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 xml:space="preserve">Доля выполненных работ </w:t>
            </w:r>
            <w:r>
              <w:lastRenderedPageBreak/>
              <w:t>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2.15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Детский сад на 145 мест в Самарской области, </w:t>
            </w:r>
            <w:proofErr w:type="gramStart"/>
            <w:r>
              <w:t>г</w:t>
            </w:r>
            <w:proofErr w:type="gramEnd"/>
            <w:r>
              <w:t>. Тольятти, Автозаводский район, ул. 40 лет Победы, ЛДС-2 в составе 2 этапа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4149" w:type="dxa"/>
            <w:gridSpan w:val="9"/>
          </w:tcPr>
          <w:p w:rsidR="00897123" w:rsidRDefault="00897123">
            <w:pPr>
              <w:pStyle w:val="ConsPlusNormal"/>
            </w:pPr>
            <w:r>
              <w:t>Задача 2. Выполнение комплекса мероприятий для строительства новых и реконструкции существующих объектов культуры и искусства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Строительство объекта "Выставочный зал в честь 50-летия </w:t>
            </w:r>
            <w:proofErr w:type="spellStart"/>
            <w:r>
              <w:t>АВТОВАЗа</w:t>
            </w:r>
            <w:proofErr w:type="spellEnd"/>
            <w:r>
              <w:t xml:space="preserve"> и выпуска первого легкового автомобиля со сквером, игровыми площадками и фонтаном"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>Проектирование и реконструкция набережной Автозаводского района городского округа Тольятти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"Проектирование и реконструкция здания МБУ ДО ДМШ N 4 им. В.М. Свердлова, расположенного по адресу: </w:t>
            </w:r>
            <w:proofErr w:type="gramStart"/>
            <w:r>
              <w:t>г</w:t>
            </w:r>
            <w:proofErr w:type="gramEnd"/>
            <w:r>
              <w:t>. Тольятти, пр. Степана Разина, 95, со строительством корпуса для МБУ ДО ДХШ им. М.М. Плисецкой"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>Реконструкция муниципального автономного учреждения искусства "Драматический театр "Колесо" им. народного артиста Российской Федерации Г.Б. Дроздова" (корпус по адресу: ул. Свердлова, д. 11а)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4149" w:type="dxa"/>
            <w:gridSpan w:val="9"/>
          </w:tcPr>
          <w:p w:rsidR="00897123" w:rsidRDefault="00897123">
            <w:pPr>
              <w:pStyle w:val="ConsPlusNormal"/>
            </w:pPr>
            <w:r>
              <w:t>Задача 3. Привлечение широких масс населения к занятиям спортом за счет строительства и реконструкции спортивных сооружений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в 21 </w:t>
            </w:r>
            <w:r>
              <w:lastRenderedPageBreak/>
              <w:t>квартале Автозаводского района для МБУДО СДЮСШОР N 7 "Акробат"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 xml:space="preserve">Степень выполненных работ в общем объеме </w:t>
            </w:r>
            <w:r>
              <w:lastRenderedPageBreak/>
              <w:t>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с универсальным игровым залом (36 </w:t>
            </w:r>
            <w:proofErr w:type="spellStart"/>
            <w:r>
              <w:t>x</w:t>
            </w:r>
            <w:proofErr w:type="spellEnd"/>
            <w:r>
              <w:t xml:space="preserve"> 18 м)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южнее здания N 15 по бул. Кулибина для МБУДО СДЮСШОР N 8 "Союз"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Доля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92" w:type="dxa"/>
            <w:vMerge w:val="restart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западнее здания N 32б по ул. Ворошилова для МБУДО СДЮСШОР N 5 "Спортивная борьба"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разработки проектной документации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  <w:vMerge/>
          </w:tcPr>
          <w:p w:rsidR="00897123" w:rsidRDefault="00897123"/>
        </w:tc>
        <w:tc>
          <w:tcPr>
            <w:tcW w:w="4592" w:type="dxa"/>
            <w:vMerge/>
          </w:tcPr>
          <w:p w:rsidR="00897123" w:rsidRDefault="00897123"/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</w:tr>
      <w:tr w:rsidR="00897123">
        <w:tc>
          <w:tcPr>
            <w:tcW w:w="850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592" w:type="dxa"/>
            <w:vMerge w:val="restart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по адресу: Самарская область, </w:t>
            </w:r>
            <w:proofErr w:type="gramStart"/>
            <w:r>
              <w:t>г</w:t>
            </w:r>
            <w:proofErr w:type="gramEnd"/>
            <w:r>
              <w:t>. Тольятти, Автозаводский район, севернее здания N 3 по бул. Баумана для МБУДО СДЮСШОР N 11 "Бокс"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разработки проектной документации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  <w:vMerge/>
          </w:tcPr>
          <w:p w:rsidR="00897123" w:rsidRDefault="00897123"/>
        </w:tc>
        <w:tc>
          <w:tcPr>
            <w:tcW w:w="4592" w:type="dxa"/>
            <w:vMerge/>
          </w:tcPr>
          <w:p w:rsidR="00897123" w:rsidRDefault="00897123"/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</w:t>
            </w:r>
            <w:proofErr w:type="spellStart"/>
            <w:r>
              <w:t>лыжероллерной</w:t>
            </w:r>
            <w:proofErr w:type="spellEnd"/>
            <w:r>
              <w:t xml:space="preserve"> трассы в лесной зоне Центрального района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>Реконструкция спортивного комплекса "Акробат"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по реконструкции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физкультурно-спортивного комплекса в городском округе Тольятти (площадка "Певческое поле")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</w:tr>
      <w:tr w:rsidR="00897123">
        <w:tc>
          <w:tcPr>
            <w:tcW w:w="850" w:type="dxa"/>
            <w:vMerge w:val="restart"/>
          </w:tcPr>
          <w:p w:rsidR="00897123" w:rsidRDefault="00897123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592" w:type="dxa"/>
            <w:vMerge w:val="restart"/>
          </w:tcPr>
          <w:p w:rsidR="00897123" w:rsidRDefault="00897123">
            <w:pPr>
              <w:pStyle w:val="ConsPlusNormal"/>
            </w:pPr>
            <w:r>
              <w:t>Проектирование и строительство центра спортивной гимнастики "</w:t>
            </w:r>
            <w:proofErr w:type="spellStart"/>
            <w:r>
              <w:t>Немов-центр</w:t>
            </w:r>
            <w:proofErr w:type="spellEnd"/>
            <w:r>
              <w:t>" в городском округе Тольятти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Доля разработки проектной документации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  <w:vMerge/>
          </w:tcPr>
          <w:p w:rsidR="00897123" w:rsidRDefault="00897123"/>
        </w:tc>
        <w:tc>
          <w:tcPr>
            <w:tcW w:w="4592" w:type="dxa"/>
            <w:vMerge/>
          </w:tcPr>
          <w:p w:rsidR="00897123" w:rsidRDefault="00897123"/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>Проектирование и строительство легкоатлетического манежа в городском округе Тольятти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физкультурно-спортивного комплекса в </w:t>
            </w:r>
            <w:proofErr w:type="spellStart"/>
            <w:r>
              <w:t>мкр</w:t>
            </w:r>
            <w:proofErr w:type="spellEnd"/>
            <w:r>
              <w:t xml:space="preserve">. Шлюзовой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Степень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14149" w:type="dxa"/>
            <w:gridSpan w:val="9"/>
          </w:tcPr>
          <w:p w:rsidR="00897123" w:rsidRDefault="00897123">
            <w:pPr>
              <w:pStyle w:val="ConsPlusNormal"/>
            </w:pPr>
            <w:r>
              <w:t>Задача 4. Повышение доступности и качества оказания медицинской помощи за счет строительства и реконструкции учреждений здравоохранения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детской поликлиники на 500 посещений в смену в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Доля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  <w:tr w:rsidR="00897123">
        <w:tc>
          <w:tcPr>
            <w:tcW w:w="850" w:type="dxa"/>
          </w:tcPr>
          <w:p w:rsidR="00897123" w:rsidRDefault="0089712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92" w:type="dxa"/>
          </w:tcPr>
          <w:p w:rsidR="00897123" w:rsidRDefault="00897123">
            <w:pPr>
              <w:pStyle w:val="ConsPlusNormal"/>
            </w:pPr>
            <w:r>
              <w:t xml:space="preserve">Проектирование и строительство поликлиники на 1000 посещений в смену в 19 квартале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  <w:tc>
          <w:tcPr>
            <w:tcW w:w="2551" w:type="dxa"/>
          </w:tcPr>
          <w:p w:rsidR="00897123" w:rsidRDefault="00897123">
            <w:pPr>
              <w:pStyle w:val="ConsPlusNormal"/>
              <w:jc w:val="center"/>
            </w:pPr>
            <w:r>
              <w:t>Доля выполненных работ в общем объеме работ</w:t>
            </w:r>
          </w:p>
        </w:tc>
        <w:tc>
          <w:tcPr>
            <w:tcW w:w="843" w:type="dxa"/>
          </w:tcPr>
          <w:p w:rsidR="00897123" w:rsidRDefault="008971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97123" w:rsidRDefault="00897123">
            <w:pPr>
              <w:pStyle w:val="ConsPlusNormal"/>
              <w:jc w:val="center"/>
            </w:pPr>
            <w:r>
              <w:t>-</w:t>
            </w:r>
          </w:p>
        </w:tc>
      </w:tr>
    </w:tbl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jc w:val="both"/>
      </w:pPr>
    </w:p>
    <w:p w:rsidR="00897123" w:rsidRDefault="008971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708" w:rsidRDefault="001A6708"/>
    <w:sectPr w:rsidR="001A6708" w:rsidSect="00772F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97123"/>
    <w:rsid w:val="001A6708"/>
    <w:rsid w:val="002336BD"/>
    <w:rsid w:val="0089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7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1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3E7E2194CD266FA472D13573705D997D9F0659DAFC37E0FB97E7469B2EAFE1A9D08FD61A1DFB229900E96232200803B4259459F64C7BEB89B581F6Aj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C3E7E2194CD266FA472D13573705D997D9F0659DAFC37E0FB97E7469B2EAFE1A9D08FD61A1DFB229900E96272200803B4259459F64C7BEB89B581F6Aj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3E7E2194CD266FA472D13573705D997D9F0659DAFC37E0FB97E7469B2EAFE1A9D08FD61A1DFB229910794242200803B4259459F64C7BEB89B581F6Aj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C3E7E2194CD266FA472D13573705D997D9F0659DAFCD7E00BE7E7469B2EAFE1A9D08FD61A1DFB229910797232200803B4259459F64C7BEB89B581F6Aj7G" TargetMode="External"/><Relationship Id="rId10" Type="http://schemas.openxmlformats.org/officeDocument/2006/relationships/hyperlink" Target="consultantplus://offline/ref=88C3E7E2194CD266FA472D13573705D997D9F0659DAFC37E0FB97E7469B2EAFE1A9D08FD61A1DFB22990059C2E2200803B4259459F64C7BEB89B581F6Aj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C3E7E2194CD266FA472D13573705D997D9F0659DAFC37E0FB97E7469B2EAFE1A9D08FD61A1DFB229910195262200803B4259459F64C7BEB89B581F6A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5158</Words>
  <Characters>29401</Characters>
  <Application>Microsoft Office Word</Application>
  <DocSecurity>0</DocSecurity>
  <Lines>245</Lines>
  <Paragraphs>68</Paragraphs>
  <ScaleCrop>false</ScaleCrop>
  <Company/>
  <LinksUpToDate>false</LinksUpToDate>
  <CharactersWithSpaces>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shamina.im</dc:creator>
  <cp:lastModifiedBy>shamina.im</cp:lastModifiedBy>
  <cp:revision>1</cp:revision>
  <dcterms:created xsi:type="dcterms:W3CDTF">2020-11-11T06:35:00Z</dcterms:created>
  <dcterms:modified xsi:type="dcterms:W3CDTF">2020-11-11T06:48:00Z</dcterms:modified>
</cp:coreProperties>
</file>