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8" w:rsidRDefault="006B2538" w:rsidP="00A37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внесении изменений в </w:t>
      </w:r>
      <w:r w:rsidR="00FB0302">
        <w:rPr>
          <w:rFonts w:ascii="Times New Roman" w:hAnsi="Times New Roman" w:cs="Times New Roman"/>
          <w:b/>
          <w:sz w:val="26"/>
          <w:szCs w:val="26"/>
        </w:rPr>
        <w:t>маршрутную сеть</w:t>
      </w:r>
      <w:r>
        <w:rPr>
          <w:rFonts w:ascii="Times New Roman" w:hAnsi="Times New Roman" w:cs="Times New Roman"/>
          <w:b/>
          <w:sz w:val="26"/>
          <w:szCs w:val="26"/>
        </w:rPr>
        <w:t xml:space="preserve"> с 01.01.2017 г.</w:t>
      </w:r>
    </w:p>
    <w:p w:rsidR="00C80E6F" w:rsidRDefault="00C80E6F" w:rsidP="00A37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6F" w:rsidRPr="00C80E6F" w:rsidRDefault="00C80E6F" w:rsidP="00A37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0E6F">
        <w:rPr>
          <w:rFonts w:ascii="Times New Roman" w:hAnsi="Times New Roman" w:cs="Times New Roman"/>
          <w:sz w:val="26"/>
          <w:szCs w:val="26"/>
        </w:rPr>
        <w:t>Уважаемые пассажиры!</w:t>
      </w:r>
    </w:p>
    <w:p w:rsidR="006B2538" w:rsidRDefault="006B2538" w:rsidP="00A37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6F" w:rsidRDefault="005E7FC2" w:rsidP="001F48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0E6F">
        <w:rPr>
          <w:rFonts w:ascii="Times New Roman" w:hAnsi="Times New Roman" w:cs="Times New Roman"/>
          <w:sz w:val="26"/>
          <w:szCs w:val="26"/>
        </w:rPr>
        <w:t>С</w:t>
      </w:r>
      <w:r w:rsidR="008D3097" w:rsidRPr="00A377D0">
        <w:rPr>
          <w:rFonts w:ascii="Times New Roman" w:hAnsi="Times New Roman" w:cs="Times New Roman"/>
          <w:sz w:val="26"/>
          <w:szCs w:val="26"/>
        </w:rPr>
        <w:t xml:space="preserve"> цел</w:t>
      </w:r>
      <w:r w:rsidR="00C80E6F">
        <w:rPr>
          <w:rFonts w:ascii="Times New Roman" w:hAnsi="Times New Roman" w:cs="Times New Roman"/>
          <w:sz w:val="26"/>
          <w:szCs w:val="26"/>
        </w:rPr>
        <w:t>ью</w:t>
      </w:r>
      <w:r w:rsidR="008D3097" w:rsidRPr="00A377D0">
        <w:rPr>
          <w:rFonts w:ascii="Times New Roman" w:hAnsi="Times New Roman" w:cs="Times New Roman"/>
          <w:sz w:val="26"/>
          <w:szCs w:val="26"/>
        </w:rPr>
        <w:t xml:space="preserve"> </w:t>
      </w:r>
      <w:r w:rsidR="00C9521A">
        <w:rPr>
          <w:rFonts w:ascii="Times New Roman" w:hAnsi="Times New Roman" w:cs="Times New Roman"/>
          <w:sz w:val="26"/>
          <w:szCs w:val="26"/>
        </w:rPr>
        <w:t>улучшения транспортного обслуживания пассажиров</w:t>
      </w:r>
      <w:r w:rsidR="00C80E6F">
        <w:rPr>
          <w:rFonts w:ascii="Times New Roman" w:hAnsi="Times New Roman" w:cs="Times New Roman"/>
          <w:sz w:val="26"/>
          <w:szCs w:val="26"/>
        </w:rPr>
        <w:t xml:space="preserve"> с 01.01.2017 г. вводятся дополнительные автобусные маршруты  для МП «ТПАТП № 3». На маршрутах будут работать автобусы большой вместимости, действуют все предусмотренные льготы.</w:t>
      </w:r>
    </w:p>
    <w:p w:rsidR="0016399C" w:rsidRPr="00A377D0" w:rsidRDefault="0016399C" w:rsidP="001639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3012"/>
        <w:gridCol w:w="4960"/>
        <w:gridCol w:w="1921"/>
        <w:gridCol w:w="1739"/>
        <w:gridCol w:w="83"/>
        <w:gridCol w:w="143"/>
        <w:gridCol w:w="1514"/>
      </w:tblGrid>
      <w:tr w:rsidR="001F48C1" w:rsidRPr="00A377D0" w:rsidTr="006242EB">
        <w:trPr>
          <w:trHeight w:val="986"/>
        </w:trPr>
        <w:tc>
          <w:tcPr>
            <w:tcW w:w="2264" w:type="dxa"/>
            <w:vAlign w:val="center"/>
          </w:tcPr>
          <w:p w:rsidR="001F48C1" w:rsidRPr="00A377D0" w:rsidRDefault="001F48C1" w:rsidP="002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012" w:type="dxa"/>
            <w:vAlign w:val="center"/>
          </w:tcPr>
          <w:p w:rsidR="001F48C1" w:rsidRPr="00A377D0" w:rsidRDefault="001F48C1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960" w:type="dxa"/>
            <w:vAlign w:val="center"/>
          </w:tcPr>
          <w:p w:rsidR="001F48C1" w:rsidRDefault="001F48C1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движения маршрута</w:t>
            </w:r>
          </w:p>
          <w:p w:rsidR="001F48C1" w:rsidRPr="00A377D0" w:rsidRDefault="001F48C1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(улицы)</w:t>
            </w:r>
          </w:p>
        </w:tc>
        <w:tc>
          <w:tcPr>
            <w:tcW w:w="1921" w:type="dxa"/>
            <w:vAlign w:val="center"/>
          </w:tcPr>
          <w:p w:rsidR="001F48C1" w:rsidRPr="00A377D0" w:rsidRDefault="001F48C1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маршрута</w:t>
            </w:r>
          </w:p>
        </w:tc>
        <w:tc>
          <w:tcPr>
            <w:tcW w:w="3479" w:type="dxa"/>
            <w:gridSpan w:val="4"/>
            <w:vAlign w:val="center"/>
          </w:tcPr>
          <w:p w:rsidR="001F48C1" w:rsidRPr="00A377D0" w:rsidRDefault="001F48C1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маршрута</w:t>
            </w:r>
            <w:r w:rsidR="0041263C">
              <w:rPr>
                <w:rFonts w:ascii="Times New Roman" w:hAnsi="Times New Roman" w:cs="Times New Roman"/>
                <w:sz w:val="24"/>
                <w:szCs w:val="24"/>
              </w:rPr>
              <w:t xml:space="preserve"> (время убытия с начальной и конечной остановки)</w:t>
            </w:r>
          </w:p>
        </w:tc>
      </w:tr>
      <w:tr w:rsidR="006242EB" w:rsidRPr="00A377D0" w:rsidTr="006242EB">
        <w:trPr>
          <w:trHeight w:val="291"/>
        </w:trPr>
        <w:tc>
          <w:tcPr>
            <w:tcW w:w="2264" w:type="dxa"/>
            <w:vMerge w:val="restart"/>
          </w:tcPr>
          <w:p w:rsidR="006242EB" w:rsidRPr="00A377D0" w:rsidRDefault="006242EB" w:rsidP="0030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Жигулевское море </w:t>
            </w:r>
          </w:p>
        </w:tc>
        <w:tc>
          <w:tcPr>
            <w:tcW w:w="3012" w:type="dxa"/>
            <w:vMerge w:val="restart"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42д 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*«ОП ул. Есенина – </w:t>
            </w:r>
          </w:p>
          <w:p w:rsidR="006242EB" w:rsidRDefault="006242EB" w:rsidP="0041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микрорайон </w:t>
            </w:r>
            <w:r w:rsidR="00CD1530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 ул. Есенина»</w:t>
            </w:r>
          </w:p>
          <w:p w:rsidR="00C80E6F" w:rsidRDefault="00C80E6F" w:rsidP="0041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F" w:rsidRPr="00C80E6F" w:rsidRDefault="00C80E6F" w:rsidP="00412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0E6F">
              <w:rPr>
                <w:rFonts w:ascii="Times New Roman" w:hAnsi="Times New Roman" w:cs="Times New Roman"/>
                <w:i/>
                <w:sz w:val="24"/>
                <w:szCs w:val="24"/>
              </w:rPr>
              <w:t>(по схеме маршрута № 44, работавшего</w:t>
            </w:r>
            <w:proofErr w:type="gramEnd"/>
          </w:p>
          <w:p w:rsidR="00C80E6F" w:rsidRPr="00A377D0" w:rsidRDefault="00C80E6F" w:rsidP="0041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01.01.2015 г.)</w:t>
            </w:r>
          </w:p>
        </w:tc>
        <w:tc>
          <w:tcPr>
            <w:tcW w:w="4960" w:type="dxa"/>
            <w:vMerge w:val="restart"/>
          </w:tcPr>
          <w:p w:rsidR="006242EB" w:rsidRPr="00A377D0" w:rsidRDefault="006242EB" w:rsidP="005E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– Механизаторов – Л. Чайкиной – Ярославская – Громовой – трасса М5 – Параллельная – Коваленко – Высоковольтная – Майский </w:t>
            </w:r>
            <w:proofErr w:type="spellStart"/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-д – Нижегородская трасса М5 – Громовой – Ярославская – Л. Чайкиной – Механизаторов – Коммунистическая </w:t>
            </w:r>
            <w:proofErr w:type="gramEnd"/>
          </w:p>
        </w:tc>
        <w:tc>
          <w:tcPr>
            <w:tcW w:w="1921" w:type="dxa"/>
            <w:vMerge w:val="restart"/>
            <w:vAlign w:val="center"/>
          </w:tcPr>
          <w:p w:rsidR="006242EB" w:rsidRDefault="006242EB" w:rsidP="00FB1DDC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242EB" w:rsidRPr="00A377D0" w:rsidRDefault="006242EB" w:rsidP="00FB1DDC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в утреннее и вечернее время.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</w:tcBorders>
          </w:tcPr>
          <w:p w:rsidR="006242EB" w:rsidRPr="00A377D0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«ул. Есенина»</w:t>
            </w:r>
          </w:p>
        </w:tc>
      </w:tr>
      <w:tr w:rsidR="006242EB" w:rsidRPr="00A377D0" w:rsidTr="006242EB">
        <w:trPr>
          <w:trHeight w:val="967"/>
        </w:trPr>
        <w:tc>
          <w:tcPr>
            <w:tcW w:w="2264" w:type="dxa"/>
            <w:vMerge/>
          </w:tcPr>
          <w:p w:rsidR="006242EB" w:rsidRPr="00A377D0" w:rsidRDefault="006242EB" w:rsidP="0030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6242EB" w:rsidRPr="00A377D0" w:rsidRDefault="006242EB" w:rsidP="0041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6242EB" w:rsidRPr="00A377D0" w:rsidRDefault="006242EB" w:rsidP="00FB1DDC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nil"/>
            </w:tcBorders>
          </w:tcPr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07:25</w:t>
            </w:r>
          </w:p>
        </w:tc>
        <w:tc>
          <w:tcPr>
            <w:tcW w:w="1657" w:type="dxa"/>
            <w:gridSpan w:val="2"/>
            <w:tcBorders>
              <w:left w:val="nil"/>
            </w:tcBorders>
          </w:tcPr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16:53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17:58</w:t>
            </w:r>
          </w:p>
        </w:tc>
      </w:tr>
      <w:tr w:rsidR="006242EB" w:rsidRPr="00A377D0" w:rsidTr="006242EB">
        <w:tc>
          <w:tcPr>
            <w:tcW w:w="2264" w:type="dxa"/>
          </w:tcPr>
          <w:p w:rsidR="006242EB" w:rsidRPr="00A377D0" w:rsidRDefault="006242EB" w:rsidP="002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Оптовый рынок </w:t>
            </w:r>
          </w:p>
          <w:p w:rsidR="006242EB" w:rsidRPr="00A377D0" w:rsidRDefault="006242EB" w:rsidP="002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(ул. Базовая)</w:t>
            </w:r>
          </w:p>
        </w:tc>
        <w:tc>
          <w:tcPr>
            <w:tcW w:w="3012" w:type="dxa"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«ОП Спецавтохозяйство – 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ОП Оптовый рынок». </w:t>
            </w:r>
          </w:p>
          <w:p w:rsidR="00C80E6F" w:rsidRDefault="00C80E6F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F" w:rsidRPr="00C80E6F" w:rsidRDefault="00C80E6F" w:rsidP="00C80E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0E6F">
              <w:rPr>
                <w:rFonts w:ascii="Times New Roman" w:hAnsi="Times New Roman" w:cs="Times New Roman"/>
                <w:i/>
                <w:sz w:val="24"/>
                <w:szCs w:val="24"/>
              </w:rPr>
              <w:t>(по схеме маршрута № 6, работавшего</w:t>
            </w:r>
            <w:proofErr w:type="gramEnd"/>
          </w:p>
          <w:p w:rsidR="00C80E6F" w:rsidRPr="00A377D0" w:rsidRDefault="00C80E6F" w:rsidP="00C8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01.01.2015 г.)</w:t>
            </w:r>
          </w:p>
        </w:tc>
        <w:tc>
          <w:tcPr>
            <w:tcW w:w="4960" w:type="dxa"/>
          </w:tcPr>
          <w:p w:rsidR="006242EB" w:rsidRPr="00A377D0" w:rsidRDefault="006242EB" w:rsidP="0041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– Васильевская – Ларина</w:t>
            </w:r>
          </w:p>
        </w:tc>
        <w:tc>
          <w:tcPr>
            <w:tcW w:w="1921" w:type="dxa"/>
            <w:vAlign w:val="center"/>
          </w:tcPr>
          <w:p w:rsidR="006242EB" w:rsidRPr="00A377D0" w:rsidRDefault="006242EB" w:rsidP="001F48C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в будние и субботние дни</w:t>
            </w:r>
          </w:p>
        </w:tc>
        <w:tc>
          <w:tcPr>
            <w:tcW w:w="1965" w:type="dxa"/>
            <w:gridSpan w:val="3"/>
          </w:tcPr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автохозяйство»</w:t>
            </w:r>
          </w:p>
          <w:p w:rsidR="00F171FF" w:rsidRDefault="00F171FF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14" w:type="dxa"/>
          </w:tcPr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«Оптовый рынок»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6242EB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6242EB" w:rsidRPr="00A377D0" w:rsidRDefault="006242EB" w:rsidP="00FB1D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242EB" w:rsidRPr="00A377D0" w:rsidTr="006242EB">
        <w:trPr>
          <w:trHeight w:val="375"/>
        </w:trPr>
        <w:tc>
          <w:tcPr>
            <w:tcW w:w="2264" w:type="dxa"/>
            <w:vMerge w:val="restart"/>
          </w:tcPr>
          <w:p w:rsidR="006242EB" w:rsidRPr="00A377D0" w:rsidRDefault="006242EB" w:rsidP="002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ул. Л. Толстого.</w:t>
            </w:r>
          </w:p>
          <w:p w:rsidR="006242EB" w:rsidRPr="00A377D0" w:rsidRDefault="006242EB" w:rsidP="002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*«ОП ул. Л. Толстого – 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кинотеатр Авангард – </w:t>
            </w:r>
          </w:p>
          <w:p w:rsidR="006242EB" w:rsidRPr="00A377D0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ул. Л. Толстого»</w:t>
            </w:r>
          </w:p>
        </w:tc>
        <w:tc>
          <w:tcPr>
            <w:tcW w:w="4960" w:type="dxa"/>
            <w:vMerge w:val="restart"/>
          </w:tcPr>
          <w:p w:rsidR="006242EB" w:rsidRPr="00A377D0" w:rsidRDefault="006242EB" w:rsidP="0041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енина – б-р 50 лет Октября – Автозаводское шоссе – Кудашева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1921" w:type="dxa"/>
            <w:vMerge w:val="restart"/>
            <w:vAlign w:val="center"/>
          </w:tcPr>
          <w:p w:rsidR="006242EB" w:rsidRDefault="006242EB" w:rsidP="001F48C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242EB" w:rsidRPr="00A377D0" w:rsidRDefault="006242EB" w:rsidP="001F48C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в утреннее и вечернее время.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</w:tcBorders>
          </w:tcPr>
          <w:p w:rsidR="006242EB" w:rsidRPr="00A377D0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«ул. Л. Толстого»</w:t>
            </w:r>
          </w:p>
        </w:tc>
      </w:tr>
      <w:tr w:rsidR="006242EB" w:rsidRPr="00A377D0" w:rsidTr="006242EB">
        <w:trPr>
          <w:trHeight w:val="1245"/>
        </w:trPr>
        <w:tc>
          <w:tcPr>
            <w:tcW w:w="2264" w:type="dxa"/>
            <w:vMerge/>
          </w:tcPr>
          <w:p w:rsidR="006242EB" w:rsidRPr="00A377D0" w:rsidRDefault="006242EB" w:rsidP="002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6242EB" w:rsidRPr="00A377D0" w:rsidRDefault="006242EB" w:rsidP="0041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6242EB" w:rsidRPr="00A377D0" w:rsidRDefault="006242EB" w:rsidP="001F48C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nil"/>
            </w:tcBorders>
          </w:tcPr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6242EB" w:rsidRDefault="006242EB" w:rsidP="006242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1657" w:type="dxa"/>
            <w:gridSpan w:val="2"/>
            <w:tcBorders>
              <w:left w:val="nil"/>
            </w:tcBorders>
          </w:tcPr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FB0302" w:rsidRPr="00A377D0" w:rsidTr="00FB1DDC">
        <w:trPr>
          <w:trHeight w:val="986"/>
        </w:trPr>
        <w:tc>
          <w:tcPr>
            <w:tcW w:w="2264" w:type="dxa"/>
            <w:vAlign w:val="center"/>
          </w:tcPr>
          <w:p w:rsidR="00FB0302" w:rsidRPr="00A377D0" w:rsidRDefault="006242EB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B0302" w:rsidRPr="00A377D0"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012" w:type="dxa"/>
            <w:vAlign w:val="center"/>
          </w:tcPr>
          <w:p w:rsidR="00FB0302" w:rsidRPr="00A377D0" w:rsidRDefault="00FB0302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960" w:type="dxa"/>
            <w:vAlign w:val="center"/>
          </w:tcPr>
          <w:p w:rsidR="00FB0302" w:rsidRDefault="00FB0302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движения маршрута</w:t>
            </w:r>
          </w:p>
          <w:p w:rsidR="00FB0302" w:rsidRPr="00A377D0" w:rsidRDefault="00FB0302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(улицы)</w:t>
            </w:r>
          </w:p>
        </w:tc>
        <w:tc>
          <w:tcPr>
            <w:tcW w:w="1921" w:type="dxa"/>
            <w:vAlign w:val="center"/>
          </w:tcPr>
          <w:p w:rsidR="00FB0302" w:rsidRPr="00A377D0" w:rsidRDefault="00FB0302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маршрута</w:t>
            </w:r>
          </w:p>
        </w:tc>
        <w:tc>
          <w:tcPr>
            <w:tcW w:w="3479" w:type="dxa"/>
            <w:gridSpan w:val="4"/>
            <w:vAlign w:val="center"/>
          </w:tcPr>
          <w:p w:rsidR="00FB0302" w:rsidRPr="00A377D0" w:rsidRDefault="00FB0302" w:rsidP="00FB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маршрута (время убытия с начальной и конечной остановки)</w:t>
            </w:r>
          </w:p>
        </w:tc>
      </w:tr>
      <w:tr w:rsidR="006242EB" w:rsidRPr="00A377D0" w:rsidTr="006A31E6">
        <w:tc>
          <w:tcPr>
            <w:tcW w:w="2264" w:type="dxa"/>
          </w:tcPr>
          <w:p w:rsidR="006242EB" w:rsidRPr="00A377D0" w:rsidRDefault="006242EB" w:rsidP="002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Городские кладбища (Обводное шоссе,  Поволжское шоссе)</w:t>
            </w:r>
          </w:p>
        </w:tc>
        <w:tc>
          <w:tcPr>
            <w:tcW w:w="3012" w:type="dxa"/>
          </w:tcPr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62к.</w:t>
            </w:r>
          </w:p>
          <w:p w:rsidR="006242EB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 стадион Торпедо – </w:t>
            </w:r>
          </w:p>
          <w:p w:rsidR="006242EB" w:rsidRPr="00A377D0" w:rsidRDefault="006242EB" w:rsidP="001F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(Поволжское шоссе)»</w:t>
            </w:r>
          </w:p>
        </w:tc>
        <w:tc>
          <w:tcPr>
            <w:tcW w:w="4960" w:type="dxa"/>
          </w:tcPr>
          <w:p w:rsidR="006242EB" w:rsidRPr="00A377D0" w:rsidRDefault="006242EB" w:rsidP="0041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– Ст. Разина – Приморский – Революционная – Свердлова – Ворошилова – Полякова  - Южное шоссе – Обводное шоссе – Поволжское шоссе</w:t>
            </w:r>
            <w:proofErr w:type="gramEnd"/>
          </w:p>
        </w:tc>
        <w:tc>
          <w:tcPr>
            <w:tcW w:w="1921" w:type="dxa"/>
            <w:vAlign w:val="center"/>
          </w:tcPr>
          <w:p w:rsidR="006242EB" w:rsidRPr="00A377D0" w:rsidRDefault="006242EB" w:rsidP="001F48C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по выходным дням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в период с января по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октября по декабрь),</w:t>
            </w:r>
          </w:p>
          <w:p w:rsidR="006242EB" w:rsidRPr="00A377D0" w:rsidRDefault="006242EB" w:rsidP="0041263C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период с апреля по сентябрь)</w:t>
            </w: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«стадион Торпедо»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6242EB" w:rsidRPr="00A377D0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40" w:type="dxa"/>
            <w:gridSpan w:val="3"/>
          </w:tcPr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(Поволжское шоссе)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6242EB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6242EB" w:rsidRPr="00A377D0" w:rsidRDefault="006242EB" w:rsidP="004126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2E" w:rsidRPr="00A377D0" w:rsidRDefault="00367F2E" w:rsidP="0036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7D0">
        <w:rPr>
          <w:rFonts w:ascii="Times New Roman" w:hAnsi="Times New Roman" w:cs="Times New Roman"/>
          <w:sz w:val="26"/>
          <w:szCs w:val="26"/>
        </w:rPr>
        <w:tab/>
      </w:r>
    </w:p>
    <w:p w:rsidR="00AC0D26" w:rsidRDefault="00AC0D26" w:rsidP="00A377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транспортной доступности Портпоселка выполняются рейсы по троллейбусному маршруту № 7 по схеме «ОП Речной вокзал – ОП Зона отдыха»</w:t>
      </w:r>
    </w:p>
    <w:p w:rsidR="00AC0D26" w:rsidRDefault="00AC0D26" w:rsidP="00A377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3089"/>
        <w:gridCol w:w="4961"/>
        <w:gridCol w:w="1843"/>
        <w:gridCol w:w="1739"/>
        <w:gridCol w:w="1740"/>
      </w:tblGrid>
      <w:tr w:rsidR="00AC0D26" w:rsidTr="00AC0D26">
        <w:tc>
          <w:tcPr>
            <w:tcW w:w="2264" w:type="dxa"/>
            <w:vAlign w:val="center"/>
          </w:tcPr>
          <w:p w:rsidR="00AC0D26" w:rsidRPr="00A377D0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089" w:type="dxa"/>
            <w:vAlign w:val="center"/>
          </w:tcPr>
          <w:p w:rsidR="00AC0D26" w:rsidRPr="00A377D0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961" w:type="dxa"/>
            <w:vAlign w:val="center"/>
          </w:tcPr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движения маршрута</w:t>
            </w:r>
          </w:p>
          <w:p w:rsidR="00AC0D26" w:rsidRPr="00A377D0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(улицы)</w:t>
            </w:r>
          </w:p>
        </w:tc>
        <w:tc>
          <w:tcPr>
            <w:tcW w:w="1843" w:type="dxa"/>
            <w:vAlign w:val="center"/>
          </w:tcPr>
          <w:p w:rsidR="00AC0D26" w:rsidRPr="00A377D0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маршрута</w:t>
            </w:r>
          </w:p>
        </w:tc>
        <w:tc>
          <w:tcPr>
            <w:tcW w:w="3479" w:type="dxa"/>
            <w:gridSpan w:val="2"/>
            <w:vAlign w:val="center"/>
          </w:tcPr>
          <w:p w:rsidR="00AC0D26" w:rsidRDefault="00AC0D26" w:rsidP="002D4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маршрута (время убытия с начальной и конечной остановки)</w:t>
            </w:r>
          </w:p>
        </w:tc>
      </w:tr>
      <w:tr w:rsidR="00AC0D26" w:rsidTr="00AC0D26">
        <w:tc>
          <w:tcPr>
            <w:tcW w:w="2264" w:type="dxa"/>
            <w:vMerge w:val="restart"/>
          </w:tcPr>
          <w:p w:rsidR="00AC0D26" w:rsidRPr="00A377D0" w:rsidRDefault="00AC0D26" w:rsidP="0029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Портпоселок</w:t>
            </w:r>
          </w:p>
        </w:tc>
        <w:tc>
          <w:tcPr>
            <w:tcW w:w="3089" w:type="dxa"/>
            <w:vMerge w:val="restart"/>
          </w:tcPr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(троллейбус) </w:t>
            </w:r>
          </w:p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 Речной вокзал – </w:t>
            </w:r>
          </w:p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Зона отдыха»</w:t>
            </w:r>
          </w:p>
        </w:tc>
        <w:tc>
          <w:tcPr>
            <w:tcW w:w="4961" w:type="dxa"/>
            <w:vMerge w:val="restart"/>
          </w:tcPr>
          <w:p w:rsidR="00AC0D26" w:rsidRPr="00F51753" w:rsidRDefault="00AC0D26" w:rsidP="0029287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F517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Матросова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Громовой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26" w:rsidRPr="00F51753" w:rsidRDefault="00AC0D26" w:rsidP="0029287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Комсомольская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 xml:space="preserve">Мира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 xml:space="preserve">Родины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Комзина – Лесопарковое шоссе</w:t>
            </w:r>
          </w:p>
        </w:tc>
        <w:tc>
          <w:tcPr>
            <w:tcW w:w="1843" w:type="dxa"/>
            <w:vMerge w:val="restart"/>
            <w:vAlign w:val="center"/>
          </w:tcPr>
          <w:p w:rsidR="00AC0D26" w:rsidRDefault="00AC0D26" w:rsidP="0029287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D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C0D26" w:rsidRPr="00A377D0" w:rsidRDefault="00AC0D26" w:rsidP="0029287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</w:tc>
      </w:tr>
      <w:tr w:rsidR="00AC0D26" w:rsidRPr="00F51753" w:rsidTr="00AC0D26">
        <w:tc>
          <w:tcPr>
            <w:tcW w:w="2264" w:type="dxa"/>
            <w:vMerge/>
          </w:tcPr>
          <w:p w:rsidR="00AC0D26" w:rsidRDefault="00AC0D26" w:rsidP="0029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C0D26" w:rsidRPr="00F51753" w:rsidRDefault="00AC0D26" w:rsidP="0029287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D26" w:rsidRPr="00A377D0" w:rsidRDefault="00AC0D26" w:rsidP="0029287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Речной вокзал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07:26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740" w:type="dxa"/>
          </w:tcPr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ОП Зона отдыха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08:16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16:53</w:t>
            </w:r>
          </w:p>
          <w:p w:rsidR="00AC0D26" w:rsidRPr="00F51753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AC0D26" w:rsidRPr="00F51753" w:rsidTr="00AC0D26">
        <w:tc>
          <w:tcPr>
            <w:tcW w:w="2264" w:type="dxa"/>
            <w:vMerge/>
          </w:tcPr>
          <w:p w:rsidR="00AC0D26" w:rsidRDefault="00AC0D26" w:rsidP="0029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C0D26" w:rsidRPr="00F51753" w:rsidRDefault="00AC0D26" w:rsidP="0029287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D26" w:rsidRPr="00A377D0" w:rsidRDefault="00AC0D26" w:rsidP="0029287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AC0D26" w:rsidRPr="00F51753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AC0D26" w:rsidRPr="00F51753" w:rsidTr="00AC0D26">
        <w:tc>
          <w:tcPr>
            <w:tcW w:w="2264" w:type="dxa"/>
            <w:vMerge/>
          </w:tcPr>
          <w:p w:rsidR="00AC0D26" w:rsidRDefault="00AC0D26" w:rsidP="0029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C0D26" w:rsidRDefault="00AC0D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C0D26" w:rsidRPr="00F51753" w:rsidRDefault="00AC0D26" w:rsidP="00292871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D26" w:rsidRPr="00A377D0" w:rsidRDefault="00AC0D26" w:rsidP="0029287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Речной вокзал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07:26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40" w:type="dxa"/>
          </w:tcPr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53">
              <w:rPr>
                <w:rFonts w:ascii="Times New Roman" w:hAnsi="Times New Roman" w:cs="Times New Roman"/>
                <w:sz w:val="24"/>
                <w:szCs w:val="24"/>
              </w:rPr>
              <w:t>ОП Зона отдыха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08:16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  <w:p w:rsidR="00AC0D26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  <w:p w:rsidR="00AC0D26" w:rsidRPr="00F51753" w:rsidRDefault="00AC0D26" w:rsidP="002928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</w:tr>
    </w:tbl>
    <w:p w:rsidR="00AC0D26" w:rsidRDefault="00AC0D26" w:rsidP="00A377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13A7" w:rsidRPr="00A377D0" w:rsidRDefault="005958AA" w:rsidP="00A377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7D0">
        <w:rPr>
          <w:rFonts w:ascii="Times New Roman" w:hAnsi="Times New Roman" w:cs="Times New Roman"/>
          <w:sz w:val="26"/>
          <w:szCs w:val="26"/>
        </w:rPr>
        <w:lastRenderedPageBreak/>
        <w:t>Расписание движения автобусов по указанным выше маршрутам размещено на официальном сайте мэрии г.о. Тольятти на странице департамента дорожного хозяйства и транспорта (вкладка «Расписание работы пассажирского транспорта»</w:t>
      </w:r>
      <w:r w:rsidR="00EB13A7" w:rsidRPr="00A377D0">
        <w:rPr>
          <w:rFonts w:ascii="Times New Roman" w:hAnsi="Times New Roman" w:cs="Times New Roman"/>
          <w:sz w:val="26"/>
          <w:szCs w:val="26"/>
        </w:rPr>
        <w:t>).</w:t>
      </w:r>
    </w:p>
    <w:p w:rsidR="00EB13A7" w:rsidRPr="00A377D0" w:rsidRDefault="002E25C4" w:rsidP="00A377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EB13A7" w:rsidRPr="00A377D0">
        <w:rPr>
          <w:rFonts w:ascii="Times New Roman" w:hAnsi="Times New Roman" w:cs="Times New Roman"/>
          <w:sz w:val="26"/>
          <w:szCs w:val="26"/>
        </w:rPr>
        <w:t>по расписаниям работы маршрутов, а также о возможности проезда между различными остановочными пунктами города, в том числе с пересадкой, можно будет уточнить по телефонам:  54-31-54,  54-49-09,  54-39-09.</w:t>
      </w:r>
    </w:p>
    <w:sectPr w:rsidR="00EB13A7" w:rsidRPr="00A377D0" w:rsidSect="006242EB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C"/>
    <w:rsid w:val="000D3145"/>
    <w:rsid w:val="00153734"/>
    <w:rsid w:val="0016399C"/>
    <w:rsid w:val="001849D8"/>
    <w:rsid w:val="001F48C1"/>
    <w:rsid w:val="00227455"/>
    <w:rsid w:val="002E25C4"/>
    <w:rsid w:val="002E4055"/>
    <w:rsid w:val="00305CD9"/>
    <w:rsid w:val="00342C9D"/>
    <w:rsid w:val="00367F2E"/>
    <w:rsid w:val="003C7EFE"/>
    <w:rsid w:val="003D74CC"/>
    <w:rsid w:val="0041263C"/>
    <w:rsid w:val="005958AA"/>
    <w:rsid w:val="005E05A2"/>
    <w:rsid w:val="005E7FC2"/>
    <w:rsid w:val="006242EB"/>
    <w:rsid w:val="006809A8"/>
    <w:rsid w:val="006B2538"/>
    <w:rsid w:val="00721C7C"/>
    <w:rsid w:val="008733BF"/>
    <w:rsid w:val="008D3097"/>
    <w:rsid w:val="009359A5"/>
    <w:rsid w:val="00A377D0"/>
    <w:rsid w:val="00A544ED"/>
    <w:rsid w:val="00AB7A92"/>
    <w:rsid w:val="00AC0D26"/>
    <w:rsid w:val="00C80E6F"/>
    <w:rsid w:val="00C9521A"/>
    <w:rsid w:val="00CD1530"/>
    <w:rsid w:val="00EB13A7"/>
    <w:rsid w:val="00F171FF"/>
    <w:rsid w:val="00F51753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2016-12-27T04:55:00Z</cp:lastPrinted>
  <dcterms:created xsi:type="dcterms:W3CDTF">2016-12-13T11:05:00Z</dcterms:created>
  <dcterms:modified xsi:type="dcterms:W3CDTF">2016-12-27T05:37:00Z</dcterms:modified>
</cp:coreProperties>
</file>