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3625B1">
        <w:rPr>
          <w:sz w:val="28"/>
          <w:szCs w:val="28"/>
        </w:rPr>
        <w:t>7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770407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770407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A96789">
        <w:rPr>
          <w:sz w:val="28"/>
        </w:rPr>
        <w:t>,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 xml:space="preserve">городского округа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D64A2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D64A2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Layout w:type="fixed"/>
        <w:tblLook w:val="04A0"/>
      </w:tblPr>
      <w:tblGrid>
        <w:gridCol w:w="517"/>
        <w:gridCol w:w="1054"/>
        <w:gridCol w:w="1559"/>
        <w:gridCol w:w="1559"/>
        <w:gridCol w:w="1276"/>
        <w:gridCol w:w="1134"/>
        <w:gridCol w:w="992"/>
        <w:gridCol w:w="1559"/>
        <w:gridCol w:w="1134"/>
        <w:gridCol w:w="1134"/>
        <w:gridCol w:w="1276"/>
        <w:gridCol w:w="1276"/>
      </w:tblGrid>
      <w:tr w:rsidR="00C248E8" w:rsidRPr="00623541" w:rsidTr="00D64A2A">
        <w:trPr>
          <w:trHeight w:val="13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 xml:space="preserve">Площадь земельного участка или места 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расположе</w:t>
            </w:r>
            <w:r w:rsidR="00623541">
              <w:rPr>
                <w:color w:val="000000"/>
                <w:sz w:val="16"/>
                <w:szCs w:val="16"/>
              </w:rPr>
              <w:t>-</w:t>
            </w:r>
            <w:r w:rsidRPr="00623541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623541">
              <w:rPr>
                <w:color w:val="000000"/>
                <w:sz w:val="16"/>
                <w:szCs w:val="16"/>
              </w:rPr>
              <w:t xml:space="preserve"> НТО, кв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23541">
              <w:rPr>
                <w:sz w:val="16"/>
                <w:szCs w:val="16"/>
              </w:rPr>
              <w:t>расположе</w:t>
            </w:r>
            <w:r w:rsidR="00623541">
              <w:rPr>
                <w:sz w:val="16"/>
                <w:szCs w:val="16"/>
              </w:rPr>
              <w:t>-</w:t>
            </w:r>
            <w:r w:rsidRPr="00623541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623541">
              <w:rPr>
                <w:sz w:val="16"/>
                <w:szCs w:val="16"/>
              </w:rPr>
              <w:t xml:space="preserve"> НТО</w:t>
            </w:r>
            <w:r w:rsidR="00010E0D" w:rsidRPr="00623541">
              <w:rPr>
                <w:sz w:val="16"/>
                <w:szCs w:val="16"/>
              </w:rPr>
              <w:t>,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3625B1" w:rsidRPr="00623541" w:rsidTr="00010E0D">
        <w:trPr>
          <w:trHeight w:val="18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1" w:rsidRPr="00623541" w:rsidRDefault="003625B1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1" w:rsidRPr="00623541" w:rsidRDefault="003625B1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1" w:rsidRPr="00623541" w:rsidRDefault="003625B1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>ольятти, Центральный район, ул. Ленинградская, 51, напротив  магазина «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Метида</w:t>
            </w:r>
            <w:proofErr w:type="spellEnd"/>
            <w:r w:rsidRPr="0062354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1" w:rsidRPr="00623541" w:rsidRDefault="003625B1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29081.39  20100.88</w:t>
            </w:r>
            <w:r w:rsidRPr="00623541">
              <w:rPr>
                <w:color w:val="000000"/>
                <w:sz w:val="16"/>
                <w:szCs w:val="16"/>
              </w:rPr>
              <w:br/>
              <w:t>29084.64  20101.48</w:t>
            </w:r>
            <w:r w:rsidRPr="00623541">
              <w:rPr>
                <w:color w:val="000000"/>
                <w:sz w:val="16"/>
                <w:szCs w:val="16"/>
              </w:rPr>
              <w:br/>
              <w:t>29085.18  20098.53</w:t>
            </w:r>
            <w:r w:rsidRPr="00623541">
              <w:rPr>
                <w:color w:val="000000"/>
                <w:sz w:val="16"/>
                <w:szCs w:val="16"/>
              </w:rPr>
              <w:br/>
              <w:t>29081.94  20097.93</w:t>
            </w:r>
            <w:r w:rsidRPr="00623541">
              <w:rPr>
                <w:color w:val="000000"/>
                <w:sz w:val="16"/>
                <w:szCs w:val="16"/>
              </w:rPr>
              <w:br/>
              <w:t>29081.39  20100.88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1" w:rsidRPr="00623541" w:rsidRDefault="003625B1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63:09:0301111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1" w:rsidRPr="00623541" w:rsidRDefault="003625B1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1" w:rsidRPr="00623541" w:rsidRDefault="003625B1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1" w:rsidRPr="00623541" w:rsidRDefault="003625B1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1" w:rsidRPr="00623541" w:rsidRDefault="003625B1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1" w:rsidRPr="00623541" w:rsidRDefault="00716492" w:rsidP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1" w:rsidRPr="00623541" w:rsidRDefault="00716492" w:rsidP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1" w:rsidRPr="00623541" w:rsidRDefault="00716492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</w:t>
            </w:r>
            <w:r w:rsidR="009B0E20" w:rsidRPr="00623541">
              <w:rPr>
                <w:color w:val="000000"/>
                <w:sz w:val="16"/>
                <w:szCs w:val="16"/>
              </w:rPr>
              <w:t xml:space="preserve"> </w:t>
            </w:r>
            <w:r w:rsidRPr="00623541">
              <w:rPr>
                <w:color w:val="000000"/>
                <w:sz w:val="16"/>
                <w:szCs w:val="16"/>
              </w:rPr>
              <w:t>086,00</w:t>
            </w:r>
          </w:p>
        </w:tc>
      </w:tr>
      <w:tr w:rsidR="00716492" w:rsidRPr="00623541" w:rsidTr="00010E0D">
        <w:trPr>
          <w:trHeight w:val="140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>ольятти, Комсомольский район, Площадь Никонова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36805.15  15406.37</w:t>
            </w:r>
            <w:r w:rsidRPr="00623541">
              <w:rPr>
                <w:color w:val="000000"/>
                <w:sz w:val="16"/>
                <w:szCs w:val="16"/>
              </w:rPr>
              <w:br/>
              <w:t>36806.08  15409.23</w:t>
            </w:r>
            <w:r w:rsidRPr="00623541">
              <w:rPr>
                <w:color w:val="000000"/>
                <w:sz w:val="16"/>
                <w:szCs w:val="16"/>
              </w:rPr>
              <w:br/>
              <w:t>36809.22  15408.21</w:t>
            </w:r>
            <w:r w:rsidRPr="00623541">
              <w:rPr>
                <w:color w:val="000000"/>
                <w:sz w:val="16"/>
                <w:szCs w:val="16"/>
              </w:rPr>
              <w:br/>
              <w:t>36808.29  15405.35</w:t>
            </w:r>
            <w:r w:rsidRPr="00623541">
              <w:rPr>
                <w:color w:val="000000"/>
                <w:sz w:val="16"/>
                <w:szCs w:val="16"/>
              </w:rPr>
              <w:br/>
              <w:t>36805.15  15406.37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</w:t>
            </w:r>
            <w:r w:rsidR="009B0E20" w:rsidRPr="00623541">
              <w:rPr>
                <w:color w:val="000000"/>
                <w:sz w:val="16"/>
                <w:szCs w:val="16"/>
              </w:rPr>
              <w:t xml:space="preserve"> </w:t>
            </w:r>
            <w:r w:rsidRPr="00623541">
              <w:rPr>
                <w:color w:val="000000"/>
                <w:sz w:val="16"/>
                <w:szCs w:val="16"/>
              </w:rPr>
              <w:t>086,00</w:t>
            </w:r>
          </w:p>
        </w:tc>
      </w:tr>
      <w:tr w:rsidR="00716492" w:rsidRPr="00623541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ольятти, Автозаводский район, 2 кв., восточнее здания, имеющего адрес 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623541">
              <w:rPr>
                <w:color w:val="000000"/>
                <w:sz w:val="16"/>
                <w:szCs w:val="16"/>
              </w:rPr>
              <w:t xml:space="preserve"> Кулибина, 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19525.16  23525.70</w:t>
            </w:r>
            <w:r w:rsidRPr="00623541">
              <w:rPr>
                <w:color w:val="000000"/>
                <w:sz w:val="16"/>
                <w:szCs w:val="16"/>
              </w:rPr>
              <w:br/>
              <w:t>19525.53  23528.18</w:t>
            </w:r>
            <w:r w:rsidRPr="00623541">
              <w:rPr>
                <w:color w:val="000000"/>
                <w:sz w:val="16"/>
                <w:szCs w:val="16"/>
              </w:rPr>
              <w:br/>
              <w:t>19529.48  23527.58</w:t>
            </w:r>
            <w:r w:rsidRPr="00623541">
              <w:rPr>
                <w:color w:val="000000"/>
                <w:sz w:val="16"/>
                <w:szCs w:val="16"/>
              </w:rPr>
              <w:br/>
              <w:t>19529.11  23525.11</w:t>
            </w:r>
            <w:r w:rsidRPr="00623541">
              <w:rPr>
                <w:color w:val="000000"/>
                <w:sz w:val="16"/>
                <w:szCs w:val="16"/>
              </w:rPr>
              <w:br/>
              <w:t>19525.16  23525.70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33 200,00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33 200,00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996,00</w:t>
            </w:r>
          </w:p>
        </w:tc>
      </w:tr>
      <w:tr w:rsidR="00716492" w:rsidRPr="00623541" w:rsidTr="00D64A2A">
        <w:trPr>
          <w:trHeight w:val="14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>ольятти, Автозаводский район, 4 кв., западнее  магазина «Ладья», имеющего адрес ул. Юбилейная,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20330.33  23414.18</w:t>
            </w:r>
            <w:r w:rsidRPr="00623541">
              <w:rPr>
                <w:color w:val="000000"/>
                <w:sz w:val="16"/>
                <w:szCs w:val="16"/>
              </w:rPr>
              <w:br/>
              <w:t>20330.95  23418.14</w:t>
            </w:r>
            <w:r w:rsidRPr="00623541">
              <w:rPr>
                <w:color w:val="000000"/>
                <w:sz w:val="16"/>
                <w:szCs w:val="16"/>
              </w:rPr>
              <w:br/>
              <w:t>20333.42  23417.75</w:t>
            </w:r>
            <w:r w:rsidRPr="00623541">
              <w:rPr>
                <w:color w:val="000000"/>
                <w:sz w:val="16"/>
                <w:szCs w:val="16"/>
              </w:rPr>
              <w:br/>
              <w:t>20332.79  23413.80</w:t>
            </w:r>
            <w:r w:rsidRPr="00623541">
              <w:rPr>
                <w:color w:val="000000"/>
                <w:sz w:val="16"/>
                <w:szCs w:val="16"/>
              </w:rPr>
              <w:br/>
              <w:t>20330.33  23414.18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996,00</w:t>
            </w:r>
          </w:p>
        </w:tc>
      </w:tr>
      <w:tr w:rsidR="00716492" w:rsidRPr="00623541" w:rsidTr="00D64A2A">
        <w:trPr>
          <w:trHeight w:val="1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>ольятти, Автозаводский район, 7 кв., северо-западнее кафе «Салют», имеющего адрес ул. Юбилейная,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19878.29  21051.99</w:t>
            </w:r>
            <w:r w:rsidRPr="00623541">
              <w:rPr>
                <w:color w:val="000000"/>
                <w:sz w:val="16"/>
                <w:szCs w:val="16"/>
              </w:rPr>
              <w:br/>
              <w:t>19882.22  21051.30</w:t>
            </w:r>
            <w:r w:rsidRPr="00623541">
              <w:rPr>
                <w:color w:val="000000"/>
                <w:sz w:val="16"/>
                <w:szCs w:val="16"/>
              </w:rPr>
              <w:br/>
              <w:t>19881.79  21048.83</w:t>
            </w:r>
            <w:r w:rsidRPr="00623541">
              <w:rPr>
                <w:color w:val="000000"/>
                <w:sz w:val="16"/>
                <w:szCs w:val="16"/>
              </w:rPr>
              <w:br/>
              <w:t>19877.85  21049.53</w:t>
            </w:r>
            <w:r w:rsidRPr="00623541">
              <w:rPr>
                <w:color w:val="000000"/>
                <w:sz w:val="16"/>
                <w:szCs w:val="16"/>
              </w:rPr>
              <w:br/>
              <w:t>19878.29  21051.99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</w:t>
            </w:r>
            <w:r w:rsidR="009B0E20" w:rsidRPr="00623541">
              <w:rPr>
                <w:color w:val="000000"/>
                <w:sz w:val="16"/>
                <w:szCs w:val="16"/>
              </w:rPr>
              <w:t xml:space="preserve"> </w:t>
            </w:r>
            <w:r w:rsidRPr="00623541">
              <w:rPr>
                <w:color w:val="000000"/>
                <w:sz w:val="16"/>
                <w:szCs w:val="16"/>
              </w:rPr>
              <w:t>086,00</w:t>
            </w:r>
          </w:p>
        </w:tc>
      </w:tr>
      <w:tr w:rsidR="00716492" w:rsidRPr="00623541" w:rsidTr="00D64A2A">
        <w:trPr>
          <w:trHeight w:val="1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ольятти, Автозаводский район, 9 кв., восточнее павильона, имеющего адрес Ленинский 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623541">
              <w:rPr>
                <w:color w:val="000000"/>
                <w:sz w:val="16"/>
                <w:szCs w:val="16"/>
              </w:rPr>
              <w:t>, 10Б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21609.71  21721.39</w:t>
            </w:r>
            <w:r w:rsidRPr="00623541">
              <w:rPr>
                <w:color w:val="000000"/>
                <w:sz w:val="16"/>
                <w:szCs w:val="16"/>
              </w:rPr>
              <w:br/>
              <w:t>21613.65  21720.72</w:t>
            </w:r>
            <w:r w:rsidRPr="00623541">
              <w:rPr>
                <w:color w:val="000000"/>
                <w:sz w:val="16"/>
                <w:szCs w:val="16"/>
              </w:rPr>
              <w:br/>
              <w:t>21613.22  21718.25</w:t>
            </w:r>
            <w:r w:rsidRPr="00623541">
              <w:rPr>
                <w:color w:val="000000"/>
                <w:sz w:val="16"/>
                <w:szCs w:val="16"/>
              </w:rPr>
              <w:br/>
              <w:t>21609.28  21718.93</w:t>
            </w:r>
            <w:r w:rsidRPr="00623541">
              <w:rPr>
                <w:color w:val="000000"/>
                <w:sz w:val="16"/>
                <w:szCs w:val="16"/>
              </w:rPr>
              <w:br/>
              <w:t>21609.71  21721.39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</w:t>
            </w:r>
            <w:r w:rsidR="009B0E20" w:rsidRPr="00623541">
              <w:rPr>
                <w:color w:val="000000"/>
                <w:sz w:val="16"/>
                <w:szCs w:val="16"/>
              </w:rPr>
              <w:t xml:space="preserve"> </w:t>
            </w:r>
            <w:r w:rsidRPr="00623541">
              <w:rPr>
                <w:color w:val="000000"/>
                <w:sz w:val="16"/>
                <w:szCs w:val="16"/>
              </w:rPr>
              <w:t>086,00</w:t>
            </w:r>
          </w:p>
        </w:tc>
      </w:tr>
      <w:tr w:rsidR="00716492" w:rsidRPr="00623541" w:rsidTr="00D64A2A">
        <w:trPr>
          <w:trHeight w:val="183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ольятти, Автозаводский район, 10 кв., западнее здания, имеющего адрес  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623541">
              <w:rPr>
                <w:color w:val="000000"/>
                <w:sz w:val="16"/>
                <w:szCs w:val="16"/>
              </w:rPr>
              <w:t xml:space="preserve"> Луначарского,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22047.18  23459.17</w:t>
            </w:r>
            <w:r w:rsidRPr="00623541">
              <w:rPr>
                <w:color w:val="000000"/>
                <w:sz w:val="16"/>
                <w:szCs w:val="16"/>
              </w:rPr>
              <w:br/>
              <w:t>22046.50  23455.23</w:t>
            </w:r>
            <w:r w:rsidRPr="00623541">
              <w:rPr>
                <w:color w:val="000000"/>
                <w:sz w:val="16"/>
                <w:szCs w:val="16"/>
              </w:rPr>
              <w:br/>
              <w:t>22044.04  23455.65</w:t>
            </w:r>
            <w:r w:rsidRPr="00623541">
              <w:rPr>
                <w:color w:val="000000"/>
                <w:sz w:val="16"/>
                <w:szCs w:val="16"/>
              </w:rPr>
              <w:br/>
              <w:t>22044.71  23459.59</w:t>
            </w:r>
            <w:r w:rsidRPr="00623541">
              <w:rPr>
                <w:color w:val="000000"/>
                <w:sz w:val="16"/>
                <w:szCs w:val="16"/>
              </w:rPr>
              <w:br/>
              <w:t>22047.18  23459.17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996,00</w:t>
            </w:r>
          </w:p>
        </w:tc>
      </w:tr>
      <w:tr w:rsidR="00716492" w:rsidRPr="00623541" w:rsidTr="00D64A2A">
        <w:trPr>
          <w:trHeight w:val="15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2354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ольятти, Комсомольский район, северо-западнее здания, имеющего адрес ул. 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623541">
              <w:rPr>
                <w:color w:val="000000"/>
                <w:sz w:val="16"/>
                <w:szCs w:val="16"/>
              </w:rPr>
              <w:t>, 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33298.38  16771.01</w:t>
            </w:r>
            <w:r w:rsidRPr="00623541">
              <w:rPr>
                <w:color w:val="000000"/>
                <w:sz w:val="16"/>
                <w:szCs w:val="16"/>
              </w:rPr>
              <w:br/>
              <w:t>33302.36  16770.62</w:t>
            </w:r>
            <w:r w:rsidRPr="00623541">
              <w:rPr>
                <w:color w:val="000000"/>
                <w:sz w:val="16"/>
                <w:szCs w:val="16"/>
              </w:rPr>
              <w:br/>
              <w:t>33302.11  16768.14</w:t>
            </w:r>
            <w:r w:rsidRPr="00623541">
              <w:rPr>
                <w:color w:val="000000"/>
                <w:sz w:val="16"/>
                <w:szCs w:val="16"/>
              </w:rPr>
              <w:br/>
              <w:t>33298.13  16768.53</w:t>
            </w:r>
            <w:r w:rsidRPr="00623541">
              <w:rPr>
                <w:color w:val="000000"/>
                <w:sz w:val="16"/>
                <w:szCs w:val="16"/>
              </w:rPr>
              <w:br/>
              <w:t>33298.38  16771.01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3541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623541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92" w:rsidRPr="00623541" w:rsidRDefault="00716492" w:rsidP="00973731">
            <w:pPr>
              <w:jc w:val="center"/>
              <w:rPr>
                <w:sz w:val="16"/>
                <w:szCs w:val="16"/>
              </w:rPr>
            </w:pPr>
            <w:r w:rsidRPr="00623541"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36 200,00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92" w:rsidRPr="00623541" w:rsidRDefault="00716492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1</w:t>
            </w:r>
            <w:r w:rsidR="009B0E20" w:rsidRPr="00623541">
              <w:rPr>
                <w:color w:val="000000"/>
                <w:sz w:val="16"/>
                <w:szCs w:val="16"/>
              </w:rPr>
              <w:t xml:space="preserve"> </w:t>
            </w:r>
            <w:r w:rsidRPr="00623541">
              <w:rPr>
                <w:color w:val="000000"/>
                <w:sz w:val="16"/>
                <w:szCs w:val="16"/>
              </w:rPr>
              <w:t>086,00</w:t>
            </w:r>
          </w:p>
        </w:tc>
      </w:tr>
    </w:tbl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907764">
        <w:rPr>
          <w:sz w:val="28"/>
          <w:szCs w:val="28"/>
        </w:rPr>
        <w:lastRenderedPageBreak/>
        <w:t xml:space="preserve">Задаток для участия в аукционе вносится не позднее </w:t>
      </w:r>
      <w:r w:rsidR="00907764" w:rsidRPr="00907764">
        <w:rPr>
          <w:sz w:val="28"/>
          <w:szCs w:val="28"/>
        </w:rPr>
        <w:t>31</w:t>
      </w:r>
      <w:r w:rsidR="00954D5E" w:rsidRPr="00907764">
        <w:rPr>
          <w:sz w:val="28"/>
          <w:szCs w:val="28"/>
        </w:rPr>
        <w:t>.</w:t>
      </w:r>
      <w:r w:rsidR="000E5E5E" w:rsidRPr="00907764">
        <w:rPr>
          <w:sz w:val="28"/>
          <w:szCs w:val="28"/>
        </w:rPr>
        <w:t>0</w:t>
      </w:r>
      <w:r w:rsidR="00973731" w:rsidRPr="00907764">
        <w:rPr>
          <w:sz w:val="28"/>
          <w:szCs w:val="28"/>
        </w:rPr>
        <w:t>8</w:t>
      </w:r>
      <w:r w:rsidR="00762CE9" w:rsidRPr="00907764">
        <w:rPr>
          <w:sz w:val="28"/>
          <w:szCs w:val="28"/>
        </w:rPr>
        <w:t>.201</w:t>
      </w:r>
      <w:r w:rsidR="00EC0588" w:rsidRPr="00907764">
        <w:rPr>
          <w:sz w:val="28"/>
          <w:szCs w:val="28"/>
        </w:rPr>
        <w:t>8</w:t>
      </w:r>
      <w:r w:rsidRPr="00907764">
        <w:rPr>
          <w:sz w:val="28"/>
          <w:szCs w:val="28"/>
        </w:rPr>
        <w:t xml:space="preserve"> на счет </w:t>
      </w:r>
      <w:proofErr w:type="gramStart"/>
      <w:r w:rsidRPr="00907764">
        <w:rPr>
          <w:sz w:val="28"/>
          <w:szCs w:val="28"/>
        </w:rPr>
        <w:t>получателя Департамента финансов</w:t>
      </w:r>
      <w:r w:rsidR="00623541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</w:t>
      </w:r>
      <w:proofErr w:type="gramEnd"/>
      <w:r w:rsidRPr="003E328B">
        <w:rPr>
          <w:sz w:val="28"/>
          <w:szCs w:val="28"/>
        </w:rPr>
        <w:t xml:space="preserve">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907764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07764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C75D32">
        <w:rPr>
          <w:sz w:val="28"/>
          <w:szCs w:val="28"/>
        </w:rPr>
        <w:t xml:space="preserve"> (извещение № </w:t>
      </w:r>
      <w:r w:rsidR="00770407">
        <w:rPr>
          <w:sz w:val="28"/>
          <w:szCs w:val="28"/>
        </w:rPr>
        <w:t>7</w:t>
      </w:r>
      <w:r w:rsidR="00C75D32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973731">
        <w:rPr>
          <w:sz w:val="28"/>
          <w:szCs w:val="28"/>
        </w:rPr>
        <w:t>каб</w:t>
      </w:r>
      <w:proofErr w:type="spellEnd"/>
      <w:r w:rsidRPr="00973731">
        <w:rPr>
          <w:sz w:val="28"/>
          <w:szCs w:val="28"/>
        </w:rPr>
        <w:t>. 71</w:t>
      </w:r>
      <w:r w:rsidR="00C27983" w:rsidRPr="00973731">
        <w:rPr>
          <w:sz w:val="28"/>
          <w:szCs w:val="28"/>
        </w:rPr>
        <w:t>3</w:t>
      </w:r>
      <w:r w:rsidR="006F7033" w:rsidRPr="00973731">
        <w:rPr>
          <w:sz w:val="28"/>
          <w:szCs w:val="28"/>
        </w:rPr>
        <w:t>, 701</w:t>
      </w:r>
      <w:r w:rsidR="002677A8">
        <w:rPr>
          <w:sz w:val="28"/>
          <w:szCs w:val="28"/>
        </w:rPr>
        <w:t xml:space="preserve"> </w:t>
      </w:r>
      <w:r w:rsidRPr="00973731">
        <w:rPr>
          <w:sz w:val="28"/>
          <w:szCs w:val="28"/>
        </w:rPr>
        <w:t xml:space="preserve">с </w:t>
      </w:r>
      <w:r w:rsidR="00AD4F27">
        <w:rPr>
          <w:sz w:val="28"/>
          <w:szCs w:val="28"/>
        </w:rPr>
        <w:t>07</w:t>
      </w:r>
      <w:r w:rsidR="00536473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AD4F27">
        <w:rPr>
          <w:sz w:val="28"/>
          <w:szCs w:val="28"/>
        </w:rPr>
        <w:t>8</w:t>
      </w:r>
      <w:r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по </w:t>
      </w:r>
      <w:r w:rsidR="00AD4F27">
        <w:rPr>
          <w:sz w:val="28"/>
          <w:szCs w:val="28"/>
        </w:rPr>
        <w:t>31</w:t>
      </w:r>
      <w:r w:rsidR="00536473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973731" w:rsidRPr="00973731">
        <w:rPr>
          <w:sz w:val="28"/>
          <w:szCs w:val="28"/>
        </w:rPr>
        <w:t>8</w:t>
      </w:r>
      <w:r w:rsidR="00762CE9"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с 9.00 до 12.00 и с 13.00 до 1</w:t>
      </w:r>
      <w:r w:rsidR="00D560B8" w:rsidRPr="00973731">
        <w:rPr>
          <w:sz w:val="28"/>
          <w:szCs w:val="28"/>
        </w:rPr>
        <w:t>6</w:t>
      </w:r>
      <w:r w:rsidRPr="00973731">
        <w:rPr>
          <w:sz w:val="28"/>
          <w:szCs w:val="28"/>
        </w:rPr>
        <w:t>.00.</w:t>
      </w:r>
    </w:p>
    <w:p w:rsidR="0072741B" w:rsidRPr="00C04DF2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C04DF2">
        <w:rPr>
          <w:b/>
          <w:sz w:val="28"/>
          <w:szCs w:val="28"/>
        </w:rPr>
        <w:t xml:space="preserve">Дата </w:t>
      </w:r>
      <w:r w:rsidR="00A81773" w:rsidRPr="00C04DF2">
        <w:rPr>
          <w:b/>
          <w:sz w:val="28"/>
          <w:szCs w:val="28"/>
        </w:rPr>
        <w:t>рассмотрения заявок на участие</w:t>
      </w:r>
      <w:r w:rsidR="00825EF1" w:rsidRPr="00C04DF2">
        <w:rPr>
          <w:b/>
          <w:sz w:val="28"/>
          <w:szCs w:val="28"/>
        </w:rPr>
        <w:t xml:space="preserve"> в аукционе</w:t>
      </w:r>
      <w:r w:rsidRPr="00C04DF2">
        <w:rPr>
          <w:b/>
          <w:sz w:val="28"/>
          <w:szCs w:val="28"/>
        </w:rPr>
        <w:t>:</w:t>
      </w:r>
      <w:r w:rsidR="0055133E">
        <w:rPr>
          <w:b/>
          <w:sz w:val="28"/>
          <w:szCs w:val="28"/>
        </w:rPr>
        <w:t xml:space="preserve"> </w:t>
      </w:r>
      <w:r w:rsidR="00C04DF2" w:rsidRPr="00C04DF2">
        <w:rPr>
          <w:sz w:val="28"/>
          <w:szCs w:val="28"/>
        </w:rPr>
        <w:t>05</w:t>
      </w:r>
      <w:r w:rsidR="00E57940" w:rsidRPr="00C04DF2">
        <w:rPr>
          <w:sz w:val="28"/>
          <w:szCs w:val="28"/>
        </w:rPr>
        <w:t>.</w:t>
      </w:r>
      <w:r w:rsidR="000E5E5E" w:rsidRPr="00C04DF2">
        <w:rPr>
          <w:sz w:val="28"/>
          <w:szCs w:val="28"/>
        </w:rPr>
        <w:t>0</w:t>
      </w:r>
      <w:r w:rsidR="00C04DF2" w:rsidRPr="00C04DF2">
        <w:rPr>
          <w:sz w:val="28"/>
          <w:szCs w:val="28"/>
        </w:rPr>
        <w:t>9</w:t>
      </w:r>
      <w:r w:rsidR="00762CE9" w:rsidRPr="00C04DF2">
        <w:rPr>
          <w:sz w:val="28"/>
          <w:szCs w:val="28"/>
        </w:rPr>
        <w:t>.201</w:t>
      </w:r>
      <w:r w:rsidR="0064091C" w:rsidRPr="00C04DF2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55133E">
        <w:rPr>
          <w:b/>
          <w:sz w:val="28"/>
          <w:szCs w:val="28"/>
        </w:rPr>
        <w:t>Место</w:t>
      </w:r>
      <w:r w:rsidR="0092394F" w:rsidRPr="0055133E">
        <w:rPr>
          <w:b/>
          <w:sz w:val="28"/>
          <w:szCs w:val="28"/>
        </w:rPr>
        <w:t>, дата</w:t>
      </w:r>
      <w:r w:rsidRPr="0055133E">
        <w:rPr>
          <w:b/>
          <w:sz w:val="28"/>
          <w:szCs w:val="28"/>
        </w:rPr>
        <w:t xml:space="preserve"> и </w:t>
      </w:r>
      <w:r w:rsidR="0092394F" w:rsidRPr="0055133E">
        <w:rPr>
          <w:b/>
          <w:sz w:val="28"/>
          <w:szCs w:val="28"/>
        </w:rPr>
        <w:t>время</w:t>
      </w:r>
      <w:r w:rsidRPr="0055133E">
        <w:rPr>
          <w:b/>
          <w:sz w:val="28"/>
          <w:szCs w:val="28"/>
        </w:rPr>
        <w:t xml:space="preserve"> подведения итогов аукциона</w:t>
      </w:r>
      <w:r w:rsidR="0072741B" w:rsidRPr="0055133E">
        <w:rPr>
          <w:sz w:val="28"/>
          <w:szCs w:val="28"/>
        </w:rPr>
        <w:t xml:space="preserve">: </w:t>
      </w:r>
      <w:proofErr w:type="gramStart"/>
      <w:r w:rsidR="0064091C" w:rsidRPr="0055133E">
        <w:rPr>
          <w:sz w:val="28"/>
          <w:szCs w:val="28"/>
        </w:rPr>
        <w:t>г</w:t>
      </w:r>
      <w:proofErr w:type="gramEnd"/>
      <w:r w:rsidR="0064091C" w:rsidRPr="0055133E">
        <w:rPr>
          <w:sz w:val="28"/>
          <w:szCs w:val="28"/>
        </w:rPr>
        <w:t>. Тольятти, ул. Белорусская, 33, 1 этаж,</w:t>
      </w:r>
      <w:r w:rsidR="0055133E" w:rsidRPr="0055133E">
        <w:rPr>
          <w:sz w:val="28"/>
          <w:szCs w:val="28"/>
        </w:rPr>
        <w:t xml:space="preserve"> </w:t>
      </w:r>
      <w:r w:rsidR="0064091C" w:rsidRPr="0055133E">
        <w:rPr>
          <w:sz w:val="28"/>
          <w:szCs w:val="28"/>
        </w:rPr>
        <w:t xml:space="preserve">актовый зал, </w:t>
      </w:r>
      <w:r w:rsidR="00C04DF2" w:rsidRPr="0055133E">
        <w:rPr>
          <w:sz w:val="28"/>
          <w:szCs w:val="28"/>
        </w:rPr>
        <w:t>07</w:t>
      </w:r>
      <w:r w:rsidR="00E57940" w:rsidRPr="0055133E">
        <w:rPr>
          <w:sz w:val="28"/>
          <w:szCs w:val="28"/>
        </w:rPr>
        <w:t>.</w:t>
      </w:r>
      <w:r w:rsidR="000E5E5E" w:rsidRPr="0055133E">
        <w:rPr>
          <w:sz w:val="28"/>
          <w:szCs w:val="28"/>
        </w:rPr>
        <w:t>0</w:t>
      </w:r>
      <w:r w:rsidR="00C04DF2" w:rsidRPr="0055133E">
        <w:rPr>
          <w:sz w:val="28"/>
          <w:szCs w:val="28"/>
        </w:rPr>
        <w:t>9</w:t>
      </w:r>
      <w:r w:rsidR="00762CE9" w:rsidRPr="0055133E">
        <w:rPr>
          <w:sz w:val="28"/>
          <w:szCs w:val="28"/>
        </w:rPr>
        <w:t>.201</w:t>
      </w:r>
      <w:r w:rsidR="0064091C" w:rsidRPr="0055133E">
        <w:rPr>
          <w:sz w:val="28"/>
          <w:szCs w:val="28"/>
        </w:rPr>
        <w:t>8</w:t>
      </w:r>
      <w:r w:rsidR="0072741B" w:rsidRPr="0055133E">
        <w:rPr>
          <w:sz w:val="28"/>
          <w:szCs w:val="28"/>
        </w:rPr>
        <w:t xml:space="preserve"> в </w:t>
      </w:r>
      <w:r w:rsidR="00150781" w:rsidRPr="0055133E">
        <w:rPr>
          <w:sz w:val="28"/>
          <w:szCs w:val="28"/>
        </w:rPr>
        <w:t>09</w:t>
      </w:r>
      <w:r w:rsidR="0072741B" w:rsidRPr="0055133E">
        <w:rPr>
          <w:sz w:val="28"/>
          <w:szCs w:val="28"/>
        </w:rPr>
        <w:t>.00</w:t>
      </w:r>
      <w:r w:rsidR="0064091C" w:rsidRPr="0055133E">
        <w:rPr>
          <w:sz w:val="28"/>
          <w:szCs w:val="28"/>
        </w:rPr>
        <w:t>.</w:t>
      </w:r>
      <w:bookmarkStart w:id="0" w:name="_GoBack"/>
      <w:bookmarkEnd w:id="0"/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Pr="00B56B75">
        <w:rPr>
          <w:rFonts w:ascii="Times New Roman" w:hAnsi="Times New Roman"/>
          <w:sz w:val="28"/>
          <w:szCs w:val="28"/>
        </w:rPr>
        <w:t>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 xml:space="preserve">, если претендентом является </w:t>
      </w:r>
      <w:r w:rsidRPr="00654F94">
        <w:rPr>
          <w:rFonts w:ascii="Times New Roman" w:hAnsi="Times New Roman"/>
          <w:sz w:val="28"/>
          <w:szCs w:val="28"/>
        </w:rPr>
        <w:lastRenderedPageBreak/>
        <w:t>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2677A8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</w:t>
      </w:r>
      <w:r w:rsidR="00907764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lastRenderedPageBreak/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0E3BE8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0E3BE8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0E3BE8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907764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 w:rsidR="00F63FEE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973731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F63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F63FEE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F63FEE">
        <w:rPr>
          <w:sz w:val="28"/>
        </w:rPr>
        <w:t xml:space="preserve">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F63FEE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 w:rsidR="00F63FEE"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F63FEE">
        <w:rPr>
          <w:sz w:val="22"/>
        </w:rPr>
        <w:t xml:space="preserve">                                                                                                                </w:t>
      </w:r>
      <w:r>
        <w:rPr>
          <w:sz w:val="22"/>
        </w:rPr>
        <w:t>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CE0A99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0E3BE8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 xml:space="preserve">с одной стороны и </w:t>
      </w:r>
      <w:proofErr w:type="spellStart"/>
      <w:r w:rsidR="00453476" w:rsidRPr="00460A2E">
        <w:rPr>
          <w:rFonts w:ascii="Times New Roman" w:hAnsi="Times New Roman"/>
          <w:sz w:val="28"/>
          <w:szCs w:val="28"/>
        </w:rPr>
        <w:t>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,именуемый</w:t>
      </w:r>
      <w:proofErr w:type="spellEnd"/>
      <w:r w:rsidR="00453476" w:rsidRPr="00460A2E">
        <w:rPr>
          <w:rFonts w:ascii="Times New Roman" w:hAnsi="Times New Roman"/>
          <w:sz w:val="28"/>
          <w:szCs w:val="28"/>
        </w:rPr>
        <w:t xml:space="preserve"> в дальнейшем Сторона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CE0A99">
        <w:rPr>
          <w:rFonts w:ascii="Times New Roman" w:hAnsi="Times New Roman"/>
          <w:sz w:val="28"/>
          <w:szCs w:val="28"/>
        </w:rPr>
        <w:br/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460A2E">
        <w:rPr>
          <w:rFonts w:ascii="Times New Roman" w:hAnsi="Times New Roman"/>
          <w:sz w:val="28"/>
          <w:szCs w:val="28"/>
        </w:rPr>
        <w:t>на</w:t>
      </w:r>
      <w:proofErr w:type="gramEnd"/>
      <w:r w:rsidR="00BE4197">
        <w:rPr>
          <w:rFonts w:ascii="Times New Roman" w:hAnsi="Times New Roman"/>
          <w:sz w:val="28"/>
          <w:szCs w:val="28"/>
        </w:rPr>
        <w:t>_____</w:t>
      </w:r>
      <w:r w:rsidRPr="00460A2E">
        <w:rPr>
          <w:rFonts w:ascii="Times New Roman" w:hAnsi="Times New Roman"/>
          <w:sz w:val="28"/>
          <w:szCs w:val="28"/>
        </w:rPr>
        <w:t>(</w:t>
      </w:r>
      <w:r w:rsidR="00BE4197">
        <w:rPr>
          <w:rFonts w:ascii="Times New Roman" w:hAnsi="Times New Roman"/>
          <w:sz w:val="28"/>
          <w:szCs w:val="28"/>
        </w:rPr>
        <w:t>__________</w:t>
      </w:r>
      <w:r w:rsidRPr="00460A2E">
        <w:rPr>
          <w:rFonts w:ascii="Times New Roman" w:hAnsi="Times New Roman"/>
          <w:sz w:val="28"/>
          <w:szCs w:val="28"/>
        </w:rPr>
        <w:t>) дней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</w:t>
      </w:r>
      <w:r w:rsidRPr="00460A2E">
        <w:rPr>
          <w:rFonts w:ascii="Times New Roman" w:hAnsi="Times New Roman"/>
          <w:sz w:val="28"/>
          <w:szCs w:val="28"/>
        </w:rPr>
        <w:lastRenderedPageBreak/>
        <w:t>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E0A99" w:rsidRDefault="00CE0A99" w:rsidP="00CE0A9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CE0A9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973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64" w:rsidRDefault="00907764" w:rsidP="00C1463D">
      <w:r>
        <w:separator/>
      </w:r>
    </w:p>
  </w:endnote>
  <w:endnote w:type="continuationSeparator" w:id="1">
    <w:p w:rsidR="00907764" w:rsidRDefault="00907764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64" w:rsidRDefault="00907764" w:rsidP="00C1463D">
      <w:r>
        <w:separator/>
      </w:r>
    </w:p>
  </w:footnote>
  <w:footnote w:type="continuationSeparator" w:id="1">
    <w:p w:rsidR="00907764" w:rsidRDefault="00907764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64" w:rsidRDefault="0090776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07764" w:rsidRDefault="009077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0E0D"/>
    <w:rsid w:val="000127A4"/>
    <w:rsid w:val="0001416F"/>
    <w:rsid w:val="000147E8"/>
    <w:rsid w:val="00014825"/>
    <w:rsid w:val="00014CB8"/>
    <w:rsid w:val="000159E3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5F35"/>
    <w:rsid w:val="000462E9"/>
    <w:rsid w:val="000470E6"/>
    <w:rsid w:val="000512E5"/>
    <w:rsid w:val="00052413"/>
    <w:rsid w:val="000534B8"/>
    <w:rsid w:val="000572DB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3BE8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38C3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677A8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556C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25B1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1FC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0A25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07362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133E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2486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3541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492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0407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31E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3674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764"/>
    <w:rsid w:val="00907E28"/>
    <w:rsid w:val="00911C6F"/>
    <w:rsid w:val="00914134"/>
    <w:rsid w:val="0091421F"/>
    <w:rsid w:val="009147BD"/>
    <w:rsid w:val="00914D10"/>
    <w:rsid w:val="00915F14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4BE"/>
    <w:rsid w:val="00964CA1"/>
    <w:rsid w:val="00965838"/>
    <w:rsid w:val="00965F07"/>
    <w:rsid w:val="0096694E"/>
    <w:rsid w:val="00966E79"/>
    <w:rsid w:val="009706EC"/>
    <w:rsid w:val="009729C2"/>
    <w:rsid w:val="00973731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0E20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6789"/>
    <w:rsid w:val="00A97033"/>
    <w:rsid w:val="00AA3B69"/>
    <w:rsid w:val="00AA43BB"/>
    <w:rsid w:val="00AA625D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185"/>
    <w:rsid w:val="00AD26A3"/>
    <w:rsid w:val="00AD390E"/>
    <w:rsid w:val="00AD415D"/>
    <w:rsid w:val="00AD487A"/>
    <w:rsid w:val="00AD4F27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4F3F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3219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4DF2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5D32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0A99"/>
    <w:rsid w:val="00CE5D56"/>
    <w:rsid w:val="00CE6CC7"/>
    <w:rsid w:val="00CE7189"/>
    <w:rsid w:val="00CF03E2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53B9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4A2A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64AD"/>
    <w:rsid w:val="00E07B5C"/>
    <w:rsid w:val="00E07EB3"/>
    <w:rsid w:val="00E114AF"/>
    <w:rsid w:val="00E119DD"/>
    <w:rsid w:val="00E13136"/>
    <w:rsid w:val="00E1439F"/>
    <w:rsid w:val="00E15ECA"/>
    <w:rsid w:val="00E20655"/>
    <w:rsid w:val="00E20737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263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1EB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21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3FE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81E3-0525-4F8B-B6EE-A912E87D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27739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22</cp:revision>
  <cp:lastPrinted>2018-04-11T05:58:00Z</cp:lastPrinted>
  <dcterms:created xsi:type="dcterms:W3CDTF">2018-07-19T08:29:00Z</dcterms:created>
  <dcterms:modified xsi:type="dcterms:W3CDTF">2018-08-07T07:19:00Z</dcterms:modified>
</cp:coreProperties>
</file>