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2F1680" w:rsidRPr="00AF5BDB" w:rsidTr="002F1680">
        <w:tc>
          <w:tcPr>
            <w:tcW w:w="3905" w:type="dxa"/>
          </w:tcPr>
          <w:p w:rsidR="002F1680" w:rsidRPr="00AF5BDB" w:rsidRDefault="002F1680" w:rsidP="002F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B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AF5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2F1680" w:rsidRPr="00AF5BDB" w:rsidRDefault="007437F3" w:rsidP="002F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1680" w:rsidRPr="00AF5BDB">
              <w:rPr>
                <w:rFonts w:ascii="Times New Roman" w:hAnsi="Times New Roman" w:cs="Times New Roman"/>
                <w:sz w:val="28"/>
                <w:szCs w:val="28"/>
              </w:rPr>
              <w:t>нтинаркотической комиссии</w:t>
            </w:r>
          </w:p>
          <w:p w:rsidR="002F1680" w:rsidRPr="00AF5BDB" w:rsidRDefault="00367672" w:rsidP="002F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37F3">
              <w:rPr>
                <w:rFonts w:ascii="Times New Roman" w:hAnsi="Times New Roman" w:cs="Times New Roman"/>
                <w:sz w:val="28"/>
                <w:szCs w:val="28"/>
              </w:rPr>
              <w:t>ородского округа Тольятти</w:t>
            </w:r>
          </w:p>
          <w:p w:rsidR="002F1680" w:rsidRPr="007437F3" w:rsidRDefault="002F1680" w:rsidP="00B628DF">
            <w:pPr>
              <w:ind w:left="-142" w:hanging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5B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2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D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8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794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37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7437F3" w:rsidRPr="0074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7F3" w:rsidRPr="0074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DC55B9" w:rsidRDefault="00DC55B9" w:rsidP="00AF5BDB">
      <w:pPr>
        <w:rPr>
          <w:rFonts w:ascii="Times New Roman" w:hAnsi="Times New Roman" w:cs="Times New Roman"/>
          <w:sz w:val="28"/>
          <w:szCs w:val="28"/>
        </w:rPr>
      </w:pPr>
    </w:p>
    <w:p w:rsidR="00DC55B9" w:rsidRDefault="00DC55B9" w:rsidP="00AF5BDB">
      <w:pPr>
        <w:rPr>
          <w:rFonts w:ascii="Times New Roman" w:hAnsi="Times New Roman" w:cs="Times New Roman"/>
          <w:sz w:val="28"/>
          <w:szCs w:val="28"/>
        </w:rPr>
      </w:pPr>
    </w:p>
    <w:p w:rsidR="00320B7B" w:rsidRPr="001240D1" w:rsidRDefault="00A601A5" w:rsidP="00320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right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20B7B" w:rsidTr="00FD15D3">
        <w:tc>
          <w:tcPr>
            <w:tcW w:w="3794" w:type="dxa"/>
          </w:tcPr>
          <w:p w:rsidR="00320B7B" w:rsidRDefault="00320B7B" w:rsidP="0032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BDB" w:rsidRP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Pr="00367672" w:rsidRDefault="00320B7B" w:rsidP="00320B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AF5BDB" w:rsidRPr="0036767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F5BDB" w:rsidRPr="00DC55B9" w:rsidRDefault="00AF5BDB" w:rsidP="007A0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B9">
        <w:rPr>
          <w:rFonts w:ascii="Times New Roman" w:hAnsi="Times New Roman" w:cs="Times New Roman"/>
          <w:b/>
          <w:sz w:val="32"/>
          <w:szCs w:val="32"/>
        </w:rPr>
        <w:t>основных мероприятий по реализации государственной антинаркотической политики</w:t>
      </w:r>
    </w:p>
    <w:p w:rsidR="00AF5BDB" w:rsidRPr="00DC55B9" w:rsidRDefault="00AF5BDB" w:rsidP="007A0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B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46C17" w:rsidRPr="00DC55B9">
        <w:rPr>
          <w:rFonts w:ascii="Times New Roman" w:hAnsi="Times New Roman" w:cs="Times New Roman"/>
          <w:b/>
          <w:sz w:val="32"/>
          <w:szCs w:val="32"/>
        </w:rPr>
        <w:t xml:space="preserve">городском округе </w:t>
      </w:r>
      <w:r w:rsidR="007A0CD5" w:rsidRPr="00DC55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C17" w:rsidRPr="00DC55B9">
        <w:rPr>
          <w:rFonts w:ascii="Times New Roman" w:hAnsi="Times New Roman" w:cs="Times New Roman"/>
          <w:b/>
          <w:sz w:val="32"/>
          <w:szCs w:val="32"/>
        </w:rPr>
        <w:t xml:space="preserve">Тольятти </w:t>
      </w:r>
      <w:r w:rsidRPr="00DC55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672" w:rsidRPr="00DC55B9">
        <w:rPr>
          <w:rFonts w:ascii="Times New Roman" w:hAnsi="Times New Roman" w:cs="Times New Roman"/>
          <w:b/>
          <w:sz w:val="32"/>
          <w:szCs w:val="32"/>
        </w:rPr>
        <w:t xml:space="preserve"> Самарской области  </w:t>
      </w:r>
      <w:r w:rsidR="007A0CD5" w:rsidRPr="00DC55B9">
        <w:rPr>
          <w:rFonts w:ascii="Times New Roman" w:hAnsi="Times New Roman" w:cs="Times New Roman"/>
          <w:b/>
          <w:sz w:val="32"/>
          <w:szCs w:val="32"/>
        </w:rPr>
        <w:br/>
      </w:r>
      <w:r w:rsidRPr="00DC55B9">
        <w:rPr>
          <w:rFonts w:ascii="Times New Roman" w:hAnsi="Times New Roman" w:cs="Times New Roman"/>
          <w:b/>
          <w:sz w:val="32"/>
          <w:szCs w:val="32"/>
        </w:rPr>
        <w:t>на 201</w:t>
      </w:r>
      <w:r w:rsidR="0063794D">
        <w:rPr>
          <w:rFonts w:ascii="Times New Roman" w:hAnsi="Times New Roman" w:cs="Times New Roman"/>
          <w:b/>
          <w:sz w:val="32"/>
          <w:szCs w:val="32"/>
        </w:rPr>
        <w:t>9</w:t>
      </w:r>
      <w:r w:rsidRPr="00DC55B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F5BDB" w:rsidRPr="00DC55B9" w:rsidRDefault="00AF5BDB" w:rsidP="007A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55B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C46C17" w:rsidRPr="00DC55B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381" w:rsidRDefault="00BE5381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3A6" w:rsidRDefault="009243A6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3A6" w:rsidRDefault="009243A6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3A6" w:rsidRDefault="009243A6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F7E" w:rsidRDefault="00706F7E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B9" w:rsidRDefault="00DC55B9" w:rsidP="007A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6DE" w:rsidRDefault="00AF5BDB" w:rsidP="00F75189">
      <w:pPr>
        <w:autoSpaceDE w:val="0"/>
        <w:autoSpaceDN w:val="0"/>
        <w:adjustRightInd w:val="0"/>
        <w:spacing w:after="0" w:line="240" w:lineRule="auto"/>
        <w:ind w:left="-6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BDB">
        <w:rPr>
          <w:rFonts w:ascii="Times New Roman" w:hAnsi="Times New Roman" w:cs="Times New Roman"/>
          <w:sz w:val="28"/>
          <w:szCs w:val="28"/>
        </w:rPr>
        <w:lastRenderedPageBreak/>
        <w:t>Во исполнение мероприятий Стратегии государственной антинаркотической политики Российской Федерации до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DB">
        <w:rPr>
          <w:rFonts w:ascii="Times New Roman" w:hAnsi="Times New Roman" w:cs="Times New Roman"/>
          <w:sz w:val="28"/>
          <w:szCs w:val="28"/>
        </w:rPr>
        <w:t xml:space="preserve">года, утверждённой Указом Президента Российской Федерации от 09.06.2010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BDB">
        <w:rPr>
          <w:rFonts w:ascii="Times New Roman" w:hAnsi="Times New Roman" w:cs="Times New Roman"/>
          <w:sz w:val="28"/>
          <w:szCs w:val="28"/>
        </w:rPr>
        <w:t xml:space="preserve">690,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«</w:t>
      </w:r>
      <w:r w:rsidRPr="00AF5BDB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наркотиков, профилактика наркомании, лечение и реабилитация наркозависимой части населения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BDB">
        <w:rPr>
          <w:rFonts w:ascii="Times New Roman" w:hAnsi="Times New Roman" w:cs="Times New Roman"/>
          <w:sz w:val="28"/>
          <w:szCs w:val="28"/>
        </w:rPr>
        <w:t xml:space="preserve"> на 2014 - 20</w:t>
      </w:r>
      <w:r w:rsidR="00F75189">
        <w:rPr>
          <w:rFonts w:ascii="Times New Roman" w:hAnsi="Times New Roman" w:cs="Times New Roman"/>
          <w:sz w:val="28"/>
          <w:szCs w:val="28"/>
        </w:rPr>
        <w:t>20</w:t>
      </w:r>
      <w:r w:rsidRPr="00AF5BD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Самарской области от 29.11.2013 года №710, </w:t>
      </w:r>
      <w:r w:rsidRPr="00AF5BDB">
        <w:rPr>
          <w:rFonts w:ascii="Times New Roman" w:hAnsi="Times New Roman" w:cs="Times New Roman"/>
          <w:sz w:val="28"/>
          <w:szCs w:val="28"/>
        </w:rPr>
        <w:t>решений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3601B">
        <w:rPr>
          <w:rFonts w:ascii="Times New Roman" w:hAnsi="Times New Roman" w:cs="Times New Roman"/>
          <w:sz w:val="28"/>
          <w:szCs w:val="28"/>
        </w:rPr>
        <w:t xml:space="preserve">, </w:t>
      </w:r>
      <w:r w:rsidRPr="00AF5BDB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AF5BDB">
        <w:rPr>
          <w:rFonts w:ascii="Times New Roman" w:hAnsi="Times New Roman" w:cs="Times New Roman"/>
          <w:sz w:val="28"/>
          <w:szCs w:val="28"/>
        </w:rPr>
        <w:t xml:space="preserve"> эффективной реализации</w:t>
      </w:r>
      <w:r w:rsidR="00E3601B">
        <w:rPr>
          <w:rFonts w:ascii="Times New Roman" w:hAnsi="Times New Roman" w:cs="Times New Roman"/>
          <w:sz w:val="28"/>
          <w:szCs w:val="28"/>
        </w:rPr>
        <w:t xml:space="preserve"> </w:t>
      </w:r>
      <w:r w:rsidRPr="00AF5BDB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противодействия злоупотреблению наркотиками и их незаконному обороту в </w:t>
      </w:r>
      <w:r w:rsidR="00E3601B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F5BDB">
        <w:rPr>
          <w:rFonts w:ascii="Times New Roman" w:hAnsi="Times New Roman" w:cs="Times New Roman"/>
          <w:sz w:val="28"/>
          <w:szCs w:val="28"/>
        </w:rPr>
        <w:t xml:space="preserve"> провести следующие </w:t>
      </w:r>
      <w:r w:rsidR="00B64582">
        <w:rPr>
          <w:rFonts w:ascii="Times New Roman" w:hAnsi="Times New Roman" w:cs="Times New Roman"/>
          <w:sz w:val="28"/>
          <w:szCs w:val="28"/>
        </w:rPr>
        <w:t>мероприятия</w:t>
      </w:r>
      <w:r w:rsidRPr="00AF5BDB">
        <w:rPr>
          <w:rFonts w:ascii="Times New Roman" w:hAnsi="Times New Roman" w:cs="Times New Roman"/>
          <w:sz w:val="28"/>
          <w:szCs w:val="28"/>
        </w:rPr>
        <w:t>:</w:t>
      </w:r>
    </w:p>
    <w:p w:rsidR="000B0C0D" w:rsidRDefault="000B0C0D" w:rsidP="00E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92"/>
        <w:gridCol w:w="7513"/>
        <w:gridCol w:w="1985"/>
        <w:gridCol w:w="4536"/>
      </w:tblGrid>
      <w:tr w:rsidR="00FC1C42" w:rsidTr="00BE6DCB">
        <w:trPr>
          <w:tblHeader/>
        </w:trPr>
        <w:tc>
          <w:tcPr>
            <w:tcW w:w="1092" w:type="dxa"/>
          </w:tcPr>
          <w:p w:rsidR="003322B0" w:rsidRDefault="003322B0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C42" w:rsidRPr="003322B0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3322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22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3322B0" w:rsidRDefault="003322B0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C42" w:rsidRPr="003322B0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3322B0" w:rsidRPr="003322B0" w:rsidRDefault="003322B0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2B0" w:rsidRDefault="003322B0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C42" w:rsidRPr="003322B0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B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3322B0" w:rsidRDefault="003322B0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C42" w:rsidRPr="003322B0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802C9" w:rsidTr="007445F2">
        <w:tc>
          <w:tcPr>
            <w:tcW w:w="15126" w:type="dxa"/>
            <w:gridSpan w:val="4"/>
          </w:tcPr>
          <w:p w:rsidR="002802C9" w:rsidRPr="001E764A" w:rsidRDefault="002802C9" w:rsidP="004F07DD">
            <w:pPr>
              <w:pStyle w:val="a8"/>
              <w:numPr>
                <w:ilvl w:val="0"/>
                <w:numId w:val="2"/>
              </w:numPr>
              <w:ind w:left="701" w:hanging="6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E764A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Организационно-управленческая деятельность</w:t>
            </w:r>
            <w:r w:rsidR="007445F2" w:rsidRPr="001E764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FC1C42" w:rsidTr="00BE6DCB">
        <w:tc>
          <w:tcPr>
            <w:tcW w:w="1092" w:type="dxa"/>
          </w:tcPr>
          <w:p w:rsidR="00FC1C42" w:rsidRDefault="00EC37BA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FC1C42" w:rsidRPr="003322B0" w:rsidRDefault="007445F2" w:rsidP="00BD40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Организовать заседания антинаркотической комиссии не реже одного раза в квартал (в соответствии с планом работы) с рассмотрением вопросов, рекомендованных антинаркотической комиссией Самарской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FC1C4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планируемый период</w:t>
            </w:r>
          </w:p>
        </w:tc>
        <w:tc>
          <w:tcPr>
            <w:tcW w:w="4536" w:type="dxa"/>
          </w:tcPr>
          <w:p w:rsidR="00FC1C4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ДОБ</w:t>
            </w: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7445F2" w:rsidRPr="003322B0" w:rsidRDefault="007445F2" w:rsidP="006F06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размещение на официальном портале </w:t>
            </w:r>
            <w:r w:rsidR="006F06DB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 Тольятти  материалов о деятельности антинаркотической комиссии (план работы, протоколы заседаний, профилактические  антинаркотические публикации и т.д.).</w:t>
            </w: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планируемый период</w:t>
            </w:r>
          </w:p>
        </w:tc>
        <w:tc>
          <w:tcPr>
            <w:tcW w:w="4536" w:type="dxa"/>
          </w:tcPr>
          <w:p w:rsidR="007445F2" w:rsidRPr="003322B0" w:rsidRDefault="007445F2" w:rsidP="005D1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ДОБ</w:t>
            </w:r>
          </w:p>
        </w:tc>
      </w:tr>
      <w:tr w:rsidR="007445F2" w:rsidRPr="00E447E7" w:rsidTr="007445F2">
        <w:tc>
          <w:tcPr>
            <w:tcW w:w="15126" w:type="dxa"/>
            <w:gridSpan w:val="4"/>
          </w:tcPr>
          <w:p w:rsidR="007445F2" w:rsidRPr="001E764A" w:rsidRDefault="007445F2" w:rsidP="009243A6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E764A">
              <w:rPr>
                <w:rFonts w:ascii="Times New Roman" w:hAnsi="Times New Roman" w:cs="Times New Roman"/>
                <w:b/>
                <w:sz w:val="27"/>
                <w:szCs w:val="27"/>
              </w:rPr>
              <w:t>Противодействие незаконному обороту наркотических средств,</w:t>
            </w:r>
            <w:r w:rsidRPr="001E764A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 психотропных веществ и их </w:t>
            </w:r>
            <w:proofErr w:type="spellStart"/>
            <w:r w:rsidRPr="001E764A">
              <w:rPr>
                <w:rFonts w:ascii="Times New Roman" w:hAnsi="Times New Roman" w:cs="Times New Roman"/>
                <w:b/>
                <w:sz w:val="27"/>
                <w:szCs w:val="27"/>
              </w:rPr>
              <w:t>прекурсоров</w:t>
            </w:r>
            <w:proofErr w:type="spellEnd"/>
            <w:r w:rsidRPr="001E764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7445F2" w:rsidRDefault="007445F2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В рамках межведомственной оперативно-профилактической операции «Мак» организовать и провести комплекс мероприятий по выявлению и уничтожению очагов произрастания дикорастущих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наркосодержащих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май-октябрь</w:t>
            </w:r>
          </w:p>
        </w:tc>
        <w:tc>
          <w:tcPr>
            <w:tcW w:w="4536" w:type="dxa"/>
          </w:tcPr>
          <w:p w:rsidR="007445F2" w:rsidRPr="003322B0" w:rsidRDefault="007445F2" w:rsidP="00C116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У МВД 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согласованию),</w:t>
            </w:r>
          </w:p>
          <w:p w:rsidR="007445F2" w:rsidRPr="003322B0" w:rsidRDefault="007445F2" w:rsidP="006F06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структурные подразделения </w:t>
            </w:r>
            <w:r w:rsidR="006F06DB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7445F2" w:rsidRPr="003322B0" w:rsidRDefault="007445F2" w:rsidP="007445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Организовать и провести межведомственную акцию «Сообщи, где торгуют смертью!», по реализации информации, поступающей от граждан на «телефоны доверия» участников акции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планируемый период</w:t>
            </w:r>
          </w:p>
        </w:tc>
        <w:tc>
          <w:tcPr>
            <w:tcW w:w="4536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У МВД 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(по согласованию),  </w:t>
            </w:r>
          </w:p>
          <w:p w:rsidR="007445F2" w:rsidRPr="003322B0" w:rsidRDefault="007445F2" w:rsidP="006F06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структурные подразделения </w:t>
            </w:r>
            <w:r w:rsidR="006F06DB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 ГБУЗ СО «ТНД»</w:t>
            </w: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513" w:type="dxa"/>
          </w:tcPr>
          <w:p w:rsidR="007445F2" w:rsidRPr="003322B0" w:rsidRDefault="007445F2" w:rsidP="009243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Организовать и провести в торговых точках рейды, направленные на выявление и пресечение фактов пропаганды наркотических средств и психотропных веществ с использованием товаров широкого потребления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4536" w:type="dxa"/>
          </w:tcPr>
          <w:p w:rsidR="007445F2" w:rsidRPr="003322B0" w:rsidRDefault="007445F2" w:rsidP="007A0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(по согласованию)</w:t>
            </w: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</w:tcPr>
          <w:p w:rsidR="007445F2" w:rsidRPr="003322B0" w:rsidRDefault="007445F2" w:rsidP="006379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целях предупреждения правонарушений в сфере незаконного оборота наркотиков провести комплексные профилактические мероприятия в учреждениях среднего  профессионального образования, местах массового досуга молодежи, студенческих городках, общежитиях</w:t>
            </w:r>
            <w:r w:rsidR="0084654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445F2" w:rsidRPr="003322B0" w:rsidRDefault="007445F2" w:rsidP="007C2E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(по согласованию),</w:t>
            </w:r>
          </w:p>
          <w:p w:rsidR="007445F2" w:rsidRPr="003322B0" w:rsidRDefault="007445F2" w:rsidP="007C2E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, ДК,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УФКиС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445F2" w:rsidRPr="003322B0" w:rsidRDefault="007445F2" w:rsidP="00B01F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ТУ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</w:p>
        </w:tc>
      </w:tr>
      <w:tr w:rsidR="007445F2" w:rsidTr="00BE6DCB">
        <w:tc>
          <w:tcPr>
            <w:tcW w:w="1092" w:type="dxa"/>
          </w:tcPr>
          <w:p w:rsidR="007445F2" w:rsidRDefault="007445F2" w:rsidP="0084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3" w:type="dxa"/>
          </w:tcPr>
          <w:p w:rsidR="007445F2" w:rsidRPr="003322B0" w:rsidRDefault="00846542" w:rsidP="00846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Обеспечить проведение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445F2"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проверок юридических лиц и индивидуальных предпринимателей, осуществляющих деятельность, связанную с </w:t>
            </w:r>
            <w:proofErr w:type="spellStart"/>
            <w:r w:rsidR="007445F2" w:rsidRPr="003322B0">
              <w:rPr>
                <w:rFonts w:ascii="Times New Roman" w:hAnsi="Times New Roman" w:cs="Times New Roman"/>
                <w:sz w:val="27"/>
                <w:szCs w:val="27"/>
              </w:rPr>
              <w:t>прекурсорами</w:t>
            </w:r>
            <w:proofErr w:type="spellEnd"/>
            <w:r w:rsidR="007445F2"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445F2" w:rsidRPr="003322B0" w:rsidRDefault="007445F2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445F2" w:rsidRPr="003322B0" w:rsidRDefault="007445F2" w:rsidP="00DA35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6542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445F2" w:rsidTr="007445F2">
        <w:tc>
          <w:tcPr>
            <w:tcW w:w="15126" w:type="dxa"/>
            <w:gridSpan w:val="4"/>
          </w:tcPr>
          <w:p w:rsidR="001E47D1" w:rsidRDefault="007445F2" w:rsidP="001E47D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b/>
                <w:sz w:val="27"/>
                <w:szCs w:val="27"/>
              </w:rPr>
              <w:t>Профилактика наркомании среди несовершеннолетних и молодежи</w:t>
            </w:r>
          </w:p>
          <w:p w:rsidR="00706F7E" w:rsidRPr="003322B0" w:rsidRDefault="00706F7E" w:rsidP="00706F7E">
            <w:pPr>
              <w:pStyle w:val="a8"/>
              <w:ind w:left="108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7445F2" w:rsidRPr="003322B0" w:rsidRDefault="007445F2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проведение:</w:t>
            </w: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45F2" w:rsidTr="00BE6DCB">
        <w:tc>
          <w:tcPr>
            <w:tcW w:w="1092" w:type="dxa"/>
          </w:tcPr>
          <w:p w:rsidR="007445F2" w:rsidRDefault="007445F2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513" w:type="dxa"/>
          </w:tcPr>
          <w:p w:rsidR="007445F2" w:rsidRPr="003322B0" w:rsidRDefault="007445F2" w:rsidP="006F06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социально-психологического тестирования учащихся общеобразовательных учреждений, учреждений  среднего  профессионального образования на территории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Тольятти</w:t>
            </w:r>
            <w:r w:rsidR="0084654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, ТУ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</w:p>
          <w:p w:rsidR="007445F2" w:rsidRPr="003322B0" w:rsidRDefault="007445F2" w:rsidP="00706F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513" w:type="dxa"/>
          </w:tcPr>
          <w:p w:rsidR="00706F7E" w:rsidRPr="003322B0" w:rsidRDefault="00706F7E" w:rsidP="00706F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профилактических медицинских осмотров обучающихся в  муниципальных образовательных организациях и  государственных учреждениях среднего профессионального образования, в целях раннего выявления незаконного потребления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оведением химико-токсикологических исследований.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706F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ГБУЗ СО «ТНД»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45F2" w:rsidTr="003E48A5">
        <w:trPr>
          <w:trHeight w:val="1403"/>
        </w:trPr>
        <w:tc>
          <w:tcPr>
            <w:tcW w:w="1092" w:type="dxa"/>
          </w:tcPr>
          <w:p w:rsidR="007445F2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7513" w:type="dxa"/>
          </w:tcPr>
          <w:p w:rsidR="007445F2" w:rsidRPr="003322B0" w:rsidRDefault="007445F2" w:rsidP="00753F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тестирования призывников на предмет немедицинского потребления наркотических средств, мероприятий по адресной профилактической работы</w:t>
            </w:r>
            <w:r w:rsidR="0084654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7445F2" w:rsidRPr="003322B0" w:rsidRDefault="007445F2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период призывных кампаний</w:t>
            </w:r>
          </w:p>
        </w:tc>
        <w:tc>
          <w:tcPr>
            <w:tcW w:w="4536" w:type="dxa"/>
          </w:tcPr>
          <w:p w:rsidR="007445F2" w:rsidRPr="0039591A" w:rsidRDefault="003F068A" w:rsidP="0039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1A">
              <w:rPr>
                <w:rFonts w:ascii="Times New Roman" w:hAnsi="Times New Roman" w:cs="Times New Roman"/>
                <w:sz w:val="24"/>
                <w:szCs w:val="24"/>
              </w:rPr>
              <w:t>Военны</w:t>
            </w:r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 Комсомольского </w:t>
            </w:r>
            <w:r w:rsidR="003E48A5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591A">
              <w:rPr>
                <w:rFonts w:ascii="Times New Roman" w:hAnsi="Times New Roman" w:cs="Times New Roman"/>
                <w:sz w:val="24"/>
                <w:szCs w:val="24"/>
              </w:rPr>
              <w:t>Центрального районов</w:t>
            </w:r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3E48A5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="003E48A5" w:rsidRPr="0039591A">
              <w:rPr>
                <w:rFonts w:ascii="Times New Roman" w:hAnsi="Times New Roman" w:cs="Times New Roman"/>
                <w:sz w:val="24"/>
                <w:szCs w:val="24"/>
              </w:rPr>
              <w:t>Автозаводского района</w:t>
            </w:r>
            <w:r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  <w:proofErr w:type="spellEnd"/>
            <w:r w:rsidR="0039591A"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1A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</w:t>
            </w:r>
          </w:p>
        </w:tc>
      </w:tr>
      <w:tr w:rsidR="00706F7E" w:rsidTr="00706F7E">
        <w:trPr>
          <w:trHeight w:val="714"/>
        </w:trPr>
        <w:tc>
          <w:tcPr>
            <w:tcW w:w="1092" w:type="dxa"/>
          </w:tcPr>
          <w:p w:rsidR="00706F7E" w:rsidRDefault="00706F7E" w:rsidP="0039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513" w:type="dxa"/>
          </w:tcPr>
          <w:p w:rsidR="00706F7E" w:rsidRPr="003322B0" w:rsidRDefault="00706F7E" w:rsidP="003E48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профилактических мероприятий, направленных на выявление семей, детей и подростков «группы риска»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3E48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(по согласованию),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КДНиЗП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39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7513" w:type="dxa"/>
          </w:tcPr>
          <w:p w:rsidR="00706F7E" w:rsidRPr="003322B0" w:rsidRDefault="00706F7E" w:rsidP="00E77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акции, посвященной Международному дню борьбы с наркоманией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26 июня</w:t>
            </w:r>
          </w:p>
        </w:tc>
        <w:tc>
          <w:tcPr>
            <w:tcW w:w="4536" w:type="dxa"/>
          </w:tcPr>
          <w:p w:rsidR="00706F7E" w:rsidRPr="003322B0" w:rsidRDefault="00706F7E" w:rsidP="008465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ДО, ДК,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УФКиС</w:t>
            </w:r>
            <w:proofErr w:type="spellEnd"/>
          </w:p>
        </w:tc>
      </w:tr>
      <w:tr w:rsidR="00706F7E" w:rsidTr="00BE6DCB">
        <w:tc>
          <w:tcPr>
            <w:tcW w:w="1092" w:type="dxa"/>
          </w:tcPr>
          <w:p w:rsidR="00706F7E" w:rsidRPr="00D81598" w:rsidRDefault="00706F7E" w:rsidP="0039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7513" w:type="dxa"/>
          </w:tcPr>
          <w:p w:rsidR="00706F7E" w:rsidRPr="003322B0" w:rsidRDefault="00706F7E" w:rsidP="009243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комплекса профилактических мероприятий в общеобразовательных учреждениях в рамках акций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«За здоровье и безопасность наших детей», «За здоровый образ жизни» и др.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6F06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ДО,  ДК,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УФКиС</w:t>
            </w:r>
            <w:proofErr w:type="spellEnd"/>
          </w:p>
        </w:tc>
      </w:tr>
      <w:tr w:rsidR="00706F7E" w:rsidTr="00BE6DCB">
        <w:tc>
          <w:tcPr>
            <w:tcW w:w="1092" w:type="dxa"/>
          </w:tcPr>
          <w:p w:rsidR="00706F7E" w:rsidRDefault="00706F7E" w:rsidP="0039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7513" w:type="dxa"/>
          </w:tcPr>
          <w:p w:rsidR="00706F7E" w:rsidRPr="003322B0" w:rsidRDefault="00706F7E" w:rsidP="00846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антинаркотического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интернет-урока «Имею право знать!»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F00C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ДО,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(по согласованию) 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C4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7513" w:type="dxa"/>
          </w:tcPr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конкурса рисунков и плакатов антинаркотической направленности «Мы - за здоровый образ жизни!» среди учащихся общеобразовательных учреждений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7A0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</w:tc>
      </w:tr>
      <w:tr w:rsidR="00706F7E" w:rsidRPr="003E2416" w:rsidTr="00BE6DCB">
        <w:tc>
          <w:tcPr>
            <w:tcW w:w="1092" w:type="dxa"/>
          </w:tcPr>
          <w:p w:rsidR="00706F7E" w:rsidRDefault="00706F7E" w:rsidP="00C4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7513" w:type="dxa"/>
          </w:tcPr>
          <w:p w:rsidR="00706F7E" w:rsidRPr="003322B0" w:rsidRDefault="00706F7E" w:rsidP="00D815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спортивных мероприятий среди несовершеннолетних, состоящих на учете в комиссиях по делам несовершеннолетних и защите их прав, а также в подразделениях органов внутренних дел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877AA3" w:rsidRDefault="00706F7E" w:rsidP="00207B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A3">
              <w:rPr>
                <w:rFonts w:ascii="Times New Roman" w:hAnsi="Times New Roman" w:cs="Times New Roman"/>
                <w:sz w:val="27"/>
                <w:szCs w:val="27"/>
              </w:rPr>
              <w:t>УФКиС</w:t>
            </w:r>
            <w:proofErr w:type="spellEnd"/>
            <w:r w:rsidRPr="00877AA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sz w:val="27"/>
                <w:szCs w:val="27"/>
              </w:rPr>
              <w:t xml:space="preserve"> </w:t>
            </w:r>
          </w:p>
          <w:p w:rsidR="00706F7E" w:rsidRPr="003E2416" w:rsidRDefault="00706F7E" w:rsidP="00BB22DC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877AA3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877AA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877AA3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877AA3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877AA3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57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7513" w:type="dxa"/>
          </w:tcPr>
          <w:p w:rsidR="00706F7E" w:rsidRPr="003322B0" w:rsidRDefault="00706F7E" w:rsidP="00F876B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профилактических мероприятий антинаркотической направленности в детских оздоровительных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лагерях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в период летней оздоровительной кампании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июнь-август</w:t>
            </w:r>
          </w:p>
        </w:tc>
        <w:tc>
          <w:tcPr>
            <w:tcW w:w="4536" w:type="dxa"/>
          </w:tcPr>
          <w:p w:rsidR="00706F7E" w:rsidRPr="003322B0" w:rsidRDefault="00706F7E" w:rsidP="009551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ДОБ, 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огласованию),</w:t>
            </w:r>
          </w:p>
          <w:p w:rsidR="00706F7E" w:rsidRPr="003322B0" w:rsidRDefault="00706F7E" w:rsidP="004822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ГБУЗ СО «ТНД»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сог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ласованию)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57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7513" w:type="dxa"/>
          </w:tcPr>
          <w:p w:rsidR="00706F7E" w:rsidRDefault="00706F7E" w:rsidP="00C278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мероприятий по привлечению несовершеннолетних, в том числе «группы риска» к занятиям в секциях и кружках спортивной, творческой направленности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06F7E" w:rsidRPr="003322B0" w:rsidRDefault="00706F7E" w:rsidP="00C278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9551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ДО,  ДК,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УФКиС</w:t>
            </w:r>
            <w:proofErr w:type="spellEnd"/>
          </w:p>
          <w:p w:rsidR="00706F7E" w:rsidRPr="003322B0" w:rsidRDefault="00706F7E" w:rsidP="007D0C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57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3.1.12.</w:t>
            </w:r>
          </w:p>
        </w:tc>
        <w:tc>
          <w:tcPr>
            <w:tcW w:w="7513" w:type="dxa"/>
          </w:tcPr>
          <w:p w:rsidR="00706F7E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мероприятий родительского антинаркотического всеобуча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4536" w:type="dxa"/>
          </w:tcPr>
          <w:p w:rsidR="00706F7E" w:rsidRPr="003322B0" w:rsidRDefault="00706F7E" w:rsidP="00F87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57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3.1.13.</w:t>
            </w:r>
          </w:p>
        </w:tc>
        <w:tc>
          <w:tcPr>
            <w:tcW w:w="7513" w:type="dxa"/>
          </w:tcPr>
          <w:p w:rsidR="00706F7E" w:rsidRPr="003322B0" w:rsidRDefault="00706F7E" w:rsidP="00F876B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профилактических антинаркотических мероприятий среди несовершеннолетних, находящихся в детских домах, приютах, социально-реабилитационных центрах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E771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4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3.2.</w:t>
            </w:r>
          </w:p>
        </w:tc>
        <w:tc>
          <w:tcPr>
            <w:tcW w:w="7513" w:type="dxa"/>
          </w:tcPr>
          <w:p w:rsidR="00706F7E" w:rsidRPr="003322B0" w:rsidRDefault="00706F7E" w:rsidP="00BE6DC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Обеспечить: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8272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513" w:type="dxa"/>
          </w:tcPr>
          <w:p w:rsidR="00706F7E" w:rsidRPr="003322B0" w:rsidRDefault="00706F7E" w:rsidP="001E47D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разработку методических пособий, информационных сборников, буклетов по профилактике наркомании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ГБУЗ СО «ТНД»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06F7E" w:rsidRPr="003322B0" w:rsidRDefault="00706F7E" w:rsidP="00BD0D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513" w:type="dxa"/>
          </w:tcPr>
          <w:p w:rsidR="00706F7E" w:rsidRPr="003322B0" w:rsidRDefault="00706F7E" w:rsidP="00C278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реализацию комплекса мер по формированию, развитию и поддержке деятельности волонтерского молодежного </w:t>
            </w:r>
            <w:r w:rsidRPr="003322B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движения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E65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706F7E" w:rsidRPr="003322B0" w:rsidRDefault="00706F7E" w:rsidP="000920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496A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7513" w:type="dxa"/>
          </w:tcPr>
          <w:p w:rsidR="00706F7E" w:rsidRPr="003322B0" w:rsidRDefault="00706F7E" w:rsidP="00F10D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информации о поддержке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общественных, религиозных, волонтерских организаций, занимающихся вопросами профилактики наркомании и пропаганды здорового образа жизни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для формирования реестра социально-ориентированных некоммерческих организаций – получателей муниципальной поддержки.</w:t>
            </w:r>
          </w:p>
        </w:tc>
        <w:tc>
          <w:tcPr>
            <w:tcW w:w="1985" w:type="dxa"/>
          </w:tcPr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6F06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администрации городского округа Тольятти в соответствии с компетенцией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06F7E" w:rsidTr="007445F2">
        <w:tc>
          <w:tcPr>
            <w:tcW w:w="15126" w:type="dxa"/>
            <w:gridSpan w:val="4"/>
          </w:tcPr>
          <w:p w:rsidR="00706F7E" w:rsidRDefault="00706F7E" w:rsidP="009243A6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b/>
                <w:sz w:val="27"/>
                <w:szCs w:val="27"/>
              </w:rPr>
              <w:t>Реабилитация лиц, допускающих немедицинское потребление наркотиков</w:t>
            </w:r>
          </w:p>
          <w:p w:rsidR="00706F7E" w:rsidRPr="003322B0" w:rsidRDefault="00706F7E" w:rsidP="001E47D1">
            <w:pPr>
              <w:pStyle w:val="a8"/>
              <w:ind w:left="84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706F7E" w:rsidRPr="003322B0" w:rsidRDefault="00706F7E" w:rsidP="006F06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Сформировать и разместить на </w:t>
            </w:r>
            <w:r w:rsidR="00CE7771">
              <w:rPr>
                <w:rFonts w:ascii="Times New Roman" w:hAnsi="Times New Roman" w:cs="Times New Roman"/>
                <w:sz w:val="27"/>
                <w:szCs w:val="27"/>
              </w:rPr>
              <w:t xml:space="preserve">официальном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сайте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городского округа Тольятти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реестр негосударственных организаций, осуществляющих реабилитацию наркозависимых лиц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06F7E" w:rsidRPr="003322B0" w:rsidRDefault="00706F7E" w:rsidP="00DF4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1E76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ДОБ, У МВД России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Тольятти 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706F7E" w:rsidRPr="003322B0" w:rsidRDefault="00706F7E" w:rsidP="00706F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еализовать комплекс мер, направленных на мотивирование потребителей наркотиков к прохождению курса реабилитации и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496A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ГБУЗ СО «ТНД»</w:t>
            </w:r>
          </w:p>
          <w:p w:rsidR="00706F7E" w:rsidRPr="003322B0" w:rsidRDefault="00706F7E" w:rsidP="00496A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706F7E" w:rsidRPr="003322B0" w:rsidRDefault="00706F7E" w:rsidP="00BE6DC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Разработать и распространить в учреждениях здравоохранения, центрах социальной помощи семье и детям, 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информационные материалы (листовки, буклеты) о возможности прохождения курсов реабилитации в государственных и негосударственных учреждениях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706F7E" w:rsidRDefault="00706F7E" w:rsidP="002F7D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ГБУЗ СО «ТНД»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06F7E" w:rsidRPr="003322B0" w:rsidRDefault="00706F7E" w:rsidP="002F7D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 по согласованию)</w:t>
            </w:r>
          </w:p>
          <w:p w:rsidR="00706F7E" w:rsidRPr="003322B0" w:rsidRDefault="00706F7E" w:rsidP="00091F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F7E" w:rsidTr="007445F2">
        <w:tc>
          <w:tcPr>
            <w:tcW w:w="15126" w:type="dxa"/>
            <w:gridSpan w:val="4"/>
          </w:tcPr>
          <w:p w:rsidR="00706F7E" w:rsidRDefault="00706F7E" w:rsidP="00706F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Информационное сопровождение антинаркотической работы</w:t>
            </w:r>
          </w:p>
          <w:p w:rsidR="00706F7E" w:rsidRPr="003322B0" w:rsidRDefault="00706F7E" w:rsidP="00E748F5">
            <w:pPr>
              <w:pStyle w:val="a8"/>
              <w:ind w:left="108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513" w:type="dxa"/>
          </w:tcPr>
          <w:p w:rsidR="00706F7E" w:rsidRPr="003322B0" w:rsidRDefault="00706F7E" w:rsidP="002416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освещение в городских средствах массовой информации и на сайте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 Тольятти: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24160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513" w:type="dxa"/>
          </w:tcPr>
          <w:p w:rsidR="00706F7E" w:rsidRPr="003322B0" w:rsidRDefault="00706F7E" w:rsidP="00DD64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антинаркотической комиссии городского округа </w:t>
            </w:r>
          </w:p>
        </w:tc>
        <w:tc>
          <w:tcPr>
            <w:tcW w:w="1985" w:type="dxa"/>
          </w:tcPr>
          <w:p w:rsidR="00706F7E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</w:p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496A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ДОБ 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513" w:type="dxa"/>
          </w:tcPr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выступлений сотрудников правоохранительных органов, прокуратуры, представителей учреждений здравоохранения, образования, культуры, молодежной политики, спорта по вопросам профилактики наркомании и противодействия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наркопреступности</w:t>
            </w:r>
            <w:proofErr w:type="spellEnd"/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2F7D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(по согласованию), </w:t>
            </w:r>
          </w:p>
          <w:p w:rsidR="00706F7E" w:rsidRPr="003322B0" w:rsidRDefault="00706F7E" w:rsidP="00CE77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ГБУЗ СО «ТНД»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огласованию), ДО,  ДК,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УФ</w:t>
            </w:r>
            <w:r w:rsidR="00CE7771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иС</w:t>
            </w:r>
            <w:proofErr w:type="spellEnd"/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513" w:type="dxa"/>
          </w:tcPr>
          <w:p w:rsidR="00706F7E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итогов работы по выявлению и уничтожению очагов дикорастущих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наркосодержащих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растений</w:t>
            </w:r>
          </w:p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AE48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соответственно ее этапам</w:t>
            </w:r>
          </w:p>
        </w:tc>
        <w:tc>
          <w:tcPr>
            <w:tcW w:w="4536" w:type="dxa"/>
          </w:tcPr>
          <w:p w:rsidR="00706F7E" w:rsidRPr="003322B0" w:rsidRDefault="00706F7E" w:rsidP="00AE48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(по согласованию), </w:t>
            </w:r>
          </w:p>
          <w:p w:rsidR="00706F7E" w:rsidRPr="003322B0" w:rsidRDefault="00706F7E" w:rsidP="00AE48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ДГХ,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МКУ «ООП»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513" w:type="dxa"/>
          </w:tcPr>
          <w:p w:rsidR="00706F7E" w:rsidRDefault="00706F7E" w:rsidP="007018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итогов оперативно-профилактической акции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>«Сообщи, где торгуют смертью»</w:t>
            </w:r>
          </w:p>
          <w:p w:rsidR="00706F7E" w:rsidRPr="003322B0" w:rsidRDefault="00706F7E" w:rsidP="007018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7018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соответственно ее этапам</w:t>
            </w:r>
          </w:p>
        </w:tc>
        <w:tc>
          <w:tcPr>
            <w:tcW w:w="4536" w:type="dxa"/>
          </w:tcPr>
          <w:p w:rsidR="00706F7E" w:rsidRPr="003322B0" w:rsidRDefault="00706F7E" w:rsidP="00DA58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, У МВД 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согласованию), ДОБ 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513" w:type="dxa"/>
          </w:tcPr>
          <w:p w:rsidR="00706F7E" w:rsidRDefault="00706F7E" w:rsidP="00AE48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Организовать информационные 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мпании (публикации, репортажи, аудио-, видеоролики), посвященные:</w:t>
            </w:r>
          </w:p>
          <w:p w:rsidR="00706F7E" w:rsidRPr="003322B0" w:rsidRDefault="00706F7E" w:rsidP="00AE48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06F7E" w:rsidRPr="003322B0" w:rsidRDefault="00706F7E" w:rsidP="00F078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ОУ</w:t>
            </w:r>
          </w:p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A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513" w:type="dxa"/>
          </w:tcPr>
          <w:p w:rsidR="00706F7E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Международному дню защиты детей (1 июня)</w:t>
            </w:r>
          </w:p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4536" w:type="dxa"/>
          </w:tcPr>
          <w:p w:rsidR="00706F7E" w:rsidRPr="003322B0" w:rsidRDefault="00706F7E" w:rsidP="00BD0D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ОУ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, ДО 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A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513" w:type="dxa"/>
          </w:tcPr>
          <w:p w:rsidR="00706F7E" w:rsidRDefault="00706F7E" w:rsidP="00AE48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Международному дню борьбы с наркоманией и наркобизнесом (26 июня)</w:t>
            </w:r>
          </w:p>
          <w:p w:rsidR="00706F7E" w:rsidRPr="003322B0" w:rsidRDefault="00706F7E" w:rsidP="00AE48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4536" w:type="dxa"/>
          </w:tcPr>
          <w:p w:rsidR="00706F7E" w:rsidRPr="003322B0" w:rsidRDefault="00706F7E" w:rsidP="00091F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  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  <w:p w:rsidR="00706F7E" w:rsidRPr="003322B0" w:rsidRDefault="00706F7E" w:rsidP="00091F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7513" w:type="dxa"/>
          </w:tcPr>
          <w:p w:rsidR="00706F7E" w:rsidRDefault="00706F7E" w:rsidP="004448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размещение в средствах массовой информации «телефонов доверия» правоохранительных и надзорных органов (органов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наркоконтроля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 органов внутренних дел, органов прокуратуры)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06F7E" w:rsidRPr="003322B0" w:rsidRDefault="00706F7E" w:rsidP="004448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DA58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ДОБ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513" w:type="dxa"/>
          </w:tcPr>
          <w:p w:rsidR="00706F7E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Разместить элементы социальной антинаркотической агитации на предприятиях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F46A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ДГХ,</w:t>
            </w:r>
            <w:r w:rsidRPr="003322B0">
              <w:rPr>
                <w:rFonts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ДДХ и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, ДК, </w:t>
            </w:r>
          </w:p>
          <w:p w:rsidR="00706F7E" w:rsidRPr="003322B0" w:rsidRDefault="00706F7E" w:rsidP="00CE77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УФ</w:t>
            </w:r>
            <w:r w:rsidR="00CE7771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spellEnd"/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 МКУ «ООП»</w:t>
            </w:r>
          </w:p>
        </w:tc>
      </w:tr>
      <w:tr w:rsidR="00706F7E" w:rsidTr="00BE6DCB">
        <w:tc>
          <w:tcPr>
            <w:tcW w:w="1092" w:type="dxa"/>
          </w:tcPr>
          <w:p w:rsidR="00706F7E" w:rsidRDefault="00706F7E" w:rsidP="00F7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513" w:type="dxa"/>
          </w:tcPr>
          <w:p w:rsidR="00706F7E" w:rsidRPr="003322B0" w:rsidRDefault="00706F7E" w:rsidP="00B645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Организовывать пресс-конференции с представителями правоохранительных органов, органов здравоохранения по вопросам противодействия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наркопреступности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, профилактики, лечения наркомании, реабилитации и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потребителей наркотиков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706F7E" w:rsidRPr="003322B0" w:rsidRDefault="00706F7E" w:rsidP="00B645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4536" w:type="dxa"/>
          </w:tcPr>
          <w:p w:rsidR="00706F7E" w:rsidRPr="003322B0" w:rsidRDefault="00706F7E" w:rsidP="00F078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ОУ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У МВД России по </w:t>
            </w:r>
            <w:proofErr w:type="spell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ольятти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706F7E" w:rsidRPr="003322B0" w:rsidRDefault="00706F7E" w:rsidP="004822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 xml:space="preserve">ГБУЗ СО «ТНД»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3322B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</w:tbl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 </w:t>
      </w:r>
      <w:r w:rsidRPr="00946A92">
        <w:rPr>
          <w:rFonts w:ascii="Times New Roman" w:hAnsi="Times New Roman" w:cs="Times New Roman"/>
          <w:b/>
        </w:rPr>
        <w:t>Принятые в таблице сокращения: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>-Департамент общественной безопасности</w:t>
      </w:r>
      <w:r w:rsidR="00FE274E">
        <w:rPr>
          <w:rFonts w:ascii="Times New Roman" w:hAnsi="Times New Roman" w:cs="Times New Roman"/>
        </w:rPr>
        <w:t xml:space="preserve"> администрации</w:t>
      </w:r>
      <w:r w:rsidRPr="00946A92">
        <w:rPr>
          <w:rFonts w:ascii="Times New Roman" w:hAnsi="Times New Roman" w:cs="Times New Roman"/>
        </w:rPr>
        <w:t xml:space="preserve"> – ДОБ,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>-Департамент образования</w:t>
      </w:r>
      <w:r w:rsidR="00FE274E">
        <w:rPr>
          <w:rFonts w:ascii="Times New Roman" w:hAnsi="Times New Roman" w:cs="Times New Roman"/>
        </w:rPr>
        <w:t xml:space="preserve"> 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946A92">
        <w:rPr>
          <w:rFonts w:ascii="Times New Roman" w:hAnsi="Times New Roman" w:cs="Times New Roman"/>
        </w:rPr>
        <w:t xml:space="preserve">  </w:t>
      </w:r>
      <w:proofErr w:type="gramStart"/>
      <w:r w:rsidRPr="00946A92">
        <w:rPr>
          <w:rFonts w:ascii="Times New Roman" w:hAnsi="Times New Roman" w:cs="Times New Roman"/>
        </w:rPr>
        <w:t>ДО</w:t>
      </w:r>
      <w:proofErr w:type="gramEnd"/>
      <w:r w:rsidRPr="00946A92">
        <w:rPr>
          <w:rFonts w:ascii="Times New Roman" w:hAnsi="Times New Roman" w:cs="Times New Roman"/>
        </w:rPr>
        <w:t>,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 xml:space="preserve">-Департамент культуры </w:t>
      </w:r>
      <w:r w:rsidR="00FE274E">
        <w:rPr>
          <w:rFonts w:ascii="Times New Roman" w:hAnsi="Times New Roman" w:cs="Times New Roman"/>
        </w:rPr>
        <w:t>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946A92">
        <w:rPr>
          <w:rFonts w:ascii="Times New Roman" w:hAnsi="Times New Roman" w:cs="Times New Roman"/>
        </w:rPr>
        <w:t xml:space="preserve"> ДК,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 xml:space="preserve">-Департамент городского хозяйства  </w:t>
      </w:r>
      <w:r w:rsidR="00FE274E">
        <w:rPr>
          <w:rFonts w:ascii="Times New Roman" w:hAnsi="Times New Roman" w:cs="Times New Roman"/>
        </w:rPr>
        <w:t>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946A92">
        <w:rPr>
          <w:rFonts w:ascii="Times New Roman" w:hAnsi="Times New Roman" w:cs="Times New Roman"/>
        </w:rPr>
        <w:t xml:space="preserve"> ДГХ,</w:t>
      </w:r>
    </w:p>
    <w:p w:rsidR="00BD0D37" w:rsidRPr="00946A92" w:rsidRDefault="00BD0D37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 xml:space="preserve">-Департамент дорожного хозяйства и транспорта </w:t>
      </w:r>
      <w:r w:rsidR="00FE274E">
        <w:rPr>
          <w:rFonts w:ascii="Times New Roman" w:hAnsi="Times New Roman" w:cs="Times New Roman"/>
        </w:rPr>
        <w:t>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946A92">
        <w:rPr>
          <w:rFonts w:ascii="Times New Roman" w:hAnsi="Times New Roman" w:cs="Times New Roman"/>
        </w:rPr>
        <w:t>– ДДХ и</w:t>
      </w:r>
      <w:proofErr w:type="gramStart"/>
      <w:r w:rsidRPr="00946A92">
        <w:rPr>
          <w:rFonts w:ascii="Times New Roman" w:hAnsi="Times New Roman" w:cs="Times New Roman"/>
        </w:rPr>
        <w:t xml:space="preserve"> Т</w:t>
      </w:r>
      <w:proofErr w:type="gramEnd"/>
      <w:r w:rsidRPr="00946A92">
        <w:rPr>
          <w:rFonts w:ascii="Times New Roman" w:hAnsi="Times New Roman" w:cs="Times New Roman"/>
        </w:rPr>
        <w:t>,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 xml:space="preserve">-Департамент </w:t>
      </w:r>
      <w:r w:rsidR="00561175">
        <w:rPr>
          <w:rFonts w:ascii="Times New Roman" w:hAnsi="Times New Roman" w:cs="Times New Roman"/>
        </w:rPr>
        <w:t xml:space="preserve">социального </w:t>
      </w:r>
      <w:r w:rsidR="009315BC">
        <w:rPr>
          <w:rFonts w:ascii="Times New Roman" w:hAnsi="Times New Roman" w:cs="Times New Roman"/>
        </w:rPr>
        <w:t>обеспечения</w:t>
      </w:r>
      <w:r w:rsidRPr="00946A92">
        <w:rPr>
          <w:rFonts w:ascii="Times New Roman" w:hAnsi="Times New Roman" w:cs="Times New Roman"/>
        </w:rPr>
        <w:t xml:space="preserve"> </w:t>
      </w:r>
      <w:r w:rsidR="00FE274E">
        <w:rPr>
          <w:rFonts w:ascii="Times New Roman" w:hAnsi="Times New Roman" w:cs="Times New Roman"/>
        </w:rPr>
        <w:t>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946A92">
        <w:rPr>
          <w:rFonts w:ascii="Times New Roman" w:hAnsi="Times New Roman" w:cs="Times New Roman"/>
        </w:rPr>
        <w:t xml:space="preserve"> ДСО</w:t>
      </w:r>
      <w:r w:rsidR="009315BC">
        <w:rPr>
          <w:rFonts w:ascii="Times New Roman" w:hAnsi="Times New Roman" w:cs="Times New Roman"/>
        </w:rPr>
        <w:t>,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 xml:space="preserve">-Управление физической культуры и спорта </w:t>
      </w:r>
      <w:r w:rsidR="00FE274E">
        <w:rPr>
          <w:rFonts w:ascii="Times New Roman" w:hAnsi="Times New Roman" w:cs="Times New Roman"/>
        </w:rPr>
        <w:t>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946A92">
        <w:rPr>
          <w:rFonts w:ascii="Times New Roman" w:hAnsi="Times New Roman" w:cs="Times New Roman"/>
        </w:rPr>
        <w:t xml:space="preserve">  УФК и</w:t>
      </w:r>
      <w:proofErr w:type="gramStart"/>
      <w:r w:rsidRPr="00946A92">
        <w:rPr>
          <w:rFonts w:ascii="Times New Roman" w:hAnsi="Times New Roman" w:cs="Times New Roman"/>
        </w:rPr>
        <w:t xml:space="preserve"> С</w:t>
      </w:r>
      <w:proofErr w:type="gramEnd"/>
      <w:r w:rsidRPr="00946A92">
        <w:rPr>
          <w:rFonts w:ascii="Times New Roman" w:hAnsi="Times New Roman" w:cs="Times New Roman"/>
        </w:rPr>
        <w:t>,</w:t>
      </w:r>
    </w:p>
    <w:p w:rsidR="00731EE9" w:rsidRPr="00946A92" w:rsidRDefault="00731EE9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>-</w:t>
      </w:r>
      <w:r w:rsidR="00FE274E">
        <w:rPr>
          <w:rFonts w:ascii="Times New Roman" w:hAnsi="Times New Roman" w:cs="Times New Roman"/>
        </w:rPr>
        <w:t>Организационное у</w:t>
      </w:r>
      <w:r w:rsidRPr="00946A92">
        <w:rPr>
          <w:rFonts w:ascii="Times New Roman" w:hAnsi="Times New Roman" w:cs="Times New Roman"/>
        </w:rPr>
        <w:t>правление</w:t>
      </w:r>
      <w:r w:rsidR="00FE274E">
        <w:rPr>
          <w:rFonts w:ascii="Times New Roman" w:hAnsi="Times New Roman" w:cs="Times New Roman"/>
        </w:rPr>
        <w:t xml:space="preserve"> администрации</w:t>
      </w:r>
      <w:r w:rsidRPr="00946A92">
        <w:rPr>
          <w:rFonts w:ascii="Times New Roman" w:hAnsi="Times New Roman" w:cs="Times New Roman"/>
        </w:rPr>
        <w:t xml:space="preserve"> – </w:t>
      </w:r>
      <w:r w:rsidR="00FE274E">
        <w:rPr>
          <w:rFonts w:ascii="Times New Roman" w:hAnsi="Times New Roman" w:cs="Times New Roman"/>
        </w:rPr>
        <w:t>ОУ</w:t>
      </w:r>
      <w:r w:rsidRPr="00946A92">
        <w:rPr>
          <w:rFonts w:ascii="Times New Roman" w:hAnsi="Times New Roman" w:cs="Times New Roman"/>
        </w:rPr>
        <w:t>,</w:t>
      </w:r>
    </w:p>
    <w:p w:rsidR="00041AAF" w:rsidRPr="00946A92" w:rsidRDefault="00041AAF" w:rsidP="00C11691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>- Тольяттинское управление Министерства образования и науки Самарской области -</w:t>
      </w:r>
      <w:r w:rsidRPr="00946A92">
        <w:rPr>
          <w:rFonts w:ascii="Times New Roman" w:hAnsi="Times New Roman" w:cs="Times New Roman"/>
          <w:sz w:val="28"/>
          <w:szCs w:val="28"/>
        </w:rPr>
        <w:t xml:space="preserve"> </w:t>
      </w:r>
      <w:r w:rsidRPr="00946A92">
        <w:rPr>
          <w:rFonts w:ascii="Times New Roman" w:hAnsi="Times New Roman" w:cs="Times New Roman"/>
        </w:rPr>
        <w:t xml:space="preserve">ТУ </w:t>
      </w:r>
      <w:proofErr w:type="spellStart"/>
      <w:r w:rsidRPr="00946A92">
        <w:rPr>
          <w:rFonts w:ascii="Times New Roman" w:hAnsi="Times New Roman" w:cs="Times New Roman"/>
        </w:rPr>
        <w:t>МОиН</w:t>
      </w:r>
      <w:proofErr w:type="spellEnd"/>
      <w:r w:rsidR="009315BC">
        <w:rPr>
          <w:rFonts w:ascii="Times New Roman" w:hAnsi="Times New Roman" w:cs="Times New Roman"/>
        </w:rPr>
        <w:t xml:space="preserve"> </w:t>
      </w:r>
      <w:proofErr w:type="gramStart"/>
      <w:r w:rsidRPr="00946A92">
        <w:rPr>
          <w:rFonts w:ascii="Times New Roman" w:hAnsi="Times New Roman" w:cs="Times New Roman"/>
        </w:rPr>
        <w:t>СО</w:t>
      </w:r>
      <w:proofErr w:type="gramEnd"/>
      <w:r w:rsidRPr="00946A92">
        <w:rPr>
          <w:rFonts w:ascii="Times New Roman" w:hAnsi="Times New Roman" w:cs="Times New Roman"/>
        </w:rPr>
        <w:t>,</w:t>
      </w:r>
    </w:p>
    <w:p w:rsidR="00731EE9" w:rsidRDefault="00731EE9" w:rsidP="00820ACB">
      <w:pPr>
        <w:spacing w:after="0" w:line="240" w:lineRule="auto"/>
        <w:rPr>
          <w:rFonts w:ascii="Times New Roman" w:hAnsi="Times New Roman" w:cs="Times New Roman"/>
        </w:rPr>
      </w:pPr>
      <w:r w:rsidRPr="00946A92">
        <w:rPr>
          <w:rFonts w:ascii="Times New Roman" w:hAnsi="Times New Roman" w:cs="Times New Roman"/>
        </w:rPr>
        <w:t>-Муниципальное казенное учреждение «Охрана общественного порядка» –  МКУ ООП,</w:t>
      </w:r>
      <w:proofErr w:type="gramStart"/>
      <w:r w:rsidRPr="00946A92">
        <w:rPr>
          <w:rFonts w:ascii="Times New Roman" w:hAnsi="Times New Roman" w:cs="Times New Roman"/>
        </w:rPr>
        <w:br/>
        <w:t>-</w:t>
      </w:r>
      <w:proofErr w:type="gramEnd"/>
      <w:r w:rsidRPr="00946A92">
        <w:rPr>
          <w:rFonts w:ascii="Times New Roman" w:hAnsi="Times New Roman" w:cs="Times New Roman"/>
        </w:rPr>
        <w:t>Государственное бюджетное учреждение здравоохранение Самарской области «Тольяттинский наркологический диспансер» – ГБУЗ СО «ТНД»,</w:t>
      </w:r>
      <w:r w:rsidRPr="00946A92">
        <w:rPr>
          <w:rFonts w:ascii="Times New Roman" w:hAnsi="Times New Roman" w:cs="Times New Roman"/>
        </w:rPr>
        <w:br/>
        <w:t xml:space="preserve"> -Управление МВД России по г</w:t>
      </w:r>
      <w:r w:rsidR="00FE274E">
        <w:rPr>
          <w:rFonts w:ascii="Times New Roman" w:hAnsi="Times New Roman" w:cs="Times New Roman"/>
        </w:rPr>
        <w:t xml:space="preserve">ороду </w:t>
      </w:r>
      <w:r w:rsidRPr="00946A92">
        <w:rPr>
          <w:rFonts w:ascii="Times New Roman" w:hAnsi="Times New Roman" w:cs="Times New Roman"/>
        </w:rPr>
        <w:t>Тольятти – У МВД России по г. Тольятти</w:t>
      </w:r>
      <w:r w:rsidR="00946A92">
        <w:rPr>
          <w:rFonts w:ascii="Times New Roman" w:hAnsi="Times New Roman" w:cs="Times New Roman"/>
        </w:rPr>
        <w:t>,</w:t>
      </w:r>
    </w:p>
    <w:p w:rsidR="00C11691" w:rsidRPr="003322B0" w:rsidRDefault="00946A92" w:rsidP="00C11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2B0">
        <w:rPr>
          <w:rFonts w:ascii="Times New Roman" w:hAnsi="Times New Roman" w:cs="Times New Roman"/>
        </w:rPr>
        <w:t>-Комиссия по делам несовершеннолетних и защите их прав –</w:t>
      </w:r>
      <w:r w:rsidR="00FE274E">
        <w:rPr>
          <w:rFonts w:ascii="Times New Roman" w:hAnsi="Times New Roman" w:cs="Times New Roman"/>
        </w:rPr>
        <w:t xml:space="preserve"> </w:t>
      </w:r>
      <w:proofErr w:type="spellStart"/>
      <w:r w:rsidRPr="003322B0">
        <w:rPr>
          <w:rFonts w:ascii="Times New Roman" w:hAnsi="Times New Roman" w:cs="Times New Roman"/>
        </w:rPr>
        <w:t>КДНиЗП</w:t>
      </w:r>
      <w:proofErr w:type="spellEnd"/>
      <w:r w:rsidR="00E50971" w:rsidRPr="003322B0">
        <w:rPr>
          <w:rFonts w:ascii="Times New Roman" w:hAnsi="Times New Roman" w:cs="Times New Roman"/>
        </w:rPr>
        <w:t>,</w:t>
      </w:r>
    </w:p>
    <w:p w:rsidR="00946A92" w:rsidRPr="003322B0" w:rsidRDefault="00E50971" w:rsidP="00C11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2B0">
        <w:rPr>
          <w:rFonts w:ascii="Times New Roman" w:hAnsi="Times New Roman" w:cs="Times New Roman"/>
        </w:rPr>
        <w:t xml:space="preserve">-Департамент информационных технологий </w:t>
      </w:r>
      <w:r w:rsidR="00FE274E">
        <w:rPr>
          <w:rFonts w:ascii="Times New Roman" w:hAnsi="Times New Roman" w:cs="Times New Roman"/>
        </w:rPr>
        <w:t>администрации</w:t>
      </w:r>
      <w:r w:rsidR="00FE274E" w:rsidRPr="00946A92">
        <w:rPr>
          <w:rFonts w:ascii="Times New Roman" w:hAnsi="Times New Roman" w:cs="Times New Roman"/>
        </w:rPr>
        <w:t xml:space="preserve"> –</w:t>
      </w:r>
      <w:r w:rsidRPr="003322B0">
        <w:rPr>
          <w:rFonts w:ascii="Times New Roman" w:hAnsi="Times New Roman" w:cs="Times New Roman"/>
        </w:rPr>
        <w:t xml:space="preserve"> ДИТИС.</w:t>
      </w:r>
    </w:p>
    <w:p w:rsidR="00BE6DCB" w:rsidRDefault="00BE6DCB" w:rsidP="00C116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274E" w:rsidRPr="00C11691" w:rsidRDefault="00FE274E" w:rsidP="00FE2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1691">
        <w:rPr>
          <w:rFonts w:ascii="Times New Roman" w:hAnsi="Times New Roman" w:cs="Times New Roman"/>
          <w:sz w:val="27"/>
          <w:szCs w:val="27"/>
        </w:rPr>
        <w:t>Секретарь Антинаркотической комиссии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274E" w:rsidRPr="00C11691" w:rsidRDefault="00FE274E" w:rsidP="00FE2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1691">
        <w:rPr>
          <w:rFonts w:ascii="Times New Roman" w:hAnsi="Times New Roman" w:cs="Times New Roman"/>
          <w:sz w:val="27"/>
          <w:szCs w:val="27"/>
        </w:rPr>
        <w:t xml:space="preserve">городского округа Тольятти                                                                     </w:t>
      </w:r>
      <w:r w:rsidR="00B628DF">
        <w:rPr>
          <w:rFonts w:ascii="Times New Roman" w:hAnsi="Times New Roman" w:cs="Times New Roman"/>
          <w:sz w:val="27"/>
          <w:szCs w:val="27"/>
        </w:rPr>
        <w:t>п/п</w:t>
      </w:r>
      <w:bookmarkStart w:id="0" w:name="_GoBack"/>
      <w:bookmarkEnd w:id="0"/>
      <w:r w:rsidRPr="00C11691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C11691">
        <w:rPr>
          <w:rFonts w:ascii="Times New Roman" w:hAnsi="Times New Roman" w:cs="Times New Roman"/>
          <w:sz w:val="27"/>
          <w:szCs w:val="27"/>
        </w:rPr>
        <w:t xml:space="preserve">  Л.А. Криворучко</w:t>
      </w:r>
    </w:p>
    <w:sectPr w:rsidR="00FE274E" w:rsidRPr="00C11691" w:rsidSect="00706F7E">
      <w:headerReference w:type="default" r:id="rId9"/>
      <w:pgSz w:w="16838" w:h="11906" w:orient="landscape"/>
      <w:pgMar w:top="113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FD" w:rsidRDefault="00D27AFD" w:rsidP="00FC1C42">
      <w:pPr>
        <w:spacing w:after="0" w:line="240" w:lineRule="auto"/>
      </w:pPr>
      <w:r>
        <w:separator/>
      </w:r>
    </w:p>
  </w:endnote>
  <w:endnote w:type="continuationSeparator" w:id="0">
    <w:p w:rsidR="00D27AFD" w:rsidRDefault="00D27AFD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FD" w:rsidRDefault="00D27AFD" w:rsidP="00FC1C42">
      <w:pPr>
        <w:spacing w:after="0" w:line="240" w:lineRule="auto"/>
      </w:pPr>
      <w:r>
        <w:separator/>
      </w:r>
    </w:p>
  </w:footnote>
  <w:footnote w:type="continuationSeparator" w:id="0">
    <w:p w:rsidR="00D27AFD" w:rsidRDefault="00D27AFD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691820"/>
      <w:docPartObj>
        <w:docPartGallery w:val="Page Numbers (Top of Page)"/>
        <w:docPartUnique/>
      </w:docPartObj>
    </w:sdtPr>
    <w:sdtEndPr/>
    <w:sdtContent>
      <w:p w:rsidR="002F7D74" w:rsidRDefault="002E2503">
        <w:pPr>
          <w:pStyle w:val="a4"/>
          <w:jc w:val="center"/>
        </w:pPr>
        <w:r>
          <w:fldChar w:fldCharType="begin"/>
        </w:r>
        <w:r w:rsidR="00F07FFC">
          <w:instrText>PAGE   \* MERGEFORMAT</w:instrText>
        </w:r>
        <w:r>
          <w:fldChar w:fldCharType="separate"/>
        </w:r>
        <w:r w:rsidR="00B628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B"/>
    <w:rsid w:val="00005946"/>
    <w:rsid w:val="000154DD"/>
    <w:rsid w:val="000318E7"/>
    <w:rsid w:val="00041753"/>
    <w:rsid w:val="00041AAF"/>
    <w:rsid w:val="000619F0"/>
    <w:rsid w:val="00066D5C"/>
    <w:rsid w:val="00070153"/>
    <w:rsid w:val="00085107"/>
    <w:rsid w:val="00091FC3"/>
    <w:rsid w:val="000920D0"/>
    <w:rsid w:val="000969CC"/>
    <w:rsid w:val="000A6860"/>
    <w:rsid w:val="000B0C0D"/>
    <w:rsid w:val="000F0C95"/>
    <w:rsid w:val="00115D2B"/>
    <w:rsid w:val="001240D1"/>
    <w:rsid w:val="00166B9A"/>
    <w:rsid w:val="00173927"/>
    <w:rsid w:val="00174408"/>
    <w:rsid w:val="00182D7A"/>
    <w:rsid w:val="001E47D1"/>
    <w:rsid w:val="001E764A"/>
    <w:rsid w:val="001F26DE"/>
    <w:rsid w:val="00201B7A"/>
    <w:rsid w:val="00207B2C"/>
    <w:rsid w:val="00223513"/>
    <w:rsid w:val="00241608"/>
    <w:rsid w:val="00250B8A"/>
    <w:rsid w:val="002802C9"/>
    <w:rsid w:val="002808F0"/>
    <w:rsid w:val="00280DC1"/>
    <w:rsid w:val="002852E9"/>
    <w:rsid w:val="002B059E"/>
    <w:rsid w:val="002D0134"/>
    <w:rsid w:val="002E2503"/>
    <w:rsid w:val="002F1680"/>
    <w:rsid w:val="002F298A"/>
    <w:rsid w:val="002F7D74"/>
    <w:rsid w:val="00314305"/>
    <w:rsid w:val="00317E28"/>
    <w:rsid w:val="00320B7B"/>
    <w:rsid w:val="003322B0"/>
    <w:rsid w:val="00334545"/>
    <w:rsid w:val="00367672"/>
    <w:rsid w:val="0037252C"/>
    <w:rsid w:val="00373B12"/>
    <w:rsid w:val="003744FB"/>
    <w:rsid w:val="00382F90"/>
    <w:rsid w:val="00386793"/>
    <w:rsid w:val="0039591A"/>
    <w:rsid w:val="003D0154"/>
    <w:rsid w:val="003D1E9F"/>
    <w:rsid w:val="003E2416"/>
    <w:rsid w:val="003E48A5"/>
    <w:rsid w:val="003F068A"/>
    <w:rsid w:val="003F1AE2"/>
    <w:rsid w:val="003F1C9C"/>
    <w:rsid w:val="003F6134"/>
    <w:rsid w:val="00401A3A"/>
    <w:rsid w:val="0040701B"/>
    <w:rsid w:val="004448E5"/>
    <w:rsid w:val="00446458"/>
    <w:rsid w:val="00450128"/>
    <w:rsid w:val="004802E6"/>
    <w:rsid w:val="004821EB"/>
    <w:rsid w:val="0048228E"/>
    <w:rsid w:val="00496A91"/>
    <w:rsid w:val="004A28EE"/>
    <w:rsid w:val="004B03AD"/>
    <w:rsid w:val="004C11AB"/>
    <w:rsid w:val="004E676F"/>
    <w:rsid w:val="004F07DD"/>
    <w:rsid w:val="00556E89"/>
    <w:rsid w:val="00561175"/>
    <w:rsid w:val="005628CF"/>
    <w:rsid w:val="0057108C"/>
    <w:rsid w:val="00581641"/>
    <w:rsid w:val="00585645"/>
    <w:rsid w:val="005D192A"/>
    <w:rsid w:val="005D3982"/>
    <w:rsid w:val="005D7F3B"/>
    <w:rsid w:val="005E0CC0"/>
    <w:rsid w:val="00614503"/>
    <w:rsid w:val="00627ABE"/>
    <w:rsid w:val="00635CC3"/>
    <w:rsid w:val="0063794D"/>
    <w:rsid w:val="00663E7F"/>
    <w:rsid w:val="00671429"/>
    <w:rsid w:val="00692E4D"/>
    <w:rsid w:val="006D4FB6"/>
    <w:rsid w:val="006F06DB"/>
    <w:rsid w:val="006F282B"/>
    <w:rsid w:val="00701612"/>
    <w:rsid w:val="0070185A"/>
    <w:rsid w:val="00706F7E"/>
    <w:rsid w:val="00731EE9"/>
    <w:rsid w:val="007437F3"/>
    <w:rsid w:val="007445F2"/>
    <w:rsid w:val="00753F08"/>
    <w:rsid w:val="00761004"/>
    <w:rsid w:val="007947BE"/>
    <w:rsid w:val="00797027"/>
    <w:rsid w:val="007A0CD5"/>
    <w:rsid w:val="007B1FDA"/>
    <w:rsid w:val="007C2EEE"/>
    <w:rsid w:val="007D0C1C"/>
    <w:rsid w:val="00820ACB"/>
    <w:rsid w:val="00822EA7"/>
    <w:rsid w:val="008272E5"/>
    <w:rsid w:val="00842327"/>
    <w:rsid w:val="00846542"/>
    <w:rsid w:val="00871DBE"/>
    <w:rsid w:val="00877AA3"/>
    <w:rsid w:val="00887A8F"/>
    <w:rsid w:val="00895B6E"/>
    <w:rsid w:val="008A5325"/>
    <w:rsid w:val="008C7074"/>
    <w:rsid w:val="008D26AD"/>
    <w:rsid w:val="008D4C93"/>
    <w:rsid w:val="009177F5"/>
    <w:rsid w:val="009243A6"/>
    <w:rsid w:val="009315BC"/>
    <w:rsid w:val="00935871"/>
    <w:rsid w:val="009370FF"/>
    <w:rsid w:val="00946A92"/>
    <w:rsid w:val="009551E8"/>
    <w:rsid w:val="00971335"/>
    <w:rsid w:val="009732D4"/>
    <w:rsid w:val="00982978"/>
    <w:rsid w:val="0098740F"/>
    <w:rsid w:val="009A1778"/>
    <w:rsid w:val="009C1E82"/>
    <w:rsid w:val="009E06B4"/>
    <w:rsid w:val="009F0A1F"/>
    <w:rsid w:val="00A126FD"/>
    <w:rsid w:val="00A25EBC"/>
    <w:rsid w:val="00A3531E"/>
    <w:rsid w:val="00A601A5"/>
    <w:rsid w:val="00AD3D2D"/>
    <w:rsid w:val="00AE48E1"/>
    <w:rsid w:val="00AF5BDB"/>
    <w:rsid w:val="00B01F8D"/>
    <w:rsid w:val="00B23FF5"/>
    <w:rsid w:val="00B42723"/>
    <w:rsid w:val="00B628DF"/>
    <w:rsid w:val="00B64582"/>
    <w:rsid w:val="00B7794E"/>
    <w:rsid w:val="00BA0D56"/>
    <w:rsid w:val="00BB22DC"/>
    <w:rsid w:val="00BB2736"/>
    <w:rsid w:val="00BD0D37"/>
    <w:rsid w:val="00BD40FD"/>
    <w:rsid w:val="00BE146D"/>
    <w:rsid w:val="00BE5381"/>
    <w:rsid w:val="00BE6536"/>
    <w:rsid w:val="00BE6DCB"/>
    <w:rsid w:val="00C11691"/>
    <w:rsid w:val="00C2783E"/>
    <w:rsid w:val="00C330FD"/>
    <w:rsid w:val="00C422C2"/>
    <w:rsid w:val="00C46C17"/>
    <w:rsid w:val="00C46C77"/>
    <w:rsid w:val="00C844F4"/>
    <w:rsid w:val="00C9094F"/>
    <w:rsid w:val="00C918AC"/>
    <w:rsid w:val="00C92E2A"/>
    <w:rsid w:val="00CA3FB7"/>
    <w:rsid w:val="00CB749B"/>
    <w:rsid w:val="00CB7E5F"/>
    <w:rsid w:val="00CC4007"/>
    <w:rsid w:val="00CE35FD"/>
    <w:rsid w:val="00CE7771"/>
    <w:rsid w:val="00D162AA"/>
    <w:rsid w:val="00D254B2"/>
    <w:rsid w:val="00D27AFD"/>
    <w:rsid w:val="00D27E07"/>
    <w:rsid w:val="00D35648"/>
    <w:rsid w:val="00D44510"/>
    <w:rsid w:val="00D70679"/>
    <w:rsid w:val="00D81598"/>
    <w:rsid w:val="00D81F3E"/>
    <w:rsid w:val="00D83706"/>
    <w:rsid w:val="00DA2E9A"/>
    <w:rsid w:val="00DA35CC"/>
    <w:rsid w:val="00DA58B3"/>
    <w:rsid w:val="00DC55B9"/>
    <w:rsid w:val="00DD18DD"/>
    <w:rsid w:val="00DD6468"/>
    <w:rsid w:val="00DD68C8"/>
    <w:rsid w:val="00DE068E"/>
    <w:rsid w:val="00DF4504"/>
    <w:rsid w:val="00E3601B"/>
    <w:rsid w:val="00E447E7"/>
    <w:rsid w:val="00E44D33"/>
    <w:rsid w:val="00E50971"/>
    <w:rsid w:val="00E748F5"/>
    <w:rsid w:val="00E77136"/>
    <w:rsid w:val="00EC37BA"/>
    <w:rsid w:val="00EC6FAB"/>
    <w:rsid w:val="00EE1936"/>
    <w:rsid w:val="00EE6F2D"/>
    <w:rsid w:val="00EF5E11"/>
    <w:rsid w:val="00F00C28"/>
    <w:rsid w:val="00F0785B"/>
    <w:rsid w:val="00F07FFC"/>
    <w:rsid w:val="00F10D9A"/>
    <w:rsid w:val="00F32264"/>
    <w:rsid w:val="00F4581E"/>
    <w:rsid w:val="00F46AA3"/>
    <w:rsid w:val="00F50F2E"/>
    <w:rsid w:val="00F52822"/>
    <w:rsid w:val="00F6085D"/>
    <w:rsid w:val="00F7471E"/>
    <w:rsid w:val="00F75189"/>
    <w:rsid w:val="00F800F2"/>
    <w:rsid w:val="00F801DF"/>
    <w:rsid w:val="00F876B2"/>
    <w:rsid w:val="00FA20C6"/>
    <w:rsid w:val="00FC1C42"/>
    <w:rsid w:val="00FE274E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14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14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9AF8-E302-424A-BA2C-C3C8DA91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Викторович</dc:creator>
  <cp:lastModifiedBy>user</cp:lastModifiedBy>
  <cp:revision>6</cp:revision>
  <cp:lastPrinted>2017-12-07T07:01:00Z</cp:lastPrinted>
  <dcterms:created xsi:type="dcterms:W3CDTF">2017-12-07T07:04:00Z</dcterms:created>
  <dcterms:modified xsi:type="dcterms:W3CDTF">2018-12-25T07:33:00Z</dcterms:modified>
</cp:coreProperties>
</file>