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FC" w:rsidRDefault="009F66FC" w:rsidP="009F66FC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F66FC" w:rsidRDefault="009F66FC" w:rsidP="009F66FC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F66FC" w:rsidRPr="009F66FC" w:rsidRDefault="009F66FC" w:rsidP="009F66FC">
      <w:pPr>
        <w:pStyle w:val="a7"/>
        <w:rPr>
          <w:rFonts w:ascii="Arial Narrow" w:hAnsi="Arial Narrow"/>
          <w:b/>
          <w:sz w:val="24"/>
        </w:rPr>
      </w:pPr>
      <w:r w:rsidRPr="009F66FC">
        <w:rPr>
          <w:rFonts w:ascii="Arial Narrow" w:hAnsi="Arial Narrow"/>
          <w:b/>
          <w:sz w:val="24"/>
        </w:rPr>
        <w:t>Комсомольского района</w:t>
      </w:r>
    </w:p>
    <w:p w:rsidR="009F66FC" w:rsidRPr="009F66FC" w:rsidRDefault="009F66FC" w:rsidP="009F66FC">
      <w:pPr>
        <w:pStyle w:val="a7"/>
        <w:pBdr>
          <w:bottom w:val="thinThickLargeGap" w:sz="24" w:space="1" w:color="auto"/>
        </w:pBdr>
        <w:rPr>
          <w:rFonts w:ascii="Arial Narrow" w:hAnsi="Arial Narrow"/>
          <w:sz w:val="20"/>
        </w:rPr>
      </w:pPr>
      <w:r w:rsidRPr="009F66FC">
        <w:rPr>
          <w:rFonts w:ascii="Arial Narrow" w:hAnsi="Arial Narrow"/>
          <w:sz w:val="20"/>
        </w:rPr>
        <w:t>города Тольятти Самарской области</w:t>
      </w:r>
    </w:p>
    <w:p w:rsidR="009F66FC" w:rsidRPr="009F66FC" w:rsidRDefault="009F66FC" w:rsidP="009F66FC">
      <w:pPr>
        <w:pStyle w:val="a7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3371"/>
        <w:gridCol w:w="3260"/>
      </w:tblGrid>
      <w:tr w:rsidR="009F66FC" w:rsidTr="009F66FC">
        <w:tc>
          <w:tcPr>
            <w:tcW w:w="3150" w:type="dxa"/>
          </w:tcPr>
          <w:p w:rsidR="009F66FC" w:rsidRDefault="009F66FC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9F66FC" w:rsidRDefault="009F66FC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1" w:type="dxa"/>
          </w:tcPr>
          <w:p w:rsidR="009F66FC" w:rsidRDefault="009F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F66FC" w:rsidRDefault="009F66FC">
            <w:pPr>
              <w:spacing w:after="0" w:line="240" w:lineRule="auto"/>
              <w:jc w:val="center"/>
              <w:rPr>
                <w:rFonts w:ascii="Times New Roman" w:eastAsia="Ti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9F66FC" w:rsidRDefault="009F66FC">
            <w:pPr>
              <w:spacing w:after="0" w:line="240" w:lineRule="auto"/>
              <w:jc w:val="right"/>
              <w:rPr>
                <w:rFonts w:ascii="Times New Roman" w:eastAsia="Ti" w:hAnsi="Times New Roman" w:cs="Times New Roman"/>
                <w:b/>
                <w:sz w:val="28"/>
                <w:szCs w:val="24"/>
              </w:rPr>
            </w:pPr>
          </w:p>
          <w:p w:rsidR="009F66FC" w:rsidRDefault="009F66FC">
            <w:pPr>
              <w:spacing w:after="0" w:line="240" w:lineRule="auto"/>
              <w:rPr>
                <w:rFonts w:ascii="Times New Roman" w:eastAsia="Ti" w:hAnsi="Times New Roman" w:cs="Times New Roman"/>
                <w:b/>
                <w:sz w:val="28"/>
                <w:szCs w:val="24"/>
              </w:rPr>
            </w:pPr>
          </w:p>
        </w:tc>
      </w:tr>
      <w:tr w:rsidR="009F66FC" w:rsidTr="009F66FC">
        <w:tc>
          <w:tcPr>
            <w:tcW w:w="3150" w:type="dxa"/>
            <w:hideMark/>
          </w:tcPr>
          <w:p w:rsidR="009F66FC" w:rsidRDefault="009F66FC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30.01.2018</w:t>
            </w:r>
          </w:p>
        </w:tc>
        <w:tc>
          <w:tcPr>
            <w:tcW w:w="3371" w:type="dxa"/>
          </w:tcPr>
          <w:p w:rsidR="009F66FC" w:rsidRDefault="009F66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9F66FC" w:rsidRDefault="009F66FC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32/5</w:t>
            </w:r>
          </w:p>
        </w:tc>
      </w:tr>
    </w:tbl>
    <w:p w:rsidR="009F66FC" w:rsidRDefault="009F66FC" w:rsidP="009F66FC">
      <w:pPr>
        <w:pStyle w:val="a3"/>
        <w:rPr>
          <w:rFonts w:ascii="Arial" w:hAnsi="Arial" w:cs="Arial"/>
          <w:sz w:val="28"/>
          <w:szCs w:val="28"/>
        </w:rPr>
      </w:pPr>
    </w:p>
    <w:p w:rsidR="009F66FC" w:rsidRDefault="009F66FC" w:rsidP="009F66FC">
      <w:pPr>
        <w:pStyle w:val="a3"/>
        <w:rPr>
          <w:rFonts w:ascii="Arial" w:hAnsi="Arial" w:cs="Arial"/>
          <w:sz w:val="28"/>
          <w:szCs w:val="28"/>
        </w:rPr>
      </w:pPr>
    </w:p>
    <w:p w:rsidR="009F66FC" w:rsidRDefault="009F66FC" w:rsidP="009F66FC">
      <w:pPr>
        <w:pStyle w:val="a3"/>
        <w:jc w:val="left"/>
        <w:rPr>
          <w:rFonts w:ascii="Arial" w:hAnsi="Arial" w:cs="Arial"/>
          <w:sz w:val="28"/>
          <w:szCs w:val="28"/>
        </w:rPr>
      </w:pPr>
    </w:p>
    <w:p w:rsidR="009F66FC" w:rsidRDefault="009F66FC" w:rsidP="009F66F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продлении полномочий участковых комиссий </w:t>
      </w:r>
    </w:p>
    <w:p w:rsidR="009F66FC" w:rsidRDefault="009F66FC" w:rsidP="009F66F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избирательных участков, участков референдума № 3901-3944, действующих </w:t>
      </w:r>
    </w:p>
    <w:p w:rsidR="009F66FC" w:rsidRDefault="009F66FC" w:rsidP="009F66F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Комсомольского района города Тольятти Самарской области</w:t>
      </w:r>
    </w:p>
    <w:p w:rsidR="009F66FC" w:rsidRDefault="009F66FC" w:rsidP="009F66FC">
      <w:pPr>
        <w:pStyle w:val="a5"/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u w:val="single"/>
        </w:rPr>
      </w:pPr>
    </w:p>
    <w:p w:rsidR="009F66FC" w:rsidRDefault="009F66FC" w:rsidP="009F66FC">
      <w:pPr>
        <w:pStyle w:val="a5"/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u w:val="single"/>
        </w:rPr>
      </w:pPr>
    </w:p>
    <w:p w:rsidR="009F66FC" w:rsidRDefault="009F66FC" w:rsidP="009F66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связи с проведением выборов Президента Российской Федерации, назначенных </w:t>
      </w:r>
      <w:r>
        <w:rPr>
          <w:rFonts w:ascii="Arial" w:hAnsi="Arial" w:cs="Arial"/>
          <w:sz w:val="20"/>
          <w:szCs w:val="20"/>
        </w:rPr>
        <w:br/>
        <w:t xml:space="preserve">на 18 марта 2018 года, в соответствии с пунктом 2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Arial" w:eastAsia="Times New Roman" w:hAnsi="Arial" w:cs="Arial"/>
          <w:sz w:val="20"/>
          <w:szCs w:val="20"/>
        </w:rPr>
        <w:t>территориальная избирательная комиссия Комсомольского района города Тольятти Самарской области</w:t>
      </w:r>
      <w:proofErr w:type="gramEnd"/>
    </w:p>
    <w:p w:rsidR="009F66FC" w:rsidRDefault="009F66FC" w:rsidP="009F66F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РЕШИЛА:</w:t>
      </w:r>
    </w:p>
    <w:p w:rsidR="009F66FC" w:rsidRDefault="009F66FC" w:rsidP="009F66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Продлить полномочия участковых комиссий избирательных участков, участков референдума № 3901-3944, действующих на территории Комсомольского района города Тольятти Самарской области, до окончания избирательной кампании по выборам Президента Российской Федерации 18 марта 2018 года.</w:t>
      </w:r>
    </w:p>
    <w:p w:rsidR="009F66FC" w:rsidRDefault="009F66FC" w:rsidP="009F66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 Продлить срок действия удостоверений, выданных членам участковых комиссий избирательных участков, участков референдума, указанных в пункте 1 настоящего решения, с правом решающего голоса до окончания избирательной кампании по выборам Президента Российской Федерации 18 марта 2018 года. </w:t>
      </w: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 Направить настоящее решение в Избирательную комиссию Самарской области и соответствующие участковые избирательные комиссии Самарской области.</w:t>
      </w: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Опубликовать настоящее решение в средствах массовой информации.</w:t>
      </w:r>
    </w:p>
    <w:p w:rsidR="009F66FC" w:rsidRDefault="009F66FC" w:rsidP="009F66FC">
      <w:pPr>
        <w:pStyle w:val="a5"/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u w:val="single"/>
        </w:rPr>
      </w:pPr>
    </w:p>
    <w:p w:rsidR="009F66FC" w:rsidRDefault="009F66FC" w:rsidP="009F66FC">
      <w:pPr>
        <w:pStyle w:val="a3"/>
        <w:rPr>
          <w:rFonts w:ascii="Bookman Old Style" w:hAnsi="Bookman Old Style"/>
          <w:sz w:val="28"/>
          <w:szCs w:val="28"/>
        </w:rPr>
      </w:pP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6FC" w:rsidRDefault="009F66FC" w:rsidP="009F66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Т.Е. Кирилина</w:t>
      </w:r>
    </w:p>
    <w:p w:rsidR="00CC2FD0" w:rsidRDefault="00CC2FD0">
      <w:bookmarkStart w:id="0" w:name="_GoBack"/>
      <w:bookmarkEnd w:id="0"/>
    </w:p>
    <w:sectPr w:rsidR="00CC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98"/>
    <w:rsid w:val="00366498"/>
    <w:rsid w:val="009F66FC"/>
    <w:rsid w:val="00C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6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F66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F66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6FC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9F66FC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8">
    <w:name w:val="Подзаголовок Знак"/>
    <w:basedOn w:val="a0"/>
    <w:link w:val="a7"/>
    <w:rsid w:val="009F66FC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6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F66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F66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6FC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9F66FC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8">
    <w:name w:val="Подзаголовок Знак"/>
    <w:basedOn w:val="a0"/>
    <w:link w:val="a7"/>
    <w:rsid w:val="009F66FC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3</cp:revision>
  <dcterms:created xsi:type="dcterms:W3CDTF">2018-02-16T11:34:00Z</dcterms:created>
  <dcterms:modified xsi:type="dcterms:W3CDTF">2018-02-16T11:34:00Z</dcterms:modified>
</cp:coreProperties>
</file>