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06" w:rsidRDefault="00966106" w:rsidP="00966106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66106" w:rsidRDefault="00966106" w:rsidP="00966106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66106" w:rsidRPr="007A0D51" w:rsidRDefault="00966106" w:rsidP="00966106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66106" w:rsidRPr="007A0D51" w:rsidRDefault="00966106" w:rsidP="00966106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66106" w:rsidRPr="00983B2A" w:rsidRDefault="00966106" w:rsidP="00966106">
      <w:pPr>
        <w:pStyle w:val="a3"/>
        <w:rPr>
          <w:sz w:val="10"/>
          <w:szCs w:val="10"/>
        </w:rPr>
      </w:pPr>
    </w:p>
    <w:p w:rsidR="00966106" w:rsidRPr="00983B2A" w:rsidRDefault="00966106" w:rsidP="00966106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66106" w:rsidRPr="00983B2A" w:rsidRDefault="00966106" w:rsidP="00966106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№13</w:t>
      </w:r>
    </w:p>
    <w:p w:rsidR="00966106" w:rsidRPr="00983B2A" w:rsidRDefault="00966106" w:rsidP="00966106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66106" w:rsidRPr="00983B2A" w:rsidRDefault="00966106" w:rsidP="00966106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66106" w:rsidRPr="00983B2A" w:rsidRDefault="00966106" w:rsidP="00966106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966106" w:rsidTr="00C5213F">
        <w:tc>
          <w:tcPr>
            <w:tcW w:w="3150" w:type="dxa"/>
            <w:hideMark/>
          </w:tcPr>
          <w:p w:rsidR="00966106" w:rsidRDefault="00966106" w:rsidP="00C5213F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966106" w:rsidRDefault="00966106" w:rsidP="00C5213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966106" w:rsidRDefault="00966106" w:rsidP="00C52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6106" w:rsidRDefault="00966106" w:rsidP="00C5213F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966106" w:rsidRDefault="00966106" w:rsidP="00C5213F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966106" w:rsidRDefault="00966106" w:rsidP="00C5213F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966106" w:rsidTr="00C5213F">
        <w:tc>
          <w:tcPr>
            <w:tcW w:w="3150" w:type="dxa"/>
            <w:hideMark/>
          </w:tcPr>
          <w:p w:rsidR="00966106" w:rsidRDefault="00966106" w:rsidP="00C5213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10.09.2018</w:t>
            </w:r>
          </w:p>
        </w:tc>
        <w:tc>
          <w:tcPr>
            <w:tcW w:w="3371" w:type="dxa"/>
          </w:tcPr>
          <w:p w:rsidR="00966106" w:rsidRDefault="00966106" w:rsidP="00C52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66106" w:rsidRDefault="00034CC6" w:rsidP="00034CC6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62/8</w:t>
            </w:r>
          </w:p>
        </w:tc>
      </w:tr>
    </w:tbl>
    <w:p w:rsidR="00966106" w:rsidRDefault="00966106" w:rsidP="00966106">
      <w:pPr>
        <w:jc w:val="center"/>
        <w:rPr>
          <w:rFonts w:ascii="Arial" w:hAnsi="Arial"/>
          <w:sz w:val="4"/>
          <w:szCs w:val="20"/>
        </w:rPr>
      </w:pPr>
    </w:p>
    <w:p w:rsidR="00966106" w:rsidRDefault="00966106" w:rsidP="00966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106" w:rsidRDefault="00966106" w:rsidP="00966106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386DE1">
        <w:rPr>
          <w:rFonts w:ascii="Arial" w:hAnsi="Arial" w:cs="Arial"/>
          <w:sz w:val="24"/>
        </w:rPr>
        <w:t xml:space="preserve">б </w:t>
      </w:r>
      <w:r>
        <w:rPr>
          <w:rFonts w:ascii="Arial" w:hAnsi="Arial" w:cs="Arial"/>
          <w:sz w:val="24"/>
        </w:rPr>
        <w:t>установлении итогов голосования</w:t>
      </w:r>
      <w:r w:rsidRPr="00386DE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по единому избирательному округу </w:t>
      </w:r>
    </w:p>
    <w:p w:rsidR="00966106" w:rsidRDefault="00966106" w:rsidP="00966106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территории одномандатного избирательного округа № 13</w:t>
      </w:r>
    </w:p>
    <w:p w:rsidR="00966106" w:rsidRDefault="00966106" w:rsidP="009661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</w:rPr>
        <w:t xml:space="preserve">на </w:t>
      </w:r>
      <w:r w:rsidRPr="00386DE1">
        <w:rPr>
          <w:rFonts w:ascii="Arial" w:hAnsi="Arial" w:cs="Arial"/>
          <w:sz w:val="24"/>
        </w:rPr>
        <w:t>выбор</w:t>
      </w:r>
      <w:r>
        <w:rPr>
          <w:rFonts w:ascii="Arial" w:hAnsi="Arial" w:cs="Arial"/>
          <w:sz w:val="24"/>
        </w:rPr>
        <w:t>ах</w:t>
      </w:r>
      <w:r w:rsidRPr="00386DE1">
        <w:rPr>
          <w:rFonts w:ascii="Arial" w:hAnsi="Arial" w:cs="Arial"/>
          <w:sz w:val="24"/>
        </w:rPr>
        <w:t xml:space="preserve"> депутат</w:t>
      </w:r>
      <w:r>
        <w:rPr>
          <w:rFonts w:ascii="Arial" w:hAnsi="Arial" w:cs="Arial"/>
          <w:sz w:val="24"/>
        </w:rPr>
        <w:t>ов</w:t>
      </w:r>
      <w:r w:rsidRPr="00386DE1">
        <w:rPr>
          <w:rFonts w:ascii="Arial" w:hAnsi="Arial" w:cs="Arial"/>
          <w:sz w:val="24"/>
        </w:rPr>
        <w:t xml:space="preserve"> Думы</w:t>
      </w:r>
      <w:r>
        <w:rPr>
          <w:rFonts w:ascii="Arial" w:hAnsi="Arial" w:cs="Arial"/>
          <w:sz w:val="24"/>
        </w:rPr>
        <w:t xml:space="preserve"> городского округа Тольятти VII созыва</w:t>
      </w:r>
    </w:p>
    <w:p w:rsidR="00966106" w:rsidRDefault="00966106" w:rsidP="0096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6106" w:rsidRPr="00976CDF" w:rsidRDefault="00966106" w:rsidP="0096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6106" w:rsidRDefault="00966106" w:rsidP="00966106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статьями </w:t>
      </w:r>
      <w:r w:rsidRPr="00386DE1">
        <w:rPr>
          <w:rFonts w:ascii="Arial" w:hAnsi="Arial" w:cs="Arial"/>
          <w:sz w:val="20"/>
          <w:szCs w:val="20"/>
        </w:rPr>
        <w:t xml:space="preserve">69, 70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Arial" w:hAnsi="Arial" w:cs="Arial"/>
          <w:sz w:val="20"/>
          <w:szCs w:val="20"/>
        </w:rPr>
        <w:br/>
        <w:t>статьей 6</w:t>
      </w:r>
      <w:r w:rsidRPr="00386DE1">
        <w:rPr>
          <w:rFonts w:ascii="Arial" w:hAnsi="Arial" w:cs="Arial"/>
          <w:sz w:val="20"/>
          <w:szCs w:val="20"/>
        </w:rPr>
        <w:t xml:space="preserve">8 Закона Самарской области «О выборах депутатов </w:t>
      </w:r>
      <w:r>
        <w:rPr>
          <w:rFonts w:ascii="Arial" w:hAnsi="Arial" w:cs="Arial"/>
          <w:sz w:val="20"/>
          <w:szCs w:val="20"/>
        </w:rPr>
        <w:t>представительного органа муниципального образования»,</w:t>
      </w:r>
      <w:r w:rsidRPr="00386DE1">
        <w:rPr>
          <w:rFonts w:ascii="Arial" w:hAnsi="Arial" w:cs="Arial"/>
          <w:sz w:val="20"/>
          <w:szCs w:val="20"/>
        </w:rPr>
        <w:t xml:space="preserve"> внеся данные в </w:t>
      </w:r>
      <w:r>
        <w:rPr>
          <w:rFonts w:ascii="Arial" w:hAnsi="Arial" w:cs="Arial"/>
          <w:sz w:val="20"/>
          <w:szCs w:val="20"/>
        </w:rPr>
        <w:t>П</w:t>
      </w:r>
      <w:r w:rsidRPr="00386DE1">
        <w:rPr>
          <w:rFonts w:ascii="Arial" w:hAnsi="Arial" w:cs="Arial"/>
          <w:sz w:val="20"/>
          <w:szCs w:val="20"/>
        </w:rPr>
        <w:t>ротокол №</w:t>
      </w:r>
      <w:r>
        <w:rPr>
          <w:rFonts w:ascii="Arial" w:hAnsi="Arial" w:cs="Arial"/>
          <w:sz w:val="20"/>
          <w:szCs w:val="20"/>
        </w:rPr>
        <w:t xml:space="preserve"> 2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окружной избирательной комиссии одномандатного избирательного округа № 13 </w:t>
      </w:r>
      <w:r w:rsidRPr="00386DE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 итогах голосования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Pr="00386DE1">
        <w:rPr>
          <w:rFonts w:ascii="Arial" w:hAnsi="Arial" w:cs="Arial"/>
          <w:sz w:val="20"/>
          <w:szCs w:val="20"/>
        </w:rPr>
        <w:t>выбор</w:t>
      </w:r>
      <w:r>
        <w:rPr>
          <w:rFonts w:ascii="Arial" w:hAnsi="Arial" w:cs="Arial"/>
          <w:sz w:val="20"/>
          <w:szCs w:val="20"/>
        </w:rPr>
        <w:t>ах</w:t>
      </w:r>
      <w:r w:rsidRPr="00386DE1">
        <w:rPr>
          <w:rFonts w:ascii="Arial" w:hAnsi="Arial" w:cs="Arial"/>
          <w:sz w:val="20"/>
          <w:szCs w:val="20"/>
        </w:rPr>
        <w:t xml:space="preserve"> депутат</w:t>
      </w:r>
      <w:r>
        <w:rPr>
          <w:rFonts w:ascii="Arial" w:hAnsi="Arial" w:cs="Arial"/>
          <w:sz w:val="20"/>
          <w:szCs w:val="20"/>
        </w:rPr>
        <w:t>ов</w:t>
      </w:r>
      <w:r w:rsidRPr="00386DE1">
        <w:rPr>
          <w:rFonts w:ascii="Arial" w:hAnsi="Arial" w:cs="Arial"/>
          <w:sz w:val="20"/>
          <w:szCs w:val="20"/>
        </w:rPr>
        <w:t xml:space="preserve"> Думы </w:t>
      </w:r>
      <w:r>
        <w:rPr>
          <w:rFonts w:ascii="Arial" w:hAnsi="Arial" w:cs="Arial"/>
          <w:sz w:val="20"/>
          <w:szCs w:val="20"/>
        </w:rPr>
        <w:t>городского округа Тольятти</w:t>
      </w:r>
      <w:proofErr w:type="gramEnd"/>
      <w:r>
        <w:rPr>
          <w:rFonts w:ascii="Arial" w:hAnsi="Arial" w:cs="Arial"/>
          <w:sz w:val="20"/>
          <w:szCs w:val="20"/>
        </w:rPr>
        <w:t xml:space="preserve"> VII</w:t>
      </w:r>
      <w:r w:rsidRPr="00386DE1">
        <w:rPr>
          <w:rFonts w:ascii="Arial" w:hAnsi="Arial" w:cs="Arial"/>
          <w:sz w:val="20"/>
          <w:szCs w:val="20"/>
        </w:rPr>
        <w:t xml:space="preserve"> созыва окружная избирательная комиссия одномандатного избирательного округа № </w:t>
      </w:r>
      <w:r>
        <w:rPr>
          <w:rFonts w:ascii="Arial" w:hAnsi="Arial" w:cs="Arial"/>
          <w:sz w:val="20"/>
          <w:szCs w:val="20"/>
        </w:rPr>
        <w:t>13</w:t>
      </w:r>
      <w:r w:rsidRPr="00386DE1">
        <w:rPr>
          <w:rFonts w:ascii="Arial" w:hAnsi="Arial" w:cs="Arial"/>
          <w:sz w:val="20"/>
          <w:szCs w:val="20"/>
        </w:rPr>
        <w:t xml:space="preserve"> </w:t>
      </w:r>
    </w:p>
    <w:p w:rsidR="00966106" w:rsidRDefault="00966106" w:rsidP="00966106">
      <w:pPr>
        <w:pStyle w:val="aa"/>
        <w:spacing w:line="240" w:lineRule="auto"/>
        <w:rPr>
          <w:rFonts w:ascii="Arial" w:hAnsi="Arial" w:cs="Arial"/>
          <w:sz w:val="20"/>
          <w:szCs w:val="20"/>
        </w:rPr>
      </w:pPr>
    </w:p>
    <w:p w:rsidR="00966106" w:rsidRPr="00386DE1" w:rsidRDefault="00966106" w:rsidP="00966106">
      <w:pPr>
        <w:pStyle w:val="aa"/>
        <w:spacing w:line="240" w:lineRule="auto"/>
        <w:rPr>
          <w:rFonts w:ascii="Arial" w:hAnsi="Arial" w:cs="Arial"/>
          <w:sz w:val="20"/>
          <w:szCs w:val="20"/>
        </w:rPr>
      </w:pPr>
      <w:r w:rsidRPr="00386DE1">
        <w:rPr>
          <w:rFonts w:ascii="Arial" w:hAnsi="Arial" w:cs="Arial"/>
          <w:sz w:val="20"/>
          <w:szCs w:val="20"/>
        </w:rPr>
        <w:t>РЕШИЛА:</w:t>
      </w:r>
    </w:p>
    <w:p w:rsidR="00966106" w:rsidRPr="00386DE1" w:rsidRDefault="00966106" w:rsidP="009661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66106" w:rsidRDefault="00966106" w:rsidP="00966106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6DE1"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t>П</w:t>
      </w:r>
      <w:r w:rsidRPr="00386DE1">
        <w:rPr>
          <w:rFonts w:ascii="Arial" w:hAnsi="Arial" w:cs="Arial"/>
          <w:sz w:val="20"/>
          <w:szCs w:val="20"/>
        </w:rPr>
        <w:t>ротокол №</w:t>
      </w:r>
      <w:r>
        <w:rPr>
          <w:rFonts w:ascii="Arial" w:hAnsi="Arial" w:cs="Arial"/>
          <w:sz w:val="20"/>
          <w:szCs w:val="20"/>
        </w:rPr>
        <w:t xml:space="preserve"> 2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окружной избирательной комиссии одномандатного избирательного округа № 13 </w:t>
      </w:r>
      <w:r w:rsidRPr="00386DE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 итогах голосования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Pr="00386DE1">
        <w:rPr>
          <w:rFonts w:ascii="Arial" w:hAnsi="Arial" w:cs="Arial"/>
          <w:sz w:val="20"/>
          <w:szCs w:val="20"/>
        </w:rPr>
        <w:t>выбор</w:t>
      </w:r>
      <w:r>
        <w:rPr>
          <w:rFonts w:ascii="Arial" w:hAnsi="Arial" w:cs="Arial"/>
          <w:sz w:val="20"/>
          <w:szCs w:val="20"/>
        </w:rPr>
        <w:t>ах</w:t>
      </w:r>
      <w:r w:rsidRPr="00386DE1">
        <w:rPr>
          <w:rFonts w:ascii="Arial" w:hAnsi="Arial" w:cs="Arial"/>
          <w:sz w:val="20"/>
          <w:szCs w:val="20"/>
        </w:rPr>
        <w:t xml:space="preserve"> депутат</w:t>
      </w:r>
      <w:r>
        <w:rPr>
          <w:rFonts w:ascii="Arial" w:hAnsi="Arial" w:cs="Arial"/>
          <w:sz w:val="20"/>
          <w:szCs w:val="20"/>
        </w:rPr>
        <w:t>ов</w:t>
      </w:r>
      <w:r w:rsidRPr="00386DE1">
        <w:rPr>
          <w:rFonts w:ascii="Arial" w:hAnsi="Arial" w:cs="Arial"/>
          <w:sz w:val="20"/>
          <w:szCs w:val="20"/>
        </w:rPr>
        <w:t xml:space="preserve"> Думы </w:t>
      </w:r>
      <w:r>
        <w:rPr>
          <w:rFonts w:ascii="Arial" w:hAnsi="Arial" w:cs="Arial"/>
          <w:sz w:val="20"/>
          <w:szCs w:val="20"/>
        </w:rPr>
        <w:t>городского округа Тольятти VII</w:t>
      </w:r>
      <w:r w:rsidRPr="00386DE1">
        <w:rPr>
          <w:rFonts w:ascii="Arial" w:hAnsi="Arial" w:cs="Arial"/>
          <w:sz w:val="20"/>
          <w:szCs w:val="20"/>
        </w:rPr>
        <w:t xml:space="preserve"> созыва</w:t>
      </w:r>
      <w:r>
        <w:rPr>
          <w:rFonts w:ascii="Arial" w:hAnsi="Arial" w:cs="Arial"/>
          <w:sz w:val="20"/>
          <w:szCs w:val="20"/>
        </w:rPr>
        <w:t xml:space="preserve"> (прилагается)</w:t>
      </w:r>
      <w:r w:rsidRPr="00386DE1">
        <w:rPr>
          <w:rFonts w:ascii="Arial" w:hAnsi="Arial" w:cs="Arial"/>
          <w:sz w:val="20"/>
          <w:szCs w:val="20"/>
        </w:rPr>
        <w:t>.</w:t>
      </w:r>
    </w:p>
    <w:p w:rsidR="00966106" w:rsidRPr="00386DE1" w:rsidRDefault="00966106" w:rsidP="00966106">
      <w:pPr>
        <w:pStyle w:val="a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6106" w:rsidRDefault="00966106" w:rsidP="00966106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6DE1">
        <w:rPr>
          <w:rFonts w:ascii="Arial" w:hAnsi="Arial" w:cs="Arial"/>
          <w:sz w:val="20"/>
          <w:szCs w:val="20"/>
        </w:rPr>
        <w:t xml:space="preserve">2. Утвердить </w:t>
      </w:r>
      <w:r>
        <w:rPr>
          <w:rFonts w:ascii="Arial" w:hAnsi="Arial" w:cs="Arial"/>
          <w:sz w:val="20"/>
          <w:szCs w:val="20"/>
        </w:rPr>
        <w:t>С</w:t>
      </w:r>
      <w:r w:rsidRPr="00386DE1">
        <w:rPr>
          <w:rFonts w:ascii="Arial" w:hAnsi="Arial" w:cs="Arial"/>
          <w:sz w:val="20"/>
          <w:szCs w:val="20"/>
        </w:rPr>
        <w:t>водную таблицу №</w:t>
      </w:r>
      <w:r>
        <w:rPr>
          <w:rFonts w:ascii="Arial" w:hAnsi="Arial" w:cs="Arial"/>
          <w:sz w:val="20"/>
          <w:szCs w:val="20"/>
        </w:rPr>
        <w:t xml:space="preserve"> 2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окружной избирательной комиссии одномандатного избирательного округа № 13 </w:t>
      </w:r>
      <w:r w:rsidRPr="00386DE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 итогах голосования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Pr="00386DE1">
        <w:rPr>
          <w:rFonts w:ascii="Arial" w:hAnsi="Arial" w:cs="Arial"/>
          <w:sz w:val="20"/>
          <w:szCs w:val="20"/>
        </w:rPr>
        <w:t>выбор</w:t>
      </w:r>
      <w:r>
        <w:rPr>
          <w:rFonts w:ascii="Arial" w:hAnsi="Arial" w:cs="Arial"/>
          <w:sz w:val="20"/>
          <w:szCs w:val="20"/>
        </w:rPr>
        <w:t>ах</w:t>
      </w:r>
      <w:r w:rsidRPr="00386DE1">
        <w:rPr>
          <w:rFonts w:ascii="Arial" w:hAnsi="Arial" w:cs="Arial"/>
          <w:sz w:val="20"/>
          <w:szCs w:val="20"/>
        </w:rPr>
        <w:t xml:space="preserve"> депутат</w:t>
      </w:r>
      <w:r>
        <w:rPr>
          <w:rFonts w:ascii="Arial" w:hAnsi="Arial" w:cs="Arial"/>
          <w:sz w:val="20"/>
          <w:szCs w:val="20"/>
        </w:rPr>
        <w:t>ов</w:t>
      </w:r>
      <w:r w:rsidRPr="00386DE1">
        <w:rPr>
          <w:rFonts w:ascii="Arial" w:hAnsi="Arial" w:cs="Arial"/>
          <w:sz w:val="20"/>
          <w:szCs w:val="20"/>
        </w:rPr>
        <w:t xml:space="preserve"> Думы </w:t>
      </w:r>
      <w:r>
        <w:rPr>
          <w:rFonts w:ascii="Arial" w:hAnsi="Arial" w:cs="Arial"/>
          <w:sz w:val="20"/>
          <w:szCs w:val="20"/>
        </w:rPr>
        <w:t>городского округа Тольятти VII</w:t>
      </w:r>
      <w:r w:rsidRPr="00386DE1">
        <w:rPr>
          <w:rFonts w:ascii="Arial" w:hAnsi="Arial" w:cs="Arial"/>
          <w:sz w:val="20"/>
          <w:szCs w:val="20"/>
        </w:rPr>
        <w:t xml:space="preserve"> созыва</w:t>
      </w:r>
      <w:r>
        <w:rPr>
          <w:rFonts w:ascii="Arial" w:hAnsi="Arial" w:cs="Arial"/>
          <w:sz w:val="20"/>
          <w:szCs w:val="20"/>
        </w:rPr>
        <w:t xml:space="preserve"> (прилагается)</w:t>
      </w:r>
      <w:r w:rsidRPr="00386DE1">
        <w:rPr>
          <w:rFonts w:ascii="Arial" w:hAnsi="Arial" w:cs="Arial"/>
          <w:sz w:val="20"/>
          <w:szCs w:val="20"/>
        </w:rPr>
        <w:t>.</w:t>
      </w:r>
    </w:p>
    <w:p w:rsidR="00966106" w:rsidRDefault="00966106" w:rsidP="00966106">
      <w:pPr>
        <w:spacing w:line="360" w:lineRule="auto"/>
        <w:ind w:firstLine="709"/>
        <w:jc w:val="both"/>
        <w:rPr>
          <w:sz w:val="28"/>
        </w:rPr>
      </w:pPr>
    </w:p>
    <w:p w:rsidR="00966106" w:rsidRPr="00976CDF" w:rsidRDefault="00966106" w:rsidP="009661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106" w:rsidRPr="00976CDF" w:rsidRDefault="00966106" w:rsidP="009661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966106" w:rsidRPr="00976CDF" w:rsidRDefault="00966106" w:rsidP="009661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106" w:rsidRPr="00976CDF" w:rsidRDefault="00966106" w:rsidP="009661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106" w:rsidRPr="00976CDF" w:rsidRDefault="00966106" w:rsidP="009661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966106" w:rsidRPr="00976CDF" w:rsidRDefault="00966106" w:rsidP="009661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E2C1D" w:rsidRDefault="00CE2C1D">
      <w:bookmarkStart w:id="0" w:name="_GoBack"/>
      <w:bookmarkEnd w:id="0"/>
    </w:p>
    <w:sectPr w:rsidR="00CE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4A7"/>
    <w:multiLevelType w:val="hybridMultilevel"/>
    <w:tmpl w:val="20E8BB26"/>
    <w:lvl w:ilvl="0" w:tplc="2F821E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A"/>
    <w:rsid w:val="000315D2"/>
    <w:rsid w:val="00034CC6"/>
    <w:rsid w:val="001D658E"/>
    <w:rsid w:val="00513B1A"/>
    <w:rsid w:val="005925F1"/>
    <w:rsid w:val="007D09FD"/>
    <w:rsid w:val="00966106"/>
    <w:rsid w:val="00976CDF"/>
    <w:rsid w:val="00A04541"/>
    <w:rsid w:val="00CB4AD7"/>
    <w:rsid w:val="00C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76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976CD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Normal (Web)"/>
    <w:basedOn w:val="a"/>
    <w:uiPriority w:val="99"/>
    <w:rsid w:val="009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0315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3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15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15D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5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76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976CD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Normal (Web)"/>
    <w:basedOn w:val="a"/>
    <w:uiPriority w:val="99"/>
    <w:rsid w:val="009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0315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3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15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15D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5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lvu</dc:creator>
  <cp:lastModifiedBy>lvu</cp:lastModifiedBy>
  <cp:revision>4</cp:revision>
  <cp:lastPrinted>2018-09-09T21:59:00Z</cp:lastPrinted>
  <dcterms:created xsi:type="dcterms:W3CDTF">2018-09-11T07:33:00Z</dcterms:created>
  <dcterms:modified xsi:type="dcterms:W3CDTF">2018-09-11T07:34:00Z</dcterms:modified>
</cp:coreProperties>
</file>