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F0" w:rsidRDefault="009F1EF0" w:rsidP="00FF5B68">
      <w:pPr>
        <w:pStyle w:val="ConsPlusNormal"/>
        <w:spacing w:line="360" w:lineRule="auto"/>
        <w:ind w:firstLine="720"/>
        <w:jc w:val="center"/>
        <w:rPr>
          <w:b/>
          <w:sz w:val="40"/>
          <w:szCs w:val="40"/>
          <w:u w:val="single"/>
        </w:rPr>
      </w:pPr>
    </w:p>
    <w:p w:rsidR="009F1EF0" w:rsidRPr="009F1EF0" w:rsidRDefault="009F1EF0" w:rsidP="00FF5B68">
      <w:pPr>
        <w:pStyle w:val="ConsPlusNormal"/>
        <w:spacing w:line="360" w:lineRule="auto"/>
        <w:ind w:firstLine="720"/>
        <w:jc w:val="center"/>
        <w:rPr>
          <w:b/>
          <w:sz w:val="40"/>
          <w:szCs w:val="40"/>
          <w:u w:val="single"/>
        </w:rPr>
      </w:pPr>
      <w:r w:rsidRPr="009F1EF0">
        <w:rPr>
          <w:b/>
          <w:sz w:val="40"/>
          <w:szCs w:val="40"/>
          <w:u w:val="single"/>
        </w:rPr>
        <w:t>Вниманию</w:t>
      </w:r>
      <w:r w:rsidR="001D7FB2">
        <w:rPr>
          <w:b/>
          <w:sz w:val="40"/>
          <w:szCs w:val="40"/>
          <w:u w:val="single"/>
        </w:rPr>
        <w:t xml:space="preserve"> сторон социального партнерства!</w:t>
      </w:r>
    </w:p>
    <w:p w:rsidR="009F1EF0" w:rsidRPr="00430A2F" w:rsidRDefault="009F1EF0" w:rsidP="009F1EF0">
      <w:pPr>
        <w:pStyle w:val="ConsPlusNormal"/>
        <w:spacing w:line="360" w:lineRule="auto"/>
        <w:ind w:firstLine="720"/>
        <w:jc w:val="both"/>
        <w:rPr>
          <w:b/>
          <w:sz w:val="40"/>
          <w:szCs w:val="40"/>
        </w:rPr>
      </w:pPr>
      <w:r w:rsidRPr="00430A2F">
        <w:rPr>
          <w:sz w:val="40"/>
          <w:szCs w:val="40"/>
        </w:rPr>
        <w:t xml:space="preserve">В соответствии с приказом министерства труда, занятости и миграционной политики Самарской области от 30.11.2015 г.  № 201-п утвержден </w:t>
      </w:r>
      <w:r w:rsidRPr="00430A2F">
        <w:rPr>
          <w:b/>
          <w:sz w:val="40"/>
          <w:szCs w:val="40"/>
        </w:rPr>
        <w:t xml:space="preserve">Административный регламент предоставления государственной услуги по уведомительной регистрации коллективных договоров, </w:t>
      </w:r>
      <w:r w:rsidRPr="00430A2F">
        <w:rPr>
          <w:b/>
          <w:sz w:val="40"/>
          <w:szCs w:val="40"/>
          <w:u w:val="single"/>
        </w:rPr>
        <w:t xml:space="preserve">действующий с 01.01.2016 года. </w:t>
      </w:r>
      <w:r w:rsidRPr="00430A2F">
        <w:rPr>
          <w:b/>
          <w:sz w:val="40"/>
          <w:szCs w:val="40"/>
        </w:rPr>
        <w:t xml:space="preserve">   </w:t>
      </w:r>
    </w:p>
    <w:p w:rsidR="00EF7B25" w:rsidRDefault="009F1EF0" w:rsidP="009F1EF0">
      <w:pPr>
        <w:pStyle w:val="ConsPlusNormal"/>
        <w:spacing w:line="360" w:lineRule="auto"/>
        <w:ind w:firstLine="720"/>
        <w:jc w:val="both"/>
        <w:rPr>
          <w:sz w:val="40"/>
          <w:szCs w:val="40"/>
        </w:rPr>
      </w:pPr>
      <w:r w:rsidRPr="00430A2F">
        <w:rPr>
          <w:b/>
          <w:sz w:val="40"/>
          <w:szCs w:val="40"/>
        </w:rPr>
        <w:t xml:space="preserve"> </w:t>
      </w:r>
      <w:r w:rsidRPr="00430A2F">
        <w:rPr>
          <w:sz w:val="40"/>
          <w:szCs w:val="40"/>
        </w:rPr>
        <w:t xml:space="preserve"> </w:t>
      </w:r>
      <w:r w:rsidR="00EF7B25">
        <w:rPr>
          <w:sz w:val="40"/>
          <w:szCs w:val="40"/>
        </w:rPr>
        <w:t>Для</w:t>
      </w:r>
      <w:r w:rsidR="00213F44" w:rsidRPr="00213F44">
        <w:rPr>
          <w:b/>
          <w:sz w:val="40"/>
          <w:szCs w:val="40"/>
        </w:rPr>
        <w:t xml:space="preserve"> </w:t>
      </w:r>
      <w:r w:rsidR="00213F44" w:rsidRPr="00213F44">
        <w:rPr>
          <w:sz w:val="40"/>
          <w:szCs w:val="40"/>
        </w:rPr>
        <w:t>уведомительной регистрации коллективных договоров</w:t>
      </w:r>
      <w:r w:rsidR="00280426">
        <w:rPr>
          <w:sz w:val="40"/>
          <w:szCs w:val="40"/>
        </w:rPr>
        <w:t xml:space="preserve"> (изменений и дополнений к коллективным договорам)</w:t>
      </w:r>
      <w:r w:rsidR="00213F44">
        <w:rPr>
          <w:sz w:val="40"/>
          <w:szCs w:val="40"/>
        </w:rPr>
        <w:t xml:space="preserve">  и </w:t>
      </w:r>
      <w:r w:rsidR="00280426">
        <w:rPr>
          <w:sz w:val="40"/>
          <w:szCs w:val="40"/>
        </w:rPr>
        <w:t>получения консультаций</w:t>
      </w:r>
      <w:r w:rsidR="00EF7B25">
        <w:rPr>
          <w:sz w:val="40"/>
          <w:szCs w:val="40"/>
        </w:rPr>
        <w:t xml:space="preserve"> необходимо обращаться  </w:t>
      </w:r>
      <w:r w:rsidR="00430A2F" w:rsidRPr="00430A2F">
        <w:rPr>
          <w:sz w:val="40"/>
          <w:szCs w:val="40"/>
        </w:rPr>
        <w:t xml:space="preserve"> </w:t>
      </w:r>
      <w:r w:rsidR="00EF7B25">
        <w:rPr>
          <w:sz w:val="40"/>
          <w:szCs w:val="40"/>
        </w:rPr>
        <w:t>к специалистам</w:t>
      </w:r>
      <w:r w:rsidR="00430A2F" w:rsidRPr="00430A2F">
        <w:rPr>
          <w:sz w:val="40"/>
          <w:szCs w:val="40"/>
        </w:rPr>
        <w:t xml:space="preserve"> управления мониторинга социально-трудовой сферы </w:t>
      </w:r>
      <w:r w:rsidR="00E237BC">
        <w:rPr>
          <w:sz w:val="40"/>
          <w:szCs w:val="40"/>
        </w:rPr>
        <w:t xml:space="preserve">министерства </w:t>
      </w:r>
      <w:r w:rsidR="00430A2F" w:rsidRPr="00430A2F">
        <w:rPr>
          <w:sz w:val="40"/>
          <w:szCs w:val="40"/>
        </w:rPr>
        <w:t xml:space="preserve">по адресу: </w:t>
      </w:r>
    </w:p>
    <w:p w:rsidR="00E237BC" w:rsidRDefault="00430A2F" w:rsidP="008A134D">
      <w:pPr>
        <w:pStyle w:val="ConsPlusNormal"/>
        <w:spacing w:line="360" w:lineRule="auto"/>
        <w:ind w:firstLine="720"/>
        <w:jc w:val="center"/>
        <w:rPr>
          <w:b/>
          <w:sz w:val="40"/>
          <w:szCs w:val="40"/>
        </w:rPr>
      </w:pPr>
      <w:r w:rsidRPr="00430A2F">
        <w:rPr>
          <w:b/>
          <w:sz w:val="40"/>
          <w:szCs w:val="40"/>
        </w:rPr>
        <w:t xml:space="preserve">г. Тольятти, ул. </w:t>
      </w:r>
      <w:proofErr w:type="gramStart"/>
      <w:r w:rsidRPr="00430A2F">
        <w:rPr>
          <w:b/>
          <w:sz w:val="40"/>
          <w:szCs w:val="40"/>
        </w:rPr>
        <w:t>Белорусск</w:t>
      </w:r>
      <w:r w:rsidR="00E237BC">
        <w:rPr>
          <w:b/>
          <w:sz w:val="40"/>
          <w:szCs w:val="40"/>
        </w:rPr>
        <w:t>ая</w:t>
      </w:r>
      <w:proofErr w:type="gramEnd"/>
      <w:r w:rsidR="00E237BC">
        <w:rPr>
          <w:b/>
          <w:sz w:val="40"/>
          <w:szCs w:val="40"/>
        </w:rPr>
        <w:t>, д.33, офис 612</w:t>
      </w:r>
      <w:r w:rsidR="00F02F76">
        <w:rPr>
          <w:b/>
          <w:sz w:val="40"/>
          <w:szCs w:val="40"/>
        </w:rPr>
        <w:t>, тел.63-70-62.</w:t>
      </w:r>
    </w:p>
    <w:p w:rsidR="009F1EF0" w:rsidRDefault="009F1EF0" w:rsidP="00430A2F">
      <w:pPr>
        <w:pStyle w:val="ConsPlusNormal"/>
        <w:spacing w:line="360" w:lineRule="auto"/>
        <w:ind w:firstLine="720"/>
        <w:jc w:val="both"/>
        <w:rPr>
          <w:b/>
          <w:sz w:val="40"/>
          <w:szCs w:val="40"/>
          <w:u w:val="single"/>
        </w:rPr>
      </w:pPr>
    </w:p>
    <w:p w:rsidR="00280426" w:rsidRDefault="00280426" w:rsidP="00430A2F">
      <w:pPr>
        <w:pStyle w:val="ConsPlusNormal"/>
        <w:spacing w:line="360" w:lineRule="auto"/>
        <w:ind w:firstLine="720"/>
        <w:jc w:val="both"/>
        <w:rPr>
          <w:b/>
          <w:sz w:val="40"/>
          <w:szCs w:val="40"/>
          <w:u w:val="single"/>
        </w:rPr>
      </w:pPr>
    </w:p>
    <w:p w:rsidR="00F02F76" w:rsidRDefault="00F02F76" w:rsidP="00430A2F">
      <w:pPr>
        <w:pStyle w:val="ConsPlusNormal"/>
        <w:spacing w:line="360" w:lineRule="auto"/>
        <w:ind w:firstLine="720"/>
        <w:jc w:val="both"/>
        <w:rPr>
          <w:b/>
          <w:sz w:val="40"/>
          <w:szCs w:val="40"/>
          <w:u w:val="single"/>
        </w:rPr>
      </w:pPr>
    </w:p>
    <w:p w:rsidR="00280426" w:rsidRDefault="00280426" w:rsidP="00430A2F">
      <w:pPr>
        <w:pStyle w:val="ConsPlusNormal"/>
        <w:spacing w:line="360" w:lineRule="auto"/>
        <w:ind w:firstLine="720"/>
        <w:jc w:val="both"/>
        <w:rPr>
          <w:b/>
          <w:sz w:val="40"/>
          <w:szCs w:val="40"/>
          <w:u w:val="single"/>
        </w:rPr>
      </w:pPr>
    </w:p>
    <w:p w:rsidR="00280426" w:rsidRDefault="00280426" w:rsidP="00430A2F">
      <w:pPr>
        <w:pStyle w:val="ConsPlusNormal"/>
        <w:spacing w:line="360" w:lineRule="auto"/>
        <w:ind w:firstLine="720"/>
        <w:jc w:val="both"/>
        <w:rPr>
          <w:b/>
          <w:sz w:val="40"/>
          <w:szCs w:val="40"/>
          <w:u w:val="single"/>
        </w:rPr>
      </w:pPr>
    </w:p>
    <w:p w:rsidR="00F02F76" w:rsidRPr="00430A2F" w:rsidRDefault="00F02F76" w:rsidP="00430A2F">
      <w:pPr>
        <w:pStyle w:val="ConsPlusNormal"/>
        <w:spacing w:line="360" w:lineRule="auto"/>
        <w:ind w:firstLine="720"/>
        <w:jc w:val="both"/>
        <w:rPr>
          <w:b/>
          <w:sz w:val="40"/>
          <w:szCs w:val="40"/>
          <w:u w:val="single"/>
        </w:rPr>
      </w:pPr>
      <w:bookmarkStart w:id="0" w:name="_GoBack"/>
      <w:bookmarkEnd w:id="0"/>
    </w:p>
    <w:p w:rsidR="00213F44" w:rsidRDefault="009F1EF0" w:rsidP="00FF5B68">
      <w:pPr>
        <w:pStyle w:val="ConsPlusNormal"/>
        <w:spacing w:line="360" w:lineRule="auto"/>
        <w:ind w:firstLine="720"/>
        <w:jc w:val="center"/>
        <w:rPr>
          <w:b/>
          <w:sz w:val="36"/>
          <w:szCs w:val="36"/>
          <w:u w:val="single"/>
        </w:rPr>
      </w:pPr>
      <w:r w:rsidRPr="00213F44">
        <w:rPr>
          <w:b/>
          <w:sz w:val="36"/>
          <w:szCs w:val="36"/>
          <w:u w:val="single"/>
        </w:rPr>
        <w:lastRenderedPageBreak/>
        <w:t>Перечень документов, необходимых</w:t>
      </w:r>
      <w:r w:rsidR="00FF5B68" w:rsidRPr="00213F44">
        <w:rPr>
          <w:b/>
          <w:sz w:val="36"/>
          <w:szCs w:val="36"/>
          <w:u w:val="single"/>
        </w:rPr>
        <w:t xml:space="preserve"> для предоставления государственной услуги по уведомительной регистрации коллективных договоров</w:t>
      </w:r>
      <w:r w:rsidR="00213F44" w:rsidRPr="00213F44">
        <w:rPr>
          <w:b/>
          <w:sz w:val="36"/>
          <w:szCs w:val="36"/>
          <w:u w:val="single"/>
        </w:rPr>
        <w:t xml:space="preserve"> (изменений и дополнений к коллективным договорам)</w:t>
      </w:r>
      <w:r w:rsidR="00C83CD7" w:rsidRPr="00213F44">
        <w:rPr>
          <w:b/>
          <w:sz w:val="36"/>
          <w:szCs w:val="36"/>
          <w:u w:val="single"/>
        </w:rPr>
        <w:t xml:space="preserve"> </w:t>
      </w:r>
    </w:p>
    <w:p w:rsidR="00FF5B68" w:rsidRPr="00213F44" w:rsidRDefault="00C83CD7" w:rsidP="00FF5B68">
      <w:pPr>
        <w:pStyle w:val="ConsPlusNormal"/>
        <w:spacing w:line="360" w:lineRule="auto"/>
        <w:ind w:firstLine="720"/>
        <w:jc w:val="center"/>
        <w:rPr>
          <w:b/>
          <w:sz w:val="36"/>
          <w:szCs w:val="36"/>
          <w:u w:val="single"/>
        </w:rPr>
      </w:pPr>
      <w:r w:rsidRPr="00213F44">
        <w:rPr>
          <w:b/>
          <w:sz w:val="36"/>
          <w:szCs w:val="36"/>
          <w:u w:val="single"/>
        </w:rPr>
        <w:t>с 01.01.2016 г.</w:t>
      </w:r>
      <w:r w:rsidR="00FF5B68" w:rsidRPr="00213F44">
        <w:rPr>
          <w:b/>
          <w:sz w:val="36"/>
          <w:szCs w:val="36"/>
          <w:u w:val="single"/>
        </w:rPr>
        <w:t>:</w:t>
      </w:r>
    </w:p>
    <w:p w:rsidR="00FF5B68" w:rsidRPr="00544CCC" w:rsidRDefault="00FF5B68" w:rsidP="00FF5B68">
      <w:pPr>
        <w:pStyle w:val="ConsPlusNormal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proofErr w:type="gramStart"/>
      <w:r w:rsidRPr="00544CCC">
        <w:rPr>
          <w:sz w:val="36"/>
          <w:szCs w:val="36"/>
        </w:rPr>
        <w:t>запрос заявителя о предоставлении государственной услуги, оформленный на бланке заявителя за подписью заявителя (его уполномоченного представителя) в соответствии с форм</w:t>
      </w:r>
      <w:hyperlink r:id="rId6" w:history="1">
        <w:r w:rsidRPr="00544CCC">
          <w:rPr>
            <w:sz w:val="36"/>
            <w:szCs w:val="36"/>
          </w:rPr>
          <w:t>ой</w:t>
        </w:r>
      </w:hyperlink>
      <w:r w:rsidRPr="00544CCC">
        <w:rPr>
          <w:sz w:val="36"/>
          <w:szCs w:val="36"/>
        </w:rPr>
        <w:t xml:space="preserve">, предусмотренной  </w:t>
      </w:r>
      <w:r w:rsidR="007A7FA2" w:rsidRPr="007A7FA2">
        <w:rPr>
          <w:b/>
          <w:sz w:val="36"/>
          <w:szCs w:val="36"/>
        </w:rPr>
        <w:t xml:space="preserve">Приложением № 4 </w:t>
      </w:r>
      <w:r w:rsidR="007A7FA2" w:rsidRPr="007A7FA2">
        <w:rPr>
          <w:sz w:val="36"/>
          <w:szCs w:val="36"/>
        </w:rPr>
        <w:t xml:space="preserve">к </w:t>
      </w:r>
      <w:r w:rsidR="007A7FA2">
        <w:rPr>
          <w:sz w:val="36"/>
          <w:szCs w:val="36"/>
        </w:rPr>
        <w:t>Административному регламенту</w:t>
      </w:r>
      <w:r w:rsidRPr="00544CCC">
        <w:rPr>
          <w:sz w:val="36"/>
          <w:szCs w:val="36"/>
        </w:rPr>
        <w:t xml:space="preserve"> предоставления министерством труда, занятости и миграционной политики Самарской области государственной услуги по уведомительной регистрации коллективных договоров, утвержден</w:t>
      </w:r>
      <w:r w:rsidR="007A7FA2">
        <w:rPr>
          <w:sz w:val="36"/>
          <w:szCs w:val="36"/>
        </w:rPr>
        <w:t>ному</w:t>
      </w:r>
      <w:r w:rsidRPr="00544CCC">
        <w:rPr>
          <w:sz w:val="36"/>
          <w:szCs w:val="36"/>
        </w:rPr>
        <w:t xml:space="preserve"> приказом МТЗМ СО от 30.11.2015 г.</w:t>
      </w:r>
      <w:r w:rsidR="00544CCC">
        <w:rPr>
          <w:sz w:val="36"/>
          <w:szCs w:val="36"/>
        </w:rPr>
        <w:t xml:space="preserve">       </w:t>
      </w:r>
      <w:r w:rsidRPr="00544CCC">
        <w:rPr>
          <w:sz w:val="36"/>
          <w:szCs w:val="36"/>
        </w:rPr>
        <w:t xml:space="preserve"> № 201-п;</w:t>
      </w:r>
      <w:proofErr w:type="gramEnd"/>
    </w:p>
    <w:p w:rsidR="00FF5B68" w:rsidRPr="00544CCC" w:rsidRDefault="00FF5B68" w:rsidP="00FF5B68">
      <w:pPr>
        <w:pStyle w:val="ConsPlusNormal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544CCC">
        <w:rPr>
          <w:sz w:val="36"/>
          <w:szCs w:val="36"/>
        </w:rPr>
        <w:t>подлинные экземпляры подписанного сторонами коллективного договора со всеми приложениями (количество экземпляров предоставляются в зависимости от количества сторон коллективного договора);</w:t>
      </w:r>
    </w:p>
    <w:p w:rsidR="00FF5B68" w:rsidRPr="00544CCC" w:rsidRDefault="00FF5B68" w:rsidP="00FF5B68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 CYR" w:hAnsi="Times New Roman CYR" w:cs="Times New Roman CYR"/>
          <w:sz w:val="36"/>
          <w:szCs w:val="36"/>
        </w:rPr>
      </w:pPr>
      <w:r w:rsidRPr="00544CCC">
        <w:rPr>
          <w:rFonts w:ascii="Times New Roman CYR" w:hAnsi="Times New Roman CYR" w:cs="Times New Roman CYR"/>
          <w:sz w:val="36"/>
          <w:szCs w:val="36"/>
        </w:rPr>
        <w:t xml:space="preserve">сканированная копия (с расширением в формате </w:t>
      </w:r>
      <w:proofErr w:type="spellStart"/>
      <w:r w:rsidRPr="00544CCC">
        <w:rPr>
          <w:rFonts w:ascii="Times New Roman CYR" w:hAnsi="Times New Roman CYR" w:cs="Times New Roman CYR"/>
          <w:sz w:val="36"/>
          <w:szCs w:val="36"/>
        </w:rPr>
        <w:t>pdf</w:t>
      </w:r>
      <w:proofErr w:type="spellEnd"/>
      <w:r w:rsidRPr="00544CCC">
        <w:rPr>
          <w:rFonts w:ascii="Times New Roman CYR" w:hAnsi="Times New Roman CYR" w:cs="Times New Roman CYR"/>
          <w:sz w:val="36"/>
          <w:szCs w:val="36"/>
        </w:rPr>
        <w:t xml:space="preserve">) коллективного договора в электронном виде на электронном носителе; </w:t>
      </w:r>
    </w:p>
    <w:p w:rsidR="00FF5B68" w:rsidRPr="00544CCC" w:rsidRDefault="00FF5B68" w:rsidP="00FF5B68">
      <w:pPr>
        <w:pStyle w:val="ConsPlusNormal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544CCC">
        <w:rPr>
          <w:rFonts w:ascii="Times New Roman CYR" w:hAnsi="Times New Roman CYR" w:cs="Times New Roman CYR"/>
          <w:sz w:val="36"/>
          <w:szCs w:val="36"/>
        </w:rPr>
        <w:t>копии документов, подтверждающих делегирование полномочий сторон на подписание коллективного договора.</w:t>
      </w:r>
    </w:p>
    <w:p w:rsidR="004D6D08" w:rsidRPr="003401F2" w:rsidRDefault="004D6D08" w:rsidP="004D6D08">
      <w:pPr>
        <w:pStyle w:val="ConsPlusNormal"/>
        <w:spacing w:line="360" w:lineRule="auto"/>
        <w:ind w:firstLine="720"/>
        <w:jc w:val="center"/>
        <w:rPr>
          <w:b/>
          <w:sz w:val="36"/>
          <w:szCs w:val="36"/>
          <w:u w:val="single"/>
        </w:rPr>
      </w:pPr>
      <w:r w:rsidRPr="003401F2">
        <w:rPr>
          <w:b/>
          <w:sz w:val="36"/>
          <w:szCs w:val="36"/>
          <w:u w:val="single"/>
        </w:rPr>
        <w:lastRenderedPageBreak/>
        <w:t>Требования к оформлению коллективных договоров</w:t>
      </w:r>
      <w:r w:rsidR="00213F44">
        <w:rPr>
          <w:b/>
          <w:sz w:val="36"/>
          <w:szCs w:val="36"/>
          <w:u w:val="single"/>
        </w:rPr>
        <w:t xml:space="preserve"> (изменений и дополнений к коллективным договорам)</w:t>
      </w:r>
      <w:r w:rsidR="00C83CD7">
        <w:rPr>
          <w:b/>
          <w:sz w:val="36"/>
          <w:szCs w:val="36"/>
          <w:u w:val="single"/>
        </w:rPr>
        <w:t xml:space="preserve"> с 01.01.2016 г.</w:t>
      </w:r>
      <w:r w:rsidRPr="003401F2">
        <w:rPr>
          <w:b/>
          <w:sz w:val="36"/>
          <w:szCs w:val="36"/>
          <w:u w:val="single"/>
        </w:rPr>
        <w:t>:</w:t>
      </w:r>
    </w:p>
    <w:p w:rsidR="00AF4863" w:rsidRPr="003401F2" w:rsidRDefault="00AF4863" w:rsidP="003401F2">
      <w:pPr>
        <w:pStyle w:val="ConsPlusNormal"/>
        <w:numPr>
          <w:ilvl w:val="0"/>
          <w:numId w:val="2"/>
        </w:numPr>
        <w:spacing w:line="480" w:lineRule="auto"/>
        <w:jc w:val="both"/>
        <w:rPr>
          <w:sz w:val="32"/>
          <w:szCs w:val="32"/>
        </w:rPr>
      </w:pPr>
      <w:r w:rsidRPr="003401F2">
        <w:rPr>
          <w:sz w:val="32"/>
          <w:szCs w:val="32"/>
        </w:rPr>
        <w:t>в</w:t>
      </w:r>
      <w:r w:rsidR="00FF5B68" w:rsidRPr="003401F2">
        <w:rPr>
          <w:sz w:val="32"/>
          <w:szCs w:val="32"/>
        </w:rPr>
        <w:t xml:space="preserve">се подлинные экземпляры коллективного договора вместе с приложениями должны быть: </w:t>
      </w:r>
    </w:p>
    <w:p w:rsidR="00AF4863" w:rsidRPr="003401F2" w:rsidRDefault="00AF4863" w:rsidP="003401F2">
      <w:pPr>
        <w:pStyle w:val="ConsPlusNormal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r w:rsidRPr="003401F2">
        <w:rPr>
          <w:sz w:val="32"/>
          <w:szCs w:val="32"/>
        </w:rPr>
        <w:t>прошиты;</w:t>
      </w:r>
    </w:p>
    <w:p w:rsidR="00AF4863" w:rsidRPr="003401F2" w:rsidRDefault="00FF5B68" w:rsidP="003401F2">
      <w:pPr>
        <w:pStyle w:val="ConsPlusNormal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proofErr w:type="gramStart"/>
      <w:r w:rsidRPr="003401F2">
        <w:rPr>
          <w:sz w:val="32"/>
          <w:szCs w:val="32"/>
        </w:rPr>
        <w:t>пронумерованы</w:t>
      </w:r>
      <w:proofErr w:type="gramEnd"/>
      <w:r w:rsidRPr="003401F2">
        <w:rPr>
          <w:sz w:val="32"/>
          <w:szCs w:val="32"/>
        </w:rPr>
        <w:t xml:space="preserve"> (сквозной ну</w:t>
      </w:r>
      <w:r w:rsidR="00AF4863" w:rsidRPr="003401F2">
        <w:rPr>
          <w:sz w:val="32"/>
          <w:szCs w:val="32"/>
        </w:rPr>
        <w:t>мерацией вместе с приложениями);</w:t>
      </w:r>
    </w:p>
    <w:p w:rsidR="00FF5B68" w:rsidRPr="003401F2" w:rsidRDefault="00FF5B68" w:rsidP="003401F2">
      <w:pPr>
        <w:pStyle w:val="ConsPlusNormal"/>
        <w:numPr>
          <w:ilvl w:val="0"/>
          <w:numId w:val="4"/>
        </w:numPr>
        <w:spacing w:line="480" w:lineRule="auto"/>
        <w:jc w:val="both"/>
        <w:rPr>
          <w:sz w:val="32"/>
          <w:szCs w:val="32"/>
        </w:rPr>
      </w:pPr>
      <w:r w:rsidRPr="003401F2">
        <w:rPr>
          <w:sz w:val="32"/>
          <w:szCs w:val="32"/>
        </w:rPr>
        <w:t xml:space="preserve"> заверены подписями представите</w:t>
      </w:r>
      <w:r w:rsidR="00AF4863" w:rsidRPr="003401F2">
        <w:rPr>
          <w:sz w:val="32"/>
          <w:szCs w:val="32"/>
        </w:rPr>
        <w:t>лей сторон и скреплены печатью з</w:t>
      </w:r>
      <w:r w:rsidRPr="003401F2">
        <w:rPr>
          <w:sz w:val="32"/>
          <w:szCs w:val="32"/>
        </w:rPr>
        <w:t>аявителя (подписи и печати, их заверяющие должны быть подлинными) с указанием количества прошитых, пронумерованных листов (страниц).</w:t>
      </w:r>
    </w:p>
    <w:p w:rsidR="00544CCC" w:rsidRPr="003401F2" w:rsidRDefault="00AF4863" w:rsidP="003401F2">
      <w:pPr>
        <w:pStyle w:val="ConsPlusNormal"/>
        <w:numPr>
          <w:ilvl w:val="0"/>
          <w:numId w:val="3"/>
        </w:numPr>
        <w:spacing w:line="480" w:lineRule="auto"/>
        <w:jc w:val="both"/>
        <w:rPr>
          <w:sz w:val="32"/>
          <w:szCs w:val="32"/>
        </w:rPr>
      </w:pPr>
      <w:r w:rsidRPr="003401F2">
        <w:rPr>
          <w:sz w:val="32"/>
          <w:szCs w:val="32"/>
        </w:rPr>
        <w:t>п</w:t>
      </w:r>
      <w:r w:rsidR="00FF5B68" w:rsidRPr="003401F2">
        <w:rPr>
          <w:sz w:val="32"/>
          <w:szCs w:val="32"/>
        </w:rPr>
        <w:t>еречень всех приложений к коллективному договору должен быть указан в одном из р</w:t>
      </w:r>
      <w:r w:rsidR="003401F2" w:rsidRPr="003401F2">
        <w:rPr>
          <w:sz w:val="32"/>
          <w:szCs w:val="32"/>
        </w:rPr>
        <w:t>азделов коллективного договора;</w:t>
      </w:r>
    </w:p>
    <w:p w:rsidR="00FF5B68" w:rsidRPr="003401F2" w:rsidRDefault="003401F2" w:rsidP="003401F2">
      <w:pPr>
        <w:pStyle w:val="ConsPlusNormal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3401F2">
        <w:rPr>
          <w:sz w:val="32"/>
          <w:szCs w:val="32"/>
        </w:rPr>
        <w:t>п</w:t>
      </w:r>
      <w:r w:rsidR="00FF5B68" w:rsidRPr="003401F2">
        <w:rPr>
          <w:sz w:val="32"/>
          <w:szCs w:val="32"/>
        </w:rPr>
        <w:t xml:space="preserve">риложения должны быть оформлены надлежащим образом (на первом листе должно быть указано «Приложение», наименование коллективного договора, к которому оно относится, </w:t>
      </w:r>
      <w:r w:rsidR="00FF5B68" w:rsidRPr="003401F2">
        <w:rPr>
          <w:rFonts w:ascii="Times New Roman CYR" w:hAnsi="Times New Roman CYR" w:cs="Times New Roman CYR"/>
          <w:sz w:val="32"/>
          <w:szCs w:val="32"/>
        </w:rPr>
        <w:t xml:space="preserve">с указанием даты его принятия, </w:t>
      </w:r>
      <w:r w:rsidR="00FF5B68" w:rsidRPr="003401F2">
        <w:rPr>
          <w:sz w:val="32"/>
          <w:szCs w:val="32"/>
        </w:rPr>
        <w:t>если приложений несколько, то указывает</w:t>
      </w:r>
      <w:r w:rsidRPr="003401F2">
        <w:rPr>
          <w:sz w:val="32"/>
          <w:szCs w:val="32"/>
        </w:rPr>
        <w:t>ся порядковый номер приложения);</w:t>
      </w:r>
    </w:p>
    <w:p w:rsidR="00185C94" w:rsidRPr="003401F2" w:rsidRDefault="003401F2" w:rsidP="003401F2">
      <w:pPr>
        <w:pStyle w:val="ConsPlusNormal"/>
        <w:numPr>
          <w:ilvl w:val="0"/>
          <w:numId w:val="3"/>
        </w:numPr>
        <w:spacing w:line="480" w:lineRule="auto"/>
        <w:jc w:val="both"/>
        <w:rPr>
          <w:sz w:val="32"/>
          <w:szCs w:val="32"/>
        </w:rPr>
      </w:pPr>
      <w:r w:rsidRPr="003401F2">
        <w:rPr>
          <w:sz w:val="32"/>
          <w:szCs w:val="32"/>
        </w:rPr>
        <w:t>д</w:t>
      </w:r>
      <w:r w:rsidR="00213F44">
        <w:rPr>
          <w:sz w:val="32"/>
          <w:szCs w:val="32"/>
        </w:rPr>
        <w:t xml:space="preserve">окументы </w:t>
      </w:r>
      <w:r w:rsidR="00FF5B68" w:rsidRPr="003401F2">
        <w:rPr>
          <w:sz w:val="32"/>
          <w:szCs w:val="32"/>
        </w:rPr>
        <w:t xml:space="preserve">должны быть доступны для прочтения, оформлены в машинописном виде на русском языке, при этом не допускается использование сокращений слов и аббревиатур (за </w:t>
      </w:r>
      <w:proofErr w:type="gramStart"/>
      <w:r w:rsidR="00FF5B68" w:rsidRPr="003401F2">
        <w:rPr>
          <w:sz w:val="32"/>
          <w:szCs w:val="32"/>
        </w:rPr>
        <w:t>исключением</w:t>
      </w:r>
      <w:proofErr w:type="gramEnd"/>
      <w:r w:rsidR="00FF5B68" w:rsidRPr="003401F2">
        <w:rPr>
          <w:sz w:val="32"/>
          <w:szCs w:val="32"/>
        </w:rPr>
        <w:t xml:space="preserve"> </w:t>
      </w:r>
      <w:r w:rsidR="00544CCC" w:rsidRPr="003401F2">
        <w:rPr>
          <w:sz w:val="32"/>
          <w:szCs w:val="32"/>
        </w:rPr>
        <w:t xml:space="preserve">установленных в соответствии </w:t>
      </w:r>
      <w:r w:rsidR="00FF5B68" w:rsidRPr="003401F2">
        <w:rPr>
          <w:sz w:val="32"/>
          <w:szCs w:val="32"/>
        </w:rPr>
        <w:t>действующим законодательством</w:t>
      </w:r>
      <w:r w:rsidR="00FF5B68" w:rsidRPr="00544CCC">
        <w:rPr>
          <w:sz w:val="36"/>
          <w:szCs w:val="36"/>
        </w:rPr>
        <w:t xml:space="preserve"> </w:t>
      </w:r>
      <w:r w:rsidR="00FF5B68" w:rsidRPr="003401F2">
        <w:rPr>
          <w:sz w:val="32"/>
          <w:szCs w:val="32"/>
        </w:rPr>
        <w:t>сокращений).</w:t>
      </w:r>
    </w:p>
    <w:sectPr w:rsidR="00185C94" w:rsidRPr="003401F2" w:rsidSect="003401F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9E8"/>
    <w:multiLevelType w:val="hybridMultilevel"/>
    <w:tmpl w:val="4FD63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13663C"/>
    <w:multiLevelType w:val="hybridMultilevel"/>
    <w:tmpl w:val="A8369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386D3E"/>
    <w:multiLevelType w:val="hybridMultilevel"/>
    <w:tmpl w:val="616A9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AC01A2"/>
    <w:multiLevelType w:val="hybridMultilevel"/>
    <w:tmpl w:val="B69AA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DB"/>
    <w:rsid w:val="00185C94"/>
    <w:rsid w:val="001D7FB2"/>
    <w:rsid w:val="00213F44"/>
    <w:rsid w:val="00280426"/>
    <w:rsid w:val="003401F2"/>
    <w:rsid w:val="00430A2F"/>
    <w:rsid w:val="004D6D08"/>
    <w:rsid w:val="004E6E95"/>
    <w:rsid w:val="00544CCC"/>
    <w:rsid w:val="006F4377"/>
    <w:rsid w:val="007A7FA2"/>
    <w:rsid w:val="008A134D"/>
    <w:rsid w:val="00966386"/>
    <w:rsid w:val="009F1EF0"/>
    <w:rsid w:val="00AB7DDB"/>
    <w:rsid w:val="00AF4863"/>
    <w:rsid w:val="00C83CD7"/>
    <w:rsid w:val="00E237BC"/>
    <w:rsid w:val="00EF7B25"/>
    <w:rsid w:val="00F02F7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73FDB50B73CE26AB5673D1831315799C483F268C847B229A2DC9FC31D0F67C2DA0FA033338B18F229B57x9B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Наталья Николаевна</dc:creator>
  <cp:keywords/>
  <dc:description/>
  <cp:lastModifiedBy>Забелина Наталья Николаевна</cp:lastModifiedBy>
  <cp:revision>15</cp:revision>
  <dcterms:created xsi:type="dcterms:W3CDTF">2015-12-03T09:50:00Z</dcterms:created>
  <dcterms:modified xsi:type="dcterms:W3CDTF">2016-01-13T09:34:00Z</dcterms:modified>
</cp:coreProperties>
</file>