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F" w:rsidRPr="0078493F" w:rsidRDefault="0078493F" w:rsidP="0078493F">
      <w:pPr>
        <w:shd w:val="clear" w:color="auto" w:fill="FFFFFF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r w:rsidRPr="0078493F">
        <w:rPr>
          <w:rFonts w:ascii="Arial" w:hAnsi="Arial" w:cs="Arial"/>
          <w:color w:val="000000"/>
          <w:kern w:val="36"/>
          <w:sz w:val="48"/>
          <w:szCs w:val="48"/>
        </w:rPr>
        <w:t>Звонок с неизвестного номера - родственник попал в беду! Как уберечься от мошенников?</w:t>
      </w:r>
    </w:p>
    <w:p w:rsidR="0078493F" w:rsidRDefault="0078493F" w:rsidP="0078493F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</w:p>
    <w:p w:rsidR="0078493F" w:rsidRPr="0078493F" w:rsidRDefault="0078493F" w:rsidP="0078493F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 w:rsidRPr="0078493F">
        <w:rPr>
          <w:rFonts w:ascii="Arial" w:hAnsi="Arial" w:cs="Arial"/>
          <w:noProof/>
          <w:color w:val="000000"/>
        </w:rPr>
        <w:drawing>
          <wp:inline distT="0" distB="0" distL="0" distR="0" wp14:anchorId="48E5AF7C" wp14:editId="2E8A003D">
            <wp:extent cx="2827020" cy="2773680"/>
            <wp:effectExtent l="0" t="0" r="0" b="7620"/>
            <wp:docPr id="1" name="Рисунок 1" descr="https://static.mvd.ru/upload/site64/document_news/2(398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4/document_news/2(398)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93F" w:rsidRPr="0078493F" w:rsidRDefault="0078493F" w:rsidP="0078493F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78493F">
        <w:rPr>
          <w:rFonts w:ascii="Arial" w:hAnsi="Arial" w:cs="Arial"/>
          <w:color w:val="000000"/>
        </w:rPr>
        <w:t>В случае</w:t>
      </w:r>
      <w:proofErr w:type="gramStart"/>
      <w:r w:rsidRPr="0078493F">
        <w:rPr>
          <w:rFonts w:ascii="Arial" w:hAnsi="Arial" w:cs="Arial"/>
          <w:color w:val="000000"/>
        </w:rPr>
        <w:t>,</w:t>
      </w:r>
      <w:proofErr w:type="gramEnd"/>
      <w:r w:rsidRPr="0078493F">
        <w:rPr>
          <w:rFonts w:ascii="Arial" w:hAnsi="Arial" w:cs="Arial"/>
          <w:color w:val="000000"/>
        </w:rPr>
        <w:t xml:space="preserve"> если вы получили подобный звонок, прежде всего, успокойтесь. Под любым предлогом прервите разговор и сами перезвоните родственнику, от имени которого или о котором идет речь. Если его телефон отключен, то перезвоните другим родственникам. Позвонив в отдел полиции, можно узнать, действительно ли родственник находится в отделе полиции. Поинтересуйтесь именем и должностью собеседника, местом нахождения вашего родственника, на которого тот ссылается, и его личными данными. Как правило, этих нехитрых мер достаточно, чтобы мошенник утратил к вам интерес. Также незамедлительно  сообщите сотрудникам полиции о совершаемых в отношении вас мошеннических действиях.</w:t>
      </w:r>
    </w:p>
    <w:p w:rsidR="00C8280F" w:rsidRDefault="00C8280F"/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F"/>
    <w:rsid w:val="00095FCB"/>
    <w:rsid w:val="0012640A"/>
    <w:rsid w:val="003379DB"/>
    <w:rsid w:val="006A351C"/>
    <w:rsid w:val="006C5281"/>
    <w:rsid w:val="0078493F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2021-02-10T11:19:00Z</dcterms:created>
  <dcterms:modified xsi:type="dcterms:W3CDTF">2021-02-10T11:20:00Z</dcterms:modified>
</cp:coreProperties>
</file>