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DF" w:rsidRPr="00F71336" w:rsidRDefault="007C3CDF" w:rsidP="00F71336">
      <w:pPr>
        <w:pStyle w:val="ConsPlusNormal"/>
        <w:jc w:val="both"/>
        <w:outlineLvl w:val="0"/>
        <w:rPr>
          <w:rFonts w:ascii="Times New Roman" w:hAnsi="Times New Roman" w:cs="Times New Roman"/>
        </w:rPr>
      </w:pPr>
    </w:p>
    <w:p w:rsidR="007C3CDF" w:rsidRPr="00F71336" w:rsidRDefault="007C3CDF" w:rsidP="00F71336">
      <w:pPr>
        <w:pStyle w:val="ConsPlusTitle"/>
        <w:jc w:val="center"/>
        <w:outlineLvl w:val="0"/>
        <w:rPr>
          <w:rFonts w:ascii="Times New Roman" w:hAnsi="Times New Roman" w:cs="Times New Roman"/>
        </w:rPr>
      </w:pPr>
      <w:r w:rsidRPr="00F71336">
        <w:rPr>
          <w:rFonts w:ascii="Times New Roman" w:hAnsi="Times New Roman" w:cs="Times New Roman"/>
        </w:rPr>
        <w:t>МЭРИЯ ГОРОДСКОГО ОКРУГА ТОЛЬЯТТИ</w:t>
      </w:r>
    </w:p>
    <w:p w:rsidR="007C3CDF" w:rsidRPr="00F71336" w:rsidRDefault="007C3CDF" w:rsidP="00F71336">
      <w:pPr>
        <w:pStyle w:val="ConsPlusTitle"/>
        <w:jc w:val="center"/>
        <w:rPr>
          <w:rFonts w:ascii="Times New Roman" w:hAnsi="Times New Roman" w:cs="Times New Roman"/>
        </w:rPr>
      </w:pPr>
      <w:r w:rsidRPr="00F71336">
        <w:rPr>
          <w:rFonts w:ascii="Times New Roman" w:hAnsi="Times New Roman" w:cs="Times New Roman"/>
        </w:rPr>
        <w:t>САМАРСКОЙ ОБЛАСТИ</w:t>
      </w:r>
    </w:p>
    <w:p w:rsidR="007C3CDF" w:rsidRPr="00F71336" w:rsidRDefault="007C3CDF" w:rsidP="00F71336">
      <w:pPr>
        <w:pStyle w:val="ConsPlusTitle"/>
        <w:jc w:val="center"/>
        <w:rPr>
          <w:rFonts w:ascii="Times New Roman" w:hAnsi="Times New Roman" w:cs="Times New Roman"/>
        </w:rPr>
      </w:pPr>
    </w:p>
    <w:p w:rsidR="007C3CDF" w:rsidRPr="00F71336" w:rsidRDefault="007C3CDF" w:rsidP="00F71336">
      <w:pPr>
        <w:pStyle w:val="ConsPlusTitle"/>
        <w:jc w:val="center"/>
        <w:rPr>
          <w:rFonts w:ascii="Times New Roman" w:hAnsi="Times New Roman" w:cs="Times New Roman"/>
        </w:rPr>
      </w:pPr>
      <w:r w:rsidRPr="00F71336">
        <w:rPr>
          <w:rFonts w:ascii="Times New Roman" w:hAnsi="Times New Roman" w:cs="Times New Roman"/>
        </w:rPr>
        <w:t>ПОСТАНОВЛЕНИЕ</w:t>
      </w:r>
    </w:p>
    <w:p w:rsidR="007C3CDF" w:rsidRPr="00F71336" w:rsidRDefault="007C3CDF" w:rsidP="00F71336">
      <w:pPr>
        <w:pStyle w:val="ConsPlusTitle"/>
        <w:jc w:val="center"/>
        <w:rPr>
          <w:rFonts w:ascii="Times New Roman" w:hAnsi="Times New Roman" w:cs="Times New Roman"/>
        </w:rPr>
      </w:pPr>
      <w:r w:rsidRPr="00F71336">
        <w:rPr>
          <w:rFonts w:ascii="Times New Roman" w:hAnsi="Times New Roman" w:cs="Times New Roman"/>
        </w:rPr>
        <w:t>от 18 декабря 2015 г. N 4113-п/1</w:t>
      </w:r>
    </w:p>
    <w:p w:rsidR="007C3CDF" w:rsidRPr="00F71336" w:rsidRDefault="007C3CDF" w:rsidP="00F71336">
      <w:pPr>
        <w:pStyle w:val="ConsPlusTitle"/>
        <w:jc w:val="center"/>
        <w:rPr>
          <w:rFonts w:ascii="Times New Roman" w:hAnsi="Times New Roman" w:cs="Times New Roman"/>
        </w:rPr>
      </w:pPr>
    </w:p>
    <w:p w:rsidR="007C3CDF" w:rsidRPr="00F71336" w:rsidRDefault="003F3313" w:rsidP="00F71336">
      <w:pPr>
        <w:pStyle w:val="ConsPlusTitle"/>
        <w:jc w:val="center"/>
        <w:rPr>
          <w:rFonts w:ascii="Times New Roman" w:hAnsi="Times New Roman" w:cs="Times New Roman"/>
        </w:rPr>
      </w:pPr>
      <w:r>
        <w:rPr>
          <w:rFonts w:ascii="Times New Roman" w:hAnsi="Times New Roman" w:cs="Times New Roman"/>
        </w:rPr>
        <w:t>Об</w:t>
      </w:r>
      <w:r w:rsidR="007C3CDF" w:rsidRPr="00F71336">
        <w:rPr>
          <w:rFonts w:ascii="Times New Roman" w:hAnsi="Times New Roman" w:cs="Times New Roman"/>
        </w:rPr>
        <w:t xml:space="preserve"> </w:t>
      </w:r>
      <w:r w:rsidRPr="00F71336">
        <w:rPr>
          <w:rFonts w:ascii="Times New Roman" w:hAnsi="Times New Roman" w:cs="Times New Roman"/>
        </w:rPr>
        <w:t>утверждении административного регламента предоставления</w:t>
      </w:r>
      <w:r>
        <w:rPr>
          <w:rFonts w:ascii="Times New Roman" w:hAnsi="Times New Roman" w:cs="Times New Roman"/>
        </w:rPr>
        <w:t xml:space="preserve"> </w:t>
      </w:r>
      <w:r w:rsidRPr="00F71336">
        <w:rPr>
          <w:rFonts w:ascii="Times New Roman" w:hAnsi="Times New Roman" w:cs="Times New Roman"/>
        </w:rPr>
        <w:t>муниципальной услуги "</w:t>
      </w:r>
      <w:r>
        <w:rPr>
          <w:rFonts w:ascii="Times New Roman" w:hAnsi="Times New Roman" w:cs="Times New Roman"/>
        </w:rPr>
        <w:t>П</w:t>
      </w:r>
      <w:r w:rsidRPr="00F71336">
        <w:rPr>
          <w:rFonts w:ascii="Times New Roman" w:hAnsi="Times New Roman" w:cs="Times New Roman"/>
        </w:rPr>
        <w:t>редоставление в собственность за</w:t>
      </w:r>
      <w:r>
        <w:rPr>
          <w:rFonts w:ascii="Times New Roman" w:hAnsi="Times New Roman" w:cs="Times New Roman"/>
        </w:rPr>
        <w:t xml:space="preserve"> </w:t>
      </w:r>
      <w:r w:rsidRPr="00F71336">
        <w:rPr>
          <w:rFonts w:ascii="Times New Roman" w:hAnsi="Times New Roman" w:cs="Times New Roman"/>
        </w:rPr>
        <w:t>плату земельного участка, находящегося в муниципальной</w:t>
      </w:r>
      <w:r>
        <w:rPr>
          <w:rFonts w:ascii="Times New Roman" w:hAnsi="Times New Roman" w:cs="Times New Roman"/>
        </w:rPr>
        <w:t xml:space="preserve"> </w:t>
      </w:r>
      <w:r w:rsidRPr="00F71336">
        <w:rPr>
          <w:rFonts w:ascii="Times New Roman" w:hAnsi="Times New Roman" w:cs="Times New Roman"/>
        </w:rPr>
        <w:t>собственности, гражданам и юридическим лицам,</w:t>
      </w:r>
      <w:r>
        <w:rPr>
          <w:rFonts w:ascii="Times New Roman" w:hAnsi="Times New Roman" w:cs="Times New Roman"/>
        </w:rPr>
        <w:t xml:space="preserve"> </w:t>
      </w:r>
      <w:r w:rsidRPr="00F71336">
        <w:rPr>
          <w:rFonts w:ascii="Times New Roman" w:hAnsi="Times New Roman" w:cs="Times New Roman"/>
        </w:rPr>
        <w:t>являющимся собственниками зданий, сооружений"</w:t>
      </w:r>
    </w:p>
    <w:p w:rsidR="00F71336" w:rsidRPr="00F71336" w:rsidRDefault="00F71336" w:rsidP="00F71336">
      <w:pPr>
        <w:pStyle w:val="ConsPlusNormal"/>
        <w:jc w:val="center"/>
        <w:rPr>
          <w:rFonts w:ascii="Times New Roman" w:hAnsi="Times New Roman" w:cs="Times New Roman"/>
        </w:rPr>
      </w:pPr>
      <w:proofErr w:type="gramStart"/>
      <w:r w:rsidRPr="00F71336">
        <w:rPr>
          <w:rFonts w:ascii="Times New Roman" w:hAnsi="Times New Roman" w:cs="Times New Roman"/>
        </w:rPr>
        <w:t xml:space="preserve">(в ред. </w:t>
      </w:r>
      <w:r w:rsidR="003F3313">
        <w:rPr>
          <w:rFonts w:ascii="Times New Roman" w:hAnsi="Times New Roman" w:cs="Times New Roman"/>
        </w:rPr>
        <w:t>п</w:t>
      </w:r>
      <w:r w:rsidRPr="00F71336">
        <w:rPr>
          <w:rFonts w:ascii="Times New Roman" w:hAnsi="Times New Roman" w:cs="Times New Roman"/>
        </w:rPr>
        <w:t xml:space="preserve">остановлений </w:t>
      </w:r>
      <w:r w:rsidR="003F3313">
        <w:rPr>
          <w:rFonts w:ascii="Times New Roman" w:hAnsi="Times New Roman" w:cs="Times New Roman"/>
        </w:rPr>
        <w:t>м</w:t>
      </w:r>
      <w:r w:rsidRPr="00F71336">
        <w:rPr>
          <w:rFonts w:ascii="Times New Roman" w:hAnsi="Times New Roman" w:cs="Times New Roman"/>
        </w:rPr>
        <w:t xml:space="preserve">эрии городского округа Тольятти </w:t>
      </w:r>
      <w:proofErr w:type="gramEnd"/>
    </w:p>
    <w:p w:rsidR="00F71336" w:rsidRPr="00F71336" w:rsidRDefault="00F71336" w:rsidP="00F71336">
      <w:pPr>
        <w:pStyle w:val="ConsPlusTitle"/>
        <w:jc w:val="center"/>
        <w:rPr>
          <w:rFonts w:ascii="Times New Roman" w:hAnsi="Times New Roman" w:cs="Times New Roman"/>
          <w:b w:val="0"/>
        </w:rPr>
      </w:pPr>
      <w:r w:rsidRPr="00F71336">
        <w:rPr>
          <w:rFonts w:ascii="Times New Roman" w:hAnsi="Times New Roman" w:cs="Times New Roman"/>
          <w:b w:val="0"/>
        </w:rPr>
        <w:t xml:space="preserve">от 26.05.2016 </w:t>
      </w:r>
      <w:hyperlink r:id="rId5" w:history="1">
        <w:r w:rsidRPr="00F71336">
          <w:rPr>
            <w:rFonts w:ascii="Times New Roman" w:hAnsi="Times New Roman" w:cs="Times New Roman"/>
            <w:b w:val="0"/>
          </w:rPr>
          <w:t>N 1646-п/1</w:t>
        </w:r>
      </w:hyperlink>
      <w:r w:rsidRPr="00F71336">
        <w:rPr>
          <w:rFonts w:ascii="Times New Roman" w:hAnsi="Times New Roman" w:cs="Times New Roman"/>
          <w:b w:val="0"/>
        </w:rPr>
        <w:t xml:space="preserve">, от 21.07.2016 </w:t>
      </w:r>
      <w:hyperlink r:id="rId6" w:history="1">
        <w:r w:rsidRPr="00F71336">
          <w:rPr>
            <w:rFonts w:ascii="Times New Roman" w:hAnsi="Times New Roman" w:cs="Times New Roman"/>
            <w:b w:val="0"/>
          </w:rPr>
          <w:t>N 2339-п/1</w:t>
        </w:r>
      </w:hyperlink>
      <w:r w:rsidRPr="00F71336">
        <w:rPr>
          <w:rFonts w:ascii="Times New Roman" w:hAnsi="Times New Roman" w:cs="Times New Roman"/>
          <w:b w:val="0"/>
        </w:rPr>
        <w:t>)</w:t>
      </w:r>
    </w:p>
    <w:p w:rsidR="007C3CDF" w:rsidRPr="00F71336" w:rsidRDefault="007C3CDF" w:rsidP="00F71336">
      <w:pPr>
        <w:spacing w:after="0"/>
        <w:rPr>
          <w:rFonts w:ascii="Times New Roman" w:hAnsi="Times New Roman" w:cs="Times New Roman"/>
        </w:rPr>
      </w:pPr>
    </w:p>
    <w:p w:rsidR="007C3CDF" w:rsidRPr="00F71336" w:rsidRDefault="007C3CDF" w:rsidP="00F71336">
      <w:pPr>
        <w:pStyle w:val="ConsPlusNormal"/>
        <w:ind w:firstLine="540"/>
        <w:jc w:val="both"/>
        <w:rPr>
          <w:rFonts w:ascii="Times New Roman" w:hAnsi="Times New Roman" w:cs="Times New Roman"/>
        </w:rPr>
      </w:pPr>
      <w:proofErr w:type="gramStart"/>
      <w:r w:rsidRPr="00F71336">
        <w:rPr>
          <w:rFonts w:ascii="Times New Roman" w:hAnsi="Times New Roman" w:cs="Times New Roman"/>
        </w:rPr>
        <w:t xml:space="preserve">Во исполнение Апелляционного </w:t>
      </w:r>
      <w:hyperlink r:id="rId7" w:history="1">
        <w:r w:rsidRPr="00F71336">
          <w:rPr>
            <w:rFonts w:ascii="Times New Roman" w:hAnsi="Times New Roman" w:cs="Times New Roman"/>
            <w:color w:val="0000FF"/>
          </w:rPr>
          <w:t>определения</w:t>
        </w:r>
      </w:hyperlink>
      <w:r w:rsidRPr="00F71336">
        <w:rPr>
          <w:rFonts w:ascii="Times New Roman" w:hAnsi="Times New Roman" w:cs="Times New Roman"/>
        </w:rPr>
        <w:t xml:space="preserve"> Судебной коллегии по гражданским делам Самарского областного суда от 08.08.2014 по гражданскому делу N 33-7188/2014, в соответствии с Федеральным </w:t>
      </w:r>
      <w:hyperlink r:id="rId8" w:history="1">
        <w:r w:rsidRPr="00F71336">
          <w:rPr>
            <w:rFonts w:ascii="Times New Roman" w:hAnsi="Times New Roman" w:cs="Times New Roman"/>
            <w:color w:val="0000FF"/>
          </w:rPr>
          <w:t>законом</w:t>
        </w:r>
      </w:hyperlink>
      <w:r w:rsidRPr="00F71336">
        <w:rPr>
          <w:rFonts w:ascii="Times New Roman" w:hAnsi="Times New Roman" w:cs="Times New Roman"/>
        </w:rPr>
        <w:t xml:space="preserve"> от 27.07.2010 N 210-ФЗ "Об организации предоставления государственных и муниципальных услуг", </w:t>
      </w:r>
      <w:hyperlink r:id="rId9" w:history="1">
        <w:r w:rsidRPr="00F71336">
          <w:rPr>
            <w:rFonts w:ascii="Times New Roman" w:hAnsi="Times New Roman" w:cs="Times New Roman"/>
            <w:color w:val="0000FF"/>
          </w:rPr>
          <w:t>постановлением</w:t>
        </w:r>
      </w:hyperlink>
      <w:r w:rsidRPr="00F71336">
        <w:rPr>
          <w:rFonts w:ascii="Times New Roman" w:hAnsi="Times New Roman" w:cs="Times New Roman"/>
        </w:rP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0" w:history="1">
        <w:r w:rsidRPr="00F71336">
          <w:rPr>
            <w:rFonts w:ascii="Times New Roman" w:hAnsi="Times New Roman" w:cs="Times New Roman"/>
            <w:color w:val="0000FF"/>
          </w:rPr>
          <w:t>Уставом</w:t>
        </w:r>
      </w:hyperlink>
      <w:r w:rsidRPr="00F71336">
        <w:rPr>
          <w:rFonts w:ascii="Times New Roman" w:hAnsi="Times New Roman" w:cs="Times New Roman"/>
        </w:rPr>
        <w:t xml:space="preserve"> городского округа</w:t>
      </w:r>
      <w:proofErr w:type="gramEnd"/>
      <w:r w:rsidRPr="00F71336">
        <w:rPr>
          <w:rFonts w:ascii="Times New Roman" w:hAnsi="Times New Roman" w:cs="Times New Roman"/>
        </w:rPr>
        <w:t xml:space="preserve"> Тольятти мэрия городского округа Тольятти постановляет:</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 xml:space="preserve">1. Утвердить прилагаемый Административный </w:t>
      </w:r>
      <w:hyperlink w:anchor="P39" w:history="1">
        <w:r w:rsidRPr="00F71336">
          <w:rPr>
            <w:rFonts w:ascii="Times New Roman" w:hAnsi="Times New Roman" w:cs="Times New Roman"/>
            <w:color w:val="0000FF"/>
          </w:rPr>
          <w:t>регламент</w:t>
        </w:r>
      </w:hyperlink>
      <w:r w:rsidRPr="00F71336">
        <w:rPr>
          <w:rFonts w:ascii="Times New Roman" w:hAnsi="Times New Roman" w:cs="Times New Roman"/>
        </w:rPr>
        <w:t xml:space="preserve"> предоставления муниципальной услуги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(далее - Регламент).</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2. Руководителю департамента по управлению муниципальным имуществом мэрии организовать:</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 xml:space="preserve">2.1. Предоставление муниципальной услуги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в соответствии с Административным </w:t>
      </w:r>
      <w:hyperlink w:anchor="P39" w:history="1">
        <w:r w:rsidRPr="00F71336">
          <w:rPr>
            <w:rFonts w:ascii="Times New Roman" w:hAnsi="Times New Roman" w:cs="Times New Roman"/>
            <w:color w:val="0000FF"/>
          </w:rPr>
          <w:t>регламентом</w:t>
        </w:r>
      </w:hyperlink>
      <w:r w:rsidRPr="00F71336">
        <w:rPr>
          <w:rFonts w:ascii="Times New Roman" w:hAnsi="Times New Roman" w:cs="Times New Roman"/>
        </w:rPr>
        <w:t>, утвержденным настоящим Постановлением.</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2.2. Размещение Регламентов на стенде информации в департаменте по управлению муниципальным имуществом, в информационно-телекоммуникационной сети Интернет на официальном портале мэрии городского округа Тольятти для информирования граждан и юридических лиц.</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3. Заместителя мэра городского округа Тольятти по строительству и имущественным отношениям определить ответственным за качество предоставления муниципальной услуги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 xml:space="preserve">4. Руководителя департамента по управлению муниципальным имуществом мэрии определить ответственным за исполнение Административного </w:t>
      </w:r>
      <w:hyperlink w:anchor="P39" w:history="1">
        <w:r w:rsidRPr="00F71336">
          <w:rPr>
            <w:rFonts w:ascii="Times New Roman" w:hAnsi="Times New Roman" w:cs="Times New Roman"/>
            <w:color w:val="0000FF"/>
          </w:rPr>
          <w:t>регламента</w:t>
        </w:r>
      </w:hyperlink>
      <w:r w:rsidRPr="00F71336">
        <w:rPr>
          <w:rFonts w:ascii="Times New Roman" w:hAnsi="Times New Roman" w:cs="Times New Roman"/>
        </w:rPr>
        <w:t>, утвержденного настоящим Постановлением, в пределах полномочий департамента по управлению муниципальным имуществом, определенных данным Административным регламентом.</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 xml:space="preserve">5. Руководителя МАУ "МФЦ" </w:t>
      </w:r>
      <w:proofErr w:type="spellStart"/>
      <w:r w:rsidRPr="00F71336">
        <w:rPr>
          <w:rFonts w:ascii="Times New Roman" w:hAnsi="Times New Roman" w:cs="Times New Roman"/>
        </w:rPr>
        <w:t>Коротину</w:t>
      </w:r>
      <w:proofErr w:type="spellEnd"/>
      <w:r w:rsidRPr="00F71336">
        <w:rPr>
          <w:rFonts w:ascii="Times New Roman" w:hAnsi="Times New Roman" w:cs="Times New Roman"/>
        </w:rPr>
        <w:t xml:space="preserve"> О.Ю. определить </w:t>
      </w:r>
      <w:proofErr w:type="gramStart"/>
      <w:r w:rsidRPr="00F71336">
        <w:rPr>
          <w:rFonts w:ascii="Times New Roman" w:hAnsi="Times New Roman" w:cs="Times New Roman"/>
        </w:rPr>
        <w:t>ответственной</w:t>
      </w:r>
      <w:proofErr w:type="gramEnd"/>
      <w:r w:rsidRPr="00F71336">
        <w:rPr>
          <w:rFonts w:ascii="Times New Roman" w:hAnsi="Times New Roman" w:cs="Times New Roman"/>
        </w:rPr>
        <w:t xml:space="preserve"> за исполнение Административного </w:t>
      </w:r>
      <w:hyperlink w:anchor="P39" w:history="1">
        <w:r w:rsidRPr="00F71336">
          <w:rPr>
            <w:rFonts w:ascii="Times New Roman" w:hAnsi="Times New Roman" w:cs="Times New Roman"/>
            <w:color w:val="0000FF"/>
          </w:rPr>
          <w:t>регламента</w:t>
        </w:r>
      </w:hyperlink>
      <w:r w:rsidRPr="00F71336">
        <w:rPr>
          <w:rFonts w:ascii="Times New Roman" w:hAnsi="Times New Roman" w:cs="Times New Roman"/>
        </w:rPr>
        <w:t>, утвержденного настоящим Постановлением, в пределах полномочий МАУ "МФЦ", определенных указанным Административным регламентом.</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6. Управлению по оргработе и связям с общественностью мэрии (Алексеев А.А.) опубликовать настоящее Постановление в средствах массовой информации.</w:t>
      </w:r>
    </w:p>
    <w:p w:rsidR="007C3CDF" w:rsidRPr="00F71336" w:rsidRDefault="007C3CDF" w:rsidP="00F71336">
      <w:pPr>
        <w:pStyle w:val="ConsPlusNormal"/>
        <w:ind w:firstLine="540"/>
        <w:jc w:val="both"/>
        <w:rPr>
          <w:rFonts w:ascii="Times New Roman" w:hAnsi="Times New Roman" w:cs="Times New Roman"/>
        </w:rPr>
      </w:pPr>
      <w:r w:rsidRPr="00F71336">
        <w:rPr>
          <w:rFonts w:ascii="Times New Roman" w:hAnsi="Times New Roman" w:cs="Times New Roman"/>
        </w:rPr>
        <w:t xml:space="preserve">7. </w:t>
      </w:r>
      <w:proofErr w:type="gramStart"/>
      <w:r w:rsidRPr="00F71336">
        <w:rPr>
          <w:rFonts w:ascii="Times New Roman" w:hAnsi="Times New Roman" w:cs="Times New Roman"/>
        </w:rPr>
        <w:t>Контроль за</w:t>
      </w:r>
      <w:proofErr w:type="gramEnd"/>
      <w:r w:rsidRPr="00F71336">
        <w:rPr>
          <w:rFonts w:ascii="Times New Roman" w:hAnsi="Times New Roman" w:cs="Times New Roman"/>
        </w:rPr>
        <w:t xml:space="preserve"> исполнением настоящего Постановления возложить на заместителя мэра по строительству и имущественным отношениям.</w:t>
      </w:r>
    </w:p>
    <w:p w:rsidR="007C3CDF" w:rsidRPr="00F71336" w:rsidRDefault="007C3CDF" w:rsidP="00F71336">
      <w:pPr>
        <w:pStyle w:val="ConsPlusNormal"/>
        <w:jc w:val="both"/>
        <w:rPr>
          <w:rFonts w:ascii="Times New Roman" w:hAnsi="Times New Roman" w:cs="Times New Roman"/>
        </w:rPr>
      </w:pPr>
    </w:p>
    <w:p w:rsidR="007C3CDF" w:rsidRPr="00F71336" w:rsidRDefault="007C3CDF" w:rsidP="00F71336">
      <w:pPr>
        <w:pStyle w:val="ConsPlusNormal"/>
        <w:jc w:val="right"/>
        <w:rPr>
          <w:rFonts w:ascii="Times New Roman" w:hAnsi="Times New Roman" w:cs="Times New Roman"/>
        </w:rPr>
      </w:pPr>
      <w:r w:rsidRPr="00F71336">
        <w:rPr>
          <w:rFonts w:ascii="Times New Roman" w:hAnsi="Times New Roman" w:cs="Times New Roman"/>
        </w:rPr>
        <w:t>Первый заместитель мэра</w:t>
      </w:r>
    </w:p>
    <w:p w:rsidR="007C3CDF" w:rsidRPr="00F71336" w:rsidRDefault="007C3CDF" w:rsidP="00F71336">
      <w:pPr>
        <w:pStyle w:val="ConsPlusNormal"/>
        <w:jc w:val="right"/>
        <w:rPr>
          <w:rFonts w:ascii="Times New Roman" w:hAnsi="Times New Roman" w:cs="Times New Roman"/>
        </w:rPr>
      </w:pPr>
      <w:r w:rsidRPr="00F71336">
        <w:rPr>
          <w:rFonts w:ascii="Times New Roman" w:hAnsi="Times New Roman" w:cs="Times New Roman"/>
        </w:rPr>
        <w:t>А.Ю.БУЗИННЫЙ</w:t>
      </w:r>
    </w:p>
    <w:p w:rsidR="007C3CDF" w:rsidRDefault="007C3CDF" w:rsidP="00F71336">
      <w:pPr>
        <w:pStyle w:val="ConsPlusNormal"/>
        <w:jc w:val="both"/>
        <w:rPr>
          <w:rFonts w:ascii="Times New Roman" w:hAnsi="Times New Roman" w:cs="Times New Roman"/>
        </w:rPr>
      </w:pPr>
    </w:p>
    <w:p w:rsidR="003F3313" w:rsidRPr="00F71336" w:rsidRDefault="003F3313" w:rsidP="00F71336">
      <w:pPr>
        <w:pStyle w:val="ConsPlusNormal"/>
        <w:jc w:val="both"/>
        <w:rPr>
          <w:rFonts w:ascii="Times New Roman" w:hAnsi="Times New Roman" w:cs="Times New Roman"/>
        </w:rPr>
      </w:pPr>
    </w:p>
    <w:p w:rsidR="007C3CDF" w:rsidRDefault="007C3CDF">
      <w:pPr>
        <w:pStyle w:val="ConsPlusNormal"/>
        <w:jc w:val="both"/>
      </w:pPr>
    </w:p>
    <w:p w:rsidR="007C3CDF" w:rsidRPr="001E7DAB" w:rsidRDefault="007C3CDF" w:rsidP="002029EB">
      <w:pPr>
        <w:pStyle w:val="ConsPlusNormal"/>
        <w:jc w:val="right"/>
        <w:outlineLvl w:val="0"/>
        <w:rPr>
          <w:rFonts w:ascii="Times New Roman" w:hAnsi="Times New Roman" w:cs="Times New Roman"/>
        </w:rPr>
      </w:pPr>
      <w:proofErr w:type="gramStart"/>
      <w:r w:rsidRPr="001E7DAB">
        <w:rPr>
          <w:rFonts w:ascii="Times New Roman" w:hAnsi="Times New Roman" w:cs="Times New Roman"/>
        </w:rPr>
        <w:lastRenderedPageBreak/>
        <w:t>Утвержден</w:t>
      </w:r>
      <w:proofErr w:type="gramEnd"/>
      <w:r w:rsidR="002029EB">
        <w:rPr>
          <w:rFonts w:ascii="Times New Roman" w:hAnsi="Times New Roman" w:cs="Times New Roman"/>
        </w:rPr>
        <w:t xml:space="preserve"> п</w:t>
      </w:r>
      <w:r w:rsidRPr="001E7DAB">
        <w:rPr>
          <w:rFonts w:ascii="Times New Roman" w:hAnsi="Times New Roman" w:cs="Times New Roman"/>
        </w:rPr>
        <w:t>остановлением</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мэрии городского округа Тольятти</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от 18 декабря 2015 г. N 4113-п/1</w:t>
      </w:r>
    </w:p>
    <w:p w:rsidR="007C3CDF" w:rsidRPr="001E7DAB" w:rsidRDefault="007C3CDF">
      <w:pPr>
        <w:pStyle w:val="ConsPlusNormal"/>
        <w:jc w:val="both"/>
        <w:rPr>
          <w:rFonts w:ascii="Times New Roman" w:hAnsi="Times New Roman" w:cs="Times New Roman"/>
        </w:rPr>
      </w:pPr>
    </w:p>
    <w:p w:rsidR="007C3CDF" w:rsidRPr="001E7DAB" w:rsidRDefault="007C3CDF">
      <w:pPr>
        <w:pStyle w:val="ConsPlusTitle"/>
        <w:jc w:val="center"/>
        <w:rPr>
          <w:rFonts w:ascii="Times New Roman" w:hAnsi="Times New Roman" w:cs="Times New Roman"/>
        </w:rPr>
      </w:pPr>
      <w:bookmarkStart w:id="0" w:name="P39"/>
      <w:bookmarkEnd w:id="0"/>
      <w:r w:rsidRPr="001E7DAB">
        <w:rPr>
          <w:rFonts w:ascii="Times New Roman" w:hAnsi="Times New Roman" w:cs="Times New Roman"/>
        </w:rPr>
        <w:t>А</w:t>
      </w:r>
      <w:r w:rsidR="003F3313" w:rsidRPr="001E7DAB">
        <w:rPr>
          <w:rFonts w:ascii="Times New Roman" w:hAnsi="Times New Roman" w:cs="Times New Roman"/>
        </w:rPr>
        <w:t>дминистративный регламент</w:t>
      </w:r>
    </w:p>
    <w:p w:rsidR="007C3CDF" w:rsidRPr="001E7DAB" w:rsidRDefault="003F3313">
      <w:pPr>
        <w:pStyle w:val="ConsPlusTitle"/>
        <w:jc w:val="center"/>
        <w:rPr>
          <w:rFonts w:ascii="Times New Roman" w:hAnsi="Times New Roman" w:cs="Times New Roman"/>
        </w:rPr>
      </w:pPr>
      <w:r w:rsidRPr="001E7DAB">
        <w:rPr>
          <w:rFonts w:ascii="Times New Roman" w:hAnsi="Times New Roman" w:cs="Times New Roman"/>
        </w:rPr>
        <w:t xml:space="preserve">предоставления муниципальной услуги </w:t>
      </w:r>
      <w:r>
        <w:rPr>
          <w:rFonts w:ascii="Times New Roman" w:hAnsi="Times New Roman" w:cs="Times New Roman"/>
        </w:rPr>
        <w:t>«П</w:t>
      </w:r>
      <w:r w:rsidRPr="001E7DAB">
        <w:rPr>
          <w:rFonts w:ascii="Times New Roman" w:hAnsi="Times New Roman" w:cs="Times New Roman"/>
        </w:rPr>
        <w:t>редоставление</w:t>
      </w:r>
      <w:r>
        <w:rPr>
          <w:rFonts w:ascii="Times New Roman" w:hAnsi="Times New Roman" w:cs="Times New Roman"/>
        </w:rPr>
        <w:t xml:space="preserve"> </w:t>
      </w:r>
      <w:r w:rsidRPr="001E7DAB">
        <w:rPr>
          <w:rFonts w:ascii="Times New Roman" w:hAnsi="Times New Roman" w:cs="Times New Roman"/>
        </w:rPr>
        <w:t>в собственность за плату земельного участка, находящегося</w:t>
      </w:r>
      <w:r>
        <w:rPr>
          <w:rFonts w:ascii="Times New Roman" w:hAnsi="Times New Roman" w:cs="Times New Roman"/>
        </w:rPr>
        <w:t xml:space="preserve"> </w:t>
      </w:r>
      <w:r w:rsidRPr="001E7DAB">
        <w:rPr>
          <w:rFonts w:ascii="Times New Roman" w:hAnsi="Times New Roman" w:cs="Times New Roman"/>
        </w:rPr>
        <w:t>в муниципальной собственности, гражданам и юридическим</w:t>
      </w:r>
      <w:r>
        <w:rPr>
          <w:rFonts w:ascii="Times New Roman" w:hAnsi="Times New Roman" w:cs="Times New Roman"/>
        </w:rPr>
        <w:t xml:space="preserve"> </w:t>
      </w:r>
      <w:r w:rsidRPr="001E7DAB">
        <w:rPr>
          <w:rFonts w:ascii="Times New Roman" w:hAnsi="Times New Roman" w:cs="Times New Roman"/>
        </w:rPr>
        <w:t xml:space="preserve">лицам, являющимся собственниками </w:t>
      </w:r>
      <w:r>
        <w:rPr>
          <w:rFonts w:ascii="Times New Roman" w:hAnsi="Times New Roman" w:cs="Times New Roman"/>
        </w:rPr>
        <w:t>зданий, сооружений»</w:t>
      </w:r>
    </w:p>
    <w:p w:rsidR="002029EB" w:rsidRDefault="001E7DAB" w:rsidP="002029EB">
      <w:pPr>
        <w:pStyle w:val="ConsPlusNormal"/>
        <w:jc w:val="center"/>
        <w:rPr>
          <w:rFonts w:ascii="Times New Roman" w:hAnsi="Times New Roman" w:cs="Times New Roman"/>
        </w:rPr>
      </w:pPr>
      <w:proofErr w:type="gramStart"/>
      <w:r w:rsidRPr="002029EB">
        <w:rPr>
          <w:rFonts w:ascii="Times New Roman" w:hAnsi="Times New Roman" w:cs="Times New Roman"/>
        </w:rPr>
        <w:t xml:space="preserve">(в ред. </w:t>
      </w:r>
      <w:r w:rsidR="003F3313">
        <w:rPr>
          <w:rFonts w:ascii="Times New Roman" w:hAnsi="Times New Roman" w:cs="Times New Roman"/>
        </w:rPr>
        <w:t>п</w:t>
      </w:r>
      <w:r w:rsidRPr="002029EB">
        <w:rPr>
          <w:rFonts w:ascii="Times New Roman" w:hAnsi="Times New Roman" w:cs="Times New Roman"/>
        </w:rPr>
        <w:t xml:space="preserve">остановлений </w:t>
      </w:r>
      <w:r w:rsidR="002029EB">
        <w:rPr>
          <w:rFonts w:ascii="Times New Roman" w:hAnsi="Times New Roman" w:cs="Times New Roman"/>
        </w:rPr>
        <w:t>м</w:t>
      </w:r>
      <w:r w:rsidRPr="002029EB">
        <w:rPr>
          <w:rFonts w:ascii="Times New Roman" w:hAnsi="Times New Roman" w:cs="Times New Roman"/>
        </w:rPr>
        <w:t xml:space="preserve">эрии городского округа Тольятти </w:t>
      </w:r>
      <w:r w:rsidR="002029EB">
        <w:rPr>
          <w:rFonts w:ascii="Times New Roman" w:hAnsi="Times New Roman" w:cs="Times New Roman"/>
        </w:rPr>
        <w:t xml:space="preserve"> </w:t>
      </w:r>
      <w:proofErr w:type="gramEnd"/>
    </w:p>
    <w:p w:rsidR="001E7DAB" w:rsidRPr="002029EB" w:rsidRDefault="001E7DAB" w:rsidP="002029EB">
      <w:pPr>
        <w:pStyle w:val="ConsPlusNormal"/>
        <w:jc w:val="center"/>
        <w:rPr>
          <w:rFonts w:ascii="Times New Roman" w:hAnsi="Times New Roman" w:cs="Times New Roman"/>
        </w:rPr>
      </w:pPr>
      <w:r w:rsidRPr="002029EB">
        <w:rPr>
          <w:rFonts w:ascii="Times New Roman" w:hAnsi="Times New Roman" w:cs="Times New Roman"/>
        </w:rPr>
        <w:t xml:space="preserve">от 26.05.2016 </w:t>
      </w:r>
      <w:hyperlink r:id="rId11" w:history="1">
        <w:r w:rsidRPr="002029EB">
          <w:rPr>
            <w:rFonts w:ascii="Times New Roman" w:hAnsi="Times New Roman" w:cs="Times New Roman"/>
          </w:rPr>
          <w:t>N 1646-п/1</w:t>
        </w:r>
      </w:hyperlink>
      <w:r w:rsidRPr="002029EB">
        <w:rPr>
          <w:rFonts w:ascii="Times New Roman" w:hAnsi="Times New Roman" w:cs="Times New Roman"/>
        </w:rPr>
        <w:t xml:space="preserve">, от 21.07.2016 </w:t>
      </w:r>
      <w:hyperlink r:id="rId12" w:history="1">
        <w:r w:rsidRPr="002029EB">
          <w:rPr>
            <w:rFonts w:ascii="Times New Roman" w:hAnsi="Times New Roman" w:cs="Times New Roman"/>
          </w:rPr>
          <w:t>N 2339-п/1</w:t>
        </w:r>
      </w:hyperlink>
      <w:r w:rsidRPr="002029EB">
        <w:rPr>
          <w:rFonts w:ascii="Times New Roman" w:hAnsi="Times New Roman" w:cs="Times New Roman"/>
        </w:rPr>
        <w:t>)</w:t>
      </w:r>
    </w:p>
    <w:p w:rsidR="007C3CDF" w:rsidRPr="001E7DAB" w:rsidRDefault="007C3CDF">
      <w:pPr>
        <w:pStyle w:val="ConsPlusNormal"/>
        <w:jc w:val="both"/>
        <w:rPr>
          <w:rFonts w:ascii="Times New Roman" w:hAnsi="Times New Roman" w:cs="Times New Roman"/>
        </w:rPr>
      </w:pPr>
    </w:p>
    <w:p w:rsidR="007C3CDF" w:rsidRPr="001E7DAB" w:rsidRDefault="007C3CDF">
      <w:pPr>
        <w:pStyle w:val="ConsPlusNormal"/>
        <w:jc w:val="center"/>
        <w:outlineLvl w:val="1"/>
        <w:rPr>
          <w:rFonts w:ascii="Times New Roman" w:hAnsi="Times New Roman" w:cs="Times New Roman"/>
        </w:rPr>
      </w:pPr>
      <w:r w:rsidRPr="001E7DAB">
        <w:rPr>
          <w:rFonts w:ascii="Times New Roman" w:hAnsi="Times New Roman" w:cs="Times New Roman"/>
        </w:rPr>
        <w:t>I. Общие положения</w:t>
      </w:r>
    </w:p>
    <w:p w:rsidR="007C3CDF" w:rsidRPr="001E7DAB" w:rsidRDefault="007C3CDF">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proofErr w:type="gramStart"/>
      <w:r w:rsidRPr="001E7DAB">
        <w:rPr>
          <w:rFonts w:ascii="Times New Roman" w:hAnsi="Times New Roman" w:cs="Times New Roman"/>
        </w:rPr>
        <w:t>Административный регламент предоставления муниципальной услуги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w:t>
      </w:r>
      <w:proofErr w:type="gramEnd"/>
      <w:r w:rsidRPr="001E7DAB">
        <w:rPr>
          <w:rFonts w:ascii="Times New Roman" w:hAnsi="Times New Roman" w:cs="Times New Roman"/>
        </w:rPr>
        <w:t>) при предоставлении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jc w:val="center"/>
        <w:outlineLvl w:val="1"/>
        <w:rPr>
          <w:rFonts w:ascii="Times New Roman" w:hAnsi="Times New Roman" w:cs="Times New Roman"/>
        </w:rPr>
      </w:pPr>
      <w:r w:rsidRPr="001E7DAB">
        <w:rPr>
          <w:rFonts w:ascii="Times New Roman" w:hAnsi="Times New Roman" w:cs="Times New Roman"/>
        </w:rPr>
        <w:t>II. Стандарт предоставления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jc w:val="center"/>
        <w:outlineLvl w:val="2"/>
        <w:rPr>
          <w:rFonts w:ascii="Times New Roman" w:hAnsi="Times New Roman" w:cs="Times New Roman"/>
        </w:rPr>
      </w:pPr>
      <w:r w:rsidRPr="001E7DAB">
        <w:rPr>
          <w:rFonts w:ascii="Times New Roman" w:hAnsi="Times New Roman" w:cs="Times New Roman"/>
        </w:rPr>
        <w:t>2.1. Наименование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Наименование муниципальной услуги -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jc w:val="center"/>
        <w:outlineLvl w:val="2"/>
        <w:rPr>
          <w:rFonts w:ascii="Times New Roman" w:hAnsi="Times New Roman" w:cs="Times New Roman"/>
        </w:rPr>
      </w:pPr>
      <w:r w:rsidRPr="001E7DAB">
        <w:rPr>
          <w:rFonts w:ascii="Times New Roman" w:hAnsi="Times New Roman" w:cs="Times New Roman"/>
        </w:rPr>
        <w:t>2.2. Заявители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2.2.1. Заявителями муниципальной услуги являются:</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граждане (физические лица), являющиеся собственниками здания, сооружения, помещения в них;</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юридические лица, являющиеся собственниками здания, сооружения, помещения в них;</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1E7DAB">
        <w:rPr>
          <w:rFonts w:ascii="Times New Roman" w:hAnsi="Times New Roman" w:cs="Times New Roman"/>
        </w:rPr>
        <w:t>ии и ау</w:t>
      </w:r>
      <w:proofErr w:type="gramEnd"/>
      <w:r w:rsidRPr="001E7DAB">
        <w:rPr>
          <w:rFonts w:ascii="Times New Roman" w:hAnsi="Times New Roman" w:cs="Times New Roman"/>
        </w:rPr>
        <w:t>тентификации (далее - ЕСИА) для работы на Едином портале государственных и муниципальных услуг (функций) (http://www.gosuslugi.ru) - (далее - Единый портал). Условия регистрации в ЕСИА размещены на Едином портале.</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2.2.2. От имени физических лиц с заявлением вправе обратиться:</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их представители, действующие в силу полномочий, основанных на нотариально удостоверенной доверенности на совершение действий, связанных с получением муниципальной услуги;</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законные представители (родители, усыновители, опекуны несовершеннолетних в возрасте до 14 лет, попечители несовершеннолетних в возрасте от 14 до 18 лет);</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опекуны недееспособных граждан.</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2.2.3. От имени юридического лица заявления вправе подавать:</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лица, действующие в соответствии с учредительными документами и правовыми актами без доверенности;</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представители в силу полномочий, основанных на доверенности;</w:t>
      </w:r>
    </w:p>
    <w:p w:rsidR="007C3CDF" w:rsidRPr="001E7DAB" w:rsidRDefault="007C3CDF" w:rsidP="002029EB">
      <w:pPr>
        <w:pStyle w:val="ConsPlusNormal"/>
        <w:ind w:firstLine="284"/>
        <w:jc w:val="both"/>
        <w:rPr>
          <w:rFonts w:ascii="Times New Roman" w:hAnsi="Times New Roman" w:cs="Times New Roman"/>
        </w:rPr>
      </w:pPr>
      <w:r w:rsidRPr="001E7DAB">
        <w:rPr>
          <w:rFonts w:ascii="Times New Roman" w:hAnsi="Times New Roman" w:cs="Times New Roman"/>
        </w:rPr>
        <w:t>- участники юридических лиц в предусмотренных законом случаях.</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jc w:val="center"/>
        <w:outlineLvl w:val="2"/>
        <w:rPr>
          <w:rFonts w:ascii="Times New Roman" w:hAnsi="Times New Roman" w:cs="Times New Roman"/>
        </w:rPr>
      </w:pPr>
      <w:r w:rsidRPr="001E7DAB">
        <w:rPr>
          <w:rFonts w:ascii="Times New Roman" w:hAnsi="Times New Roman" w:cs="Times New Roman"/>
        </w:rPr>
        <w:t>2.3. Наименование органа, предоставляющего</w:t>
      </w:r>
      <w:r w:rsidR="002029EB">
        <w:rPr>
          <w:rFonts w:ascii="Times New Roman" w:hAnsi="Times New Roman" w:cs="Times New Roman"/>
        </w:rPr>
        <w:t xml:space="preserve"> </w:t>
      </w:r>
      <w:r w:rsidRPr="001E7DAB">
        <w:rPr>
          <w:rFonts w:ascii="Times New Roman" w:hAnsi="Times New Roman" w:cs="Times New Roman"/>
        </w:rPr>
        <w:t>муниципальную услугу</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2.3.1. Орган, предоставляющий муниципальную услугу, - мэрия городского округа Тольятти </w:t>
      </w:r>
      <w:r w:rsidRPr="001E7DAB">
        <w:rPr>
          <w:rFonts w:ascii="Times New Roman" w:hAnsi="Times New Roman" w:cs="Times New Roman"/>
        </w:rPr>
        <w:lastRenderedPageBreak/>
        <w:t>(далее - мэрия).</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2.3.2. Мэрия городского округа Тольятти расположена по адресу: 445011, город Тольятти, площадь Свободы, дом 4.</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2.3.3. Адрес официального портала мэрии городского округа Тольятти в информационно-коммуникационной сети Интернет: portal.tgl.ru, </w:t>
      </w:r>
      <w:proofErr w:type="spellStart"/>
      <w:r w:rsidRPr="001E7DAB">
        <w:rPr>
          <w:rFonts w:ascii="Times New Roman" w:hAnsi="Times New Roman" w:cs="Times New Roman"/>
        </w:rPr>
        <w:t>Тольятти</w:t>
      </w:r>
      <w:proofErr w:type="gramStart"/>
      <w:r w:rsidRPr="001E7DAB">
        <w:rPr>
          <w:rFonts w:ascii="Times New Roman" w:hAnsi="Times New Roman" w:cs="Times New Roman"/>
        </w:rPr>
        <w:t>.р</w:t>
      </w:r>
      <w:proofErr w:type="gramEnd"/>
      <w:r w:rsidRPr="001E7DAB">
        <w:rPr>
          <w:rFonts w:ascii="Times New Roman" w:hAnsi="Times New Roman" w:cs="Times New Roman"/>
        </w:rPr>
        <w:t>ф</w:t>
      </w:r>
      <w:proofErr w:type="spellEnd"/>
      <w:r w:rsidRPr="001E7DAB">
        <w:rPr>
          <w:rFonts w:ascii="Times New Roman" w:hAnsi="Times New Roman" w:cs="Times New Roman"/>
        </w:rPr>
        <w:t>.</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jc w:val="center"/>
        <w:outlineLvl w:val="2"/>
        <w:rPr>
          <w:rFonts w:ascii="Times New Roman" w:hAnsi="Times New Roman" w:cs="Times New Roman"/>
        </w:rPr>
      </w:pPr>
      <w:r w:rsidRPr="001E7DAB">
        <w:rPr>
          <w:rFonts w:ascii="Times New Roman" w:hAnsi="Times New Roman" w:cs="Times New Roman"/>
        </w:rPr>
        <w:t>2.4. Наименование органа, обеспечивающего предоставление</w:t>
      </w:r>
      <w:r w:rsidR="002029EB">
        <w:rPr>
          <w:rFonts w:ascii="Times New Roman" w:hAnsi="Times New Roman" w:cs="Times New Roman"/>
        </w:rPr>
        <w:t xml:space="preserve"> </w:t>
      </w:r>
      <w:r w:rsidRPr="001E7DAB">
        <w:rPr>
          <w:rFonts w:ascii="Times New Roman" w:hAnsi="Times New Roman" w:cs="Times New Roman"/>
        </w:rPr>
        <w:t>муниципальной услуги, органов и организаций, участвующих</w:t>
      </w:r>
      <w:r w:rsidR="002029EB">
        <w:rPr>
          <w:rFonts w:ascii="Times New Roman" w:hAnsi="Times New Roman" w:cs="Times New Roman"/>
        </w:rPr>
        <w:t xml:space="preserve"> </w:t>
      </w:r>
      <w:r w:rsidRPr="001E7DAB">
        <w:rPr>
          <w:rFonts w:ascii="Times New Roman" w:hAnsi="Times New Roman" w:cs="Times New Roman"/>
        </w:rPr>
        <w:t>в предоставлении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bookmarkStart w:id="1" w:name="P84"/>
      <w:bookmarkEnd w:id="1"/>
      <w:r w:rsidRPr="001E7DAB">
        <w:rPr>
          <w:rFonts w:ascii="Times New Roman" w:hAnsi="Times New Roman" w:cs="Times New Roman"/>
        </w:rPr>
        <w:t>2.4.1. Орган мэрии, обеспечивающий предоставление муниципальной услуги, - департамент по управлению муниципальным имуществом (далее - Департамент) в лице уполномоченного структурного подразделения - отдела оформления прав пользования земельными ресурсами управления администрирования доходов, приватизации и пользования муниципальным имуществом департамента по управлению муниципальным имуществом мэрии городского округа Тольятти (далее - Отдел).</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Департамент расположен по адресу: 445020, г. Тольятти, ул. Белорусская, д. 33, кабинет 406 (приемная руководителя Департамента), телефон 8(8482) 54 37 00.</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Адрес электронной почты (e-</w:t>
      </w:r>
      <w:proofErr w:type="spellStart"/>
      <w:r w:rsidRPr="001E7DAB">
        <w:rPr>
          <w:rFonts w:ascii="Times New Roman" w:hAnsi="Times New Roman" w:cs="Times New Roman"/>
        </w:rPr>
        <w:t>mail</w:t>
      </w:r>
      <w:proofErr w:type="spellEnd"/>
      <w:r w:rsidRPr="001E7DAB">
        <w:rPr>
          <w:rFonts w:ascii="Times New Roman" w:hAnsi="Times New Roman" w:cs="Times New Roman"/>
        </w:rPr>
        <w:t>): dumi@tgl.ru.</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Время работы Департамента: понедельник - пятница - с 8.00 часов до 12.00 часов, с 13.00 часов до 17.00 часов; суббота и воскресенье - нерабочие выходные дни.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График приема для консультирования и подачи заявлений:</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руководителем Департамента: четверг - с 13.00 часов до 16.00 часов;</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начальником и специалистами отдела оформления прав пользования земельными ресурсами: четверг, с 9-00 до 16-00, обед с 12-00 до 13-00;</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канцелярией Департамента: понедельник - пятница - с 9.00 до 12.00, с 13.00 до 16.00.</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В предпраздничные дни продолжительность приема заявлений сокращается на 1 час и прекращается на 1 час раньше.</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Справочные телефоны Департамента:</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общий: (8482) 543700;</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работников: (8482) 54-32-37, 8 (8482) 54-46-95, 8 (8482) 54-43-88, 8 (8482) 54-31-93, 8 (8482) 54-41-22.</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Раздел Департамента на официальном портале мэрии городского округа Тольятти в информационно-телекоммуникационной сети Интернет, содержащий информацию о предоставлении муниципальной услуги: http://portal.tgl.ru, </w:t>
      </w:r>
      <w:proofErr w:type="spellStart"/>
      <w:r w:rsidRPr="001E7DAB">
        <w:rPr>
          <w:rFonts w:ascii="Times New Roman" w:hAnsi="Times New Roman" w:cs="Times New Roman"/>
        </w:rPr>
        <w:t>Тольятти</w:t>
      </w:r>
      <w:proofErr w:type="gramStart"/>
      <w:r w:rsidRPr="001E7DAB">
        <w:rPr>
          <w:rFonts w:ascii="Times New Roman" w:hAnsi="Times New Roman" w:cs="Times New Roman"/>
        </w:rPr>
        <w:t>.р</w:t>
      </w:r>
      <w:proofErr w:type="gramEnd"/>
      <w:r w:rsidRPr="001E7DAB">
        <w:rPr>
          <w:rFonts w:ascii="Times New Roman" w:hAnsi="Times New Roman" w:cs="Times New Roman"/>
        </w:rPr>
        <w:t>ф</w:t>
      </w:r>
      <w:proofErr w:type="spellEnd"/>
      <w:r w:rsidRPr="001E7DAB">
        <w:rPr>
          <w:rFonts w:ascii="Times New Roman" w:hAnsi="Times New Roman" w:cs="Times New Roman"/>
        </w:rPr>
        <w:t>.</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2.4.2. 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МФЦ).</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Информация о МФЦ:</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личное обращение заявителей за получением муниципальной услуги осуществляется по следующим адресам в соответствии с графиком работы:</w:t>
      </w:r>
    </w:p>
    <w:p w:rsidR="007C3CDF" w:rsidRPr="001E7DAB" w:rsidRDefault="007C3CD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2410"/>
        <w:gridCol w:w="1559"/>
        <w:gridCol w:w="2835"/>
      </w:tblGrid>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Отделение по Центральному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Мира, 84</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(8282)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выходной: воскресенье</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Отделение по Комсомольскому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gramStart"/>
            <w:r w:rsidRPr="003F3313">
              <w:rPr>
                <w:rFonts w:ascii="Times New Roman" w:hAnsi="Times New Roman" w:cs="Times New Roman"/>
                <w:sz w:val="20"/>
              </w:rPr>
              <w:t>Ярославская</w:t>
            </w:r>
            <w:proofErr w:type="gramEnd"/>
            <w:r w:rsidRPr="003F3313">
              <w:rPr>
                <w:rFonts w:ascii="Times New Roman" w:hAnsi="Times New Roman" w:cs="Times New Roman"/>
                <w:sz w:val="20"/>
              </w:rPr>
              <w:t>, 35</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(8282)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выходной: воскресенье</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Отделение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gramStart"/>
            <w:r w:rsidRPr="003F3313">
              <w:rPr>
                <w:rFonts w:ascii="Times New Roman" w:hAnsi="Times New Roman" w:cs="Times New Roman"/>
                <w:sz w:val="20"/>
              </w:rPr>
              <w:t>Юбилейная</w:t>
            </w:r>
            <w:proofErr w:type="gramEnd"/>
            <w:r w:rsidRPr="003F3313">
              <w:rPr>
                <w:rFonts w:ascii="Times New Roman" w:hAnsi="Times New Roman" w:cs="Times New Roman"/>
                <w:sz w:val="20"/>
              </w:rPr>
              <w:t>, 4</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выходной: воскресенье</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lastRenderedPageBreak/>
              <w:t>г.о</w:t>
            </w:r>
            <w:proofErr w:type="spellEnd"/>
            <w:r w:rsidRPr="003F3313">
              <w:rPr>
                <w:rFonts w:ascii="Times New Roman" w:hAnsi="Times New Roman" w:cs="Times New Roman"/>
                <w:sz w:val="20"/>
              </w:rPr>
              <w:t>. Тольятти Отделение N 2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Автостроителей, 5</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выходной: воскресенье</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1 отделения МФЦ по Центральному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gramStart"/>
            <w:r w:rsidRPr="003F3313">
              <w:rPr>
                <w:rFonts w:ascii="Times New Roman" w:hAnsi="Times New Roman" w:cs="Times New Roman"/>
                <w:sz w:val="20"/>
              </w:rPr>
              <w:t>Белорусская</w:t>
            </w:r>
            <w:proofErr w:type="gramEnd"/>
            <w:r w:rsidRPr="003F3313">
              <w:rPr>
                <w:rFonts w:ascii="Times New Roman" w:hAnsi="Times New Roman" w:cs="Times New Roman"/>
                <w:sz w:val="20"/>
              </w:rPr>
              <w:t>, 33</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08.00-17.00;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воскресенье - выходные дни</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2 отделения МФЦ по Центральному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spellStart"/>
            <w:r w:rsidRPr="003F3313">
              <w:rPr>
                <w:rFonts w:ascii="Times New Roman" w:hAnsi="Times New Roman" w:cs="Times New Roman"/>
                <w:sz w:val="20"/>
              </w:rPr>
              <w:t>Баныкина</w:t>
            </w:r>
            <w:proofErr w:type="spellEnd"/>
            <w:r w:rsidRPr="003F3313">
              <w:rPr>
                <w:rFonts w:ascii="Times New Roman" w:hAnsi="Times New Roman" w:cs="Times New Roman"/>
                <w:sz w:val="20"/>
              </w:rPr>
              <w:t>, 14</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08.00-19.00;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3 отделения МФЦ по Центральному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Ленина, 87</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09.00-18.30;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09.00-16.00;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1 отделения МФЦ N 2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Дзержинского, 21 (ТРК "Капитал")</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воскресенье: 10.00-21.00</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2 отделения МФЦ N 2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70 лет Октября, 3 (ТК "Аврора")</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суббота: 10.00-20.00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10.00-19.00</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3 отделения МФЦ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gramStart"/>
            <w:r w:rsidRPr="003F3313">
              <w:rPr>
                <w:rFonts w:ascii="Times New Roman" w:hAnsi="Times New Roman" w:cs="Times New Roman"/>
                <w:sz w:val="20"/>
              </w:rPr>
              <w:t>Юбилейная</w:t>
            </w:r>
            <w:proofErr w:type="gramEnd"/>
            <w:r w:rsidRPr="003F3313">
              <w:rPr>
                <w:rFonts w:ascii="Times New Roman" w:hAnsi="Times New Roman" w:cs="Times New Roman"/>
                <w:sz w:val="20"/>
              </w:rPr>
              <w:t>, 8 (МАУ "ДКИТ")</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09.00-18.00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воскресенье: выходные дни</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4 отделения МФЦ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Борковская, 99</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09.00-20.00,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10.00-17.00,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5 отделения МФЦ N 2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кольцо ул. 40 лет Победы и ул. Дзержинского, восточнее кварталов 14 и 17, офис "Лесной жилой квартал"</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08.00-19.00,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10.00-15.00,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6 отделения МФЦ по Автозаводскому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ул. </w:t>
            </w:r>
            <w:proofErr w:type="gramStart"/>
            <w:r w:rsidRPr="003F3313">
              <w:rPr>
                <w:rFonts w:ascii="Times New Roman" w:hAnsi="Times New Roman" w:cs="Times New Roman"/>
                <w:sz w:val="20"/>
              </w:rPr>
              <w:t>Юбилейная</w:t>
            </w:r>
            <w:proofErr w:type="gramEnd"/>
            <w:r w:rsidRPr="003F3313">
              <w:rPr>
                <w:rFonts w:ascii="Times New Roman" w:hAnsi="Times New Roman" w:cs="Times New Roman"/>
                <w:sz w:val="20"/>
              </w:rPr>
              <w:t>, 55</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09.00-19.00,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суббота: 09.00-13.30,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 Удаленный пункт приема документов N 1 отделения МФЦ по Комсомольскому району</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г. Тольятти, ул. Шевцовой, 6</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 пятница: 08.00-17.00, суббота,</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воскресенье: выходной</w:t>
            </w:r>
          </w:p>
        </w:tc>
      </w:tr>
      <w:tr w:rsidR="007C3CDF" w:rsidRPr="001E7DAB" w:rsidTr="003F3313">
        <w:tc>
          <w:tcPr>
            <w:tcW w:w="2552" w:type="dxa"/>
            <w:vMerge w:val="restart"/>
          </w:tcPr>
          <w:p w:rsidR="007C3CDF" w:rsidRPr="003F3313" w:rsidRDefault="007C3CDF">
            <w:pPr>
              <w:pStyle w:val="ConsPlusNormal"/>
              <w:rPr>
                <w:rFonts w:ascii="Times New Roman" w:hAnsi="Times New Roman" w:cs="Times New Roman"/>
                <w:sz w:val="20"/>
              </w:rPr>
            </w:pP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xml:space="preserve">. Тольятти Выездная мобильная группа отделения МФЦ по Комсомольскому району </w:t>
            </w:r>
            <w:proofErr w:type="spellStart"/>
            <w:r w:rsidRPr="003F3313">
              <w:rPr>
                <w:rFonts w:ascii="Times New Roman" w:hAnsi="Times New Roman" w:cs="Times New Roman"/>
                <w:sz w:val="20"/>
              </w:rPr>
              <w:t>г.о</w:t>
            </w:r>
            <w:proofErr w:type="spellEnd"/>
            <w:r w:rsidRPr="003F3313">
              <w:rPr>
                <w:rFonts w:ascii="Times New Roman" w:hAnsi="Times New Roman" w:cs="Times New Roman"/>
                <w:sz w:val="20"/>
              </w:rPr>
              <w:t>. Тольятти</w:t>
            </w: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w:t>
            </w:r>
            <w:proofErr w:type="spellStart"/>
            <w:r w:rsidRPr="003F3313">
              <w:rPr>
                <w:rFonts w:ascii="Times New Roman" w:hAnsi="Times New Roman" w:cs="Times New Roman"/>
                <w:sz w:val="20"/>
              </w:rPr>
              <w:t>мкр</w:t>
            </w:r>
            <w:proofErr w:type="spellEnd"/>
            <w:r w:rsidRPr="003F3313">
              <w:rPr>
                <w:rFonts w:ascii="Times New Roman" w:hAnsi="Times New Roman" w:cs="Times New Roman"/>
                <w:sz w:val="20"/>
              </w:rPr>
              <w:t xml:space="preserve">. Жигулевское море, </w:t>
            </w:r>
            <w:proofErr w:type="spellStart"/>
            <w:r w:rsidRPr="003F3313">
              <w:rPr>
                <w:rFonts w:ascii="Times New Roman" w:hAnsi="Times New Roman" w:cs="Times New Roman"/>
                <w:sz w:val="20"/>
              </w:rPr>
              <w:t>пр</w:t>
            </w:r>
            <w:proofErr w:type="spellEnd"/>
            <w:r w:rsidRPr="003F3313">
              <w:rPr>
                <w:rFonts w:ascii="Times New Roman" w:hAnsi="Times New Roman" w:cs="Times New Roman"/>
                <w:sz w:val="20"/>
              </w:rPr>
              <w:t xml:space="preserve">-д </w:t>
            </w:r>
            <w:proofErr w:type="gramStart"/>
            <w:r w:rsidRPr="003F3313">
              <w:rPr>
                <w:rFonts w:ascii="Times New Roman" w:hAnsi="Times New Roman" w:cs="Times New Roman"/>
                <w:sz w:val="20"/>
              </w:rPr>
              <w:t>Майский</w:t>
            </w:r>
            <w:proofErr w:type="gramEnd"/>
            <w:r w:rsidRPr="003F3313">
              <w:rPr>
                <w:rFonts w:ascii="Times New Roman" w:hAnsi="Times New Roman" w:cs="Times New Roman"/>
                <w:sz w:val="20"/>
              </w:rPr>
              <w:t>, 64</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вторник: 08.00-17.00 (перерыв 12.00-13.00),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среда: 08.00-12.00</w:t>
            </w:r>
          </w:p>
        </w:tc>
      </w:tr>
      <w:tr w:rsidR="007C3CDF" w:rsidRPr="001E7DAB" w:rsidTr="003F3313">
        <w:tc>
          <w:tcPr>
            <w:tcW w:w="2552" w:type="dxa"/>
            <w:vMerge/>
          </w:tcPr>
          <w:p w:rsidR="007C3CDF" w:rsidRPr="003F3313" w:rsidRDefault="007C3CDF">
            <w:pPr>
              <w:rPr>
                <w:rFonts w:ascii="Times New Roman" w:hAnsi="Times New Roman" w:cs="Times New Roman"/>
                <w:sz w:val="20"/>
                <w:szCs w:val="20"/>
              </w:rPr>
            </w:pP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w:t>
            </w:r>
            <w:proofErr w:type="spellStart"/>
            <w:r w:rsidRPr="003F3313">
              <w:rPr>
                <w:rFonts w:ascii="Times New Roman" w:hAnsi="Times New Roman" w:cs="Times New Roman"/>
                <w:sz w:val="20"/>
              </w:rPr>
              <w:t>мкр</w:t>
            </w:r>
            <w:proofErr w:type="spellEnd"/>
            <w:r w:rsidRPr="003F3313">
              <w:rPr>
                <w:rFonts w:ascii="Times New Roman" w:hAnsi="Times New Roman" w:cs="Times New Roman"/>
                <w:sz w:val="20"/>
              </w:rPr>
              <w:t xml:space="preserve">. </w:t>
            </w:r>
            <w:r w:rsidRPr="003F3313">
              <w:rPr>
                <w:rFonts w:ascii="Times New Roman" w:hAnsi="Times New Roman" w:cs="Times New Roman"/>
                <w:sz w:val="20"/>
              </w:rPr>
              <w:lastRenderedPageBreak/>
              <w:t xml:space="preserve">Федоровка, здание администрации, ул. </w:t>
            </w:r>
            <w:proofErr w:type="spellStart"/>
            <w:r w:rsidRPr="003F3313">
              <w:rPr>
                <w:rFonts w:ascii="Times New Roman" w:hAnsi="Times New Roman" w:cs="Times New Roman"/>
                <w:sz w:val="20"/>
              </w:rPr>
              <w:t>Ингельберга</w:t>
            </w:r>
            <w:proofErr w:type="spellEnd"/>
            <w:r w:rsidRPr="003F3313">
              <w:rPr>
                <w:rFonts w:ascii="Times New Roman" w:hAnsi="Times New Roman" w:cs="Times New Roman"/>
                <w:sz w:val="20"/>
              </w:rPr>
              <w:t xml:space="preserve">, 1 </w:t>
            </w:r>
            <w:proofErr w:type="gramStart"/>
            <w:r w:rsidRPr="003F3313">
              <w:rPr>
                <w:rFonts w:ascii="Times New Roman" w:hAnsi="Times New Roman" w:cs="Times New Roman"/>
                <w:sz w:val="20"/>
              </w:rPr>
              <w:t>в</w:t>
            </w:r>
            <w:proofErr w:type="gramEnd"/>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lastRenderedPageBreak/>
              <w:t xml:space="preserve">info@mfc63.ru </w:t>
            </w:r>
            <w:r w:rsidRPr="003F3313">
              <w:rPr>
                <w:rFonts w:ascii="Times New Roman" w:hAnsi="Times New Roman" w:cs="Times New Roman"/>
                <w:sz w:val="20"/>
              </w:rPr>
              <w:lastRenderedPageBreak/>
              <w:t>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lastRenderedPageBreak/>
              <w:t>среда: 13.00-17.00,</w:t>
            </w:r>
          </w:p>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lastRenderedPageBreak/>
              <w:t>четверг - пятница: 08.00-17.00 (перерыв 12.00-13.00)</w:t>
            </w:r>
          </w:p>
        </w:tc>
      </w:tr>
      <w:tr w:rsidR="007C3CDF" w:rsidRPr="001E7DAB" w:rsidTr="003F3313">
        <w:tc>
          <w:tcPr>
            <w:tcW w:w="2552" w:type="dxa"/>
            <w:vMerge/>
          </w:tcPr>
          <w:p w:rsidR="007C3CDF" w:rsidRPr="003F3313" w:rsidRDefault="007C3CDF">
            <w:pPr>
              <w:rPr>
                <w:rFonts w:ascii="Times New Roman" w:hAnsi="Times New Roman" w:cs="Times New Roman"/>
                <w:sz w:val="20"/>
                <w:szCs w:val="20"/>
              </w:rPr>
            </w:pPr>
          </w:p>
        </w:tc>
        <w:tc>
          <w:tcPr>
            <w:tcW w:w="2410"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г. Тольятти, </w:t>
            </w:r>
            <w:proofErr w:type="spellStart"/>
            <w:r w:rsidRPr="003F3313">
              <w:rPr>
                <w:rFonts w:ascii="Times New Roman" w:hAnsi="Times New Roman" w:cs="Times New Roman"/>
                <w:sz w:val="20"/>
              </w:rPr>
              <w:t>мкр</w:t>
            </w:r>
            <w:proofErr w:type="spellEnd"/>
            <w:r w:rsidRPr="003F3313">
              <w:rPr>
                <w:rFonts w:ascii="Times New Roman" w:hAnsi="Times New Roman" w:cs="Times New Roman"/>
                <w:sz w:val="20"/>
              </w:rPr>
              <w:t xml:space="preserve">. </w:t>
            </w:r>
            <w:proofErr w:type="gramStart"/>
            <w:r w:rsidRPr="003F3313">
              <w:rPr>
                <w:rFonts w:ascii="Times New Roman" w:hAnsi="Times New Roman" w:cs="Times New Roman"/>
                <w:sz w:val="20"/>
              </w:rPr>
              <w:t>Поволжский</w:t>
            </w:r>
            <w:proofErr w:type="gramEnd"/>
            <w:r w:rsidRPr="003F3313">
              <w:rPr>
                <w:rFonts w:ascii="Times New Roman" w:hAnsi="Times New Roman" w:cs="Times New Roman"/>
                <w:sz w:val="20"/>
              </w:rPr>
              <w:t xml:space="preserve">, здание администрации, ул. </w:t>
            </w:r>
            <w:proofErr w:type="spellStart"/>
            <w:r w:rsidRPr="003F3313">
              <w:rPr>
                <w:rFonts w:ascii="Times New Roman" w:hAnsi="Times New Roman" w:cs="Times New Roman"/>
                <w:sz w:val="20"/>
              </w:rPr>
              <w:t>Новосадовая</w:t>
            </w:r>
            <w:proofErr w:type="spellEnd"/>
            <w:r w:rsidRPr="003F3313">
              <w:rPr>
                <w:rFonts w:ascii="Times New Roman" w:hAnsi="Times New Roman" w:cs="Times New Roman"/>
                <w:sz w:val="20"/>
              </w:rPr>
              <w:t>, 23</w:t>
            </w:r>
          </w:p>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8(8482) 512121</w:t>
            </w:r>
          </w:p>
        </w:tc>
        <w:tc>
          <w:tcPr>
            <w:tcW w:w="1559"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info@mfc63.ru www.mfc63.ru</w:t>
            </w:r>
          </w:p>
        </w:tc>
        <w:tc>
          <w:tcPr>
            <w:tcW w:w="2835"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понедельник, среда, пятница: 08.00-17.00 (перерыв 12.00-13.00)</w:t>
            </w:r>
          </w:p>
        </w:tc>
      </w:tr>
    </w:tbl>
    <w:p w:rsidR="007C3CDF" w:rsidRPr="001E7DAB" w:rsidRDefault="007C3CDF">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ФНС России;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Управление </w:t>
      </w:r>
      <w:proofErr w:type="spellStart"/>
      <w:r w:rsidRPr="001E7DAB">
        <w:rPr>
          <w:rFonts w:ascii="Times New Roman" w:hAnsi="Times New Roman" w:cs="Times New Roman"/>
        </w:rPr>
        <w:t>Росреестра</w:t>
      </w:r>
      <w:proofErr w:type="spellEnd"/>
      <w:r w:rsidRPr="001E7DAB">
        <w:rPr>
          <w:rFonts w:ascii="Times New Roman" w:hAnsi="Times New Roman" w:cs="Times New Roman"/>
        </w:rPr>
        <w:t xml:space="preserve"> по Самарской области;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Филиал ФГБУ "ФКП </w:t>
      </w:r>
      <w:proofErr w:type="spellStart"/>
      <w:r w:rsidRPr="001E7DAB">
        <w:rPr>
          <w:rFonts w:ascii="Times New Roman" w:hAnsi="Times New Roman" w:cs="Times New Roman"/>
        </w:rPr>
        <w:t>Росреестра</w:t>
      </w:r>
      <w:proofErr w:type="spellEnd"/>
      <w:r w:rsidRPr="001E7DAB">
        <w:rPr>
          <w:rFonts w:ascii="Times New Roman" w:hAnsi="Times New Roman" w:cs="Times New Roman"/>
        </w:rPr>
        <w:t>" по Самарской области.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jc w:val="center"/>
        <w:outlineLvl w:val="2"/>
        <w:rPr>
          <w:rFonts w:ascii="Times New Roman" w:hAnsi="Times New Roman" w:cs="Times New Roman"/>
        </w:rPr>
      </w:pPr>
      <w:r w:rsidRPr="001E7DAB">
        <w:rPr>
          <w:rFonts w:ascii="Times New Roman" w:hAnsi="Times New Roman" w:cs="Times New Roman"/>
        </w:rPr>
        <w:t>2.5. Результат предоставления 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2.5.1. Результатом предоставления муниципальной услуги являются:</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договор купли-продажи земельного участка;</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мотивированный отказ в предоставлении муниципальной услуги, который оформляется в виде постановления мэрии городского округа Тольятти об отказе в предоставлении земельного участка, находящегося в муниципальной собственности, в собственность за плату гражданам и юридическим лицам, являющимся собственниками зданий, сооружений.</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jc w:val="center"/>
        <w:outlineLvl w:val="2"/>
        <w:rPr>
          <w:rFonts w:ascii="Times New Roman" w:hAnsi="Times New Roman" w:cs="Times New Roman"/>
        </w:rPr>
      </w:pPr>
      <w:r w:rsidRPr="001E7DAB">
        <w:rPr>
          <w:rFonts w:ascii="Times New Roman" w:hAnsi="Times New Roman" w:cs="Times New Roman"/>
        </w:rPr>
        <w:t>2.6. Срок предоставления муниципальной услуги</w:t>
      </w:r>
    </w:p>
    <w:p w:rsidR="007C3CDF" w:rsidRPr="001E7DAB" w:rsidRDefault="007C3CDF">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2.6.1. Срок предоставления муниципальной услуги в соответствии с </w:t>
      </w:r>
      <w:hyperlink r:id="rId13" w:history="1">
        <w:r w:rsidRPr="001E7DAB">
          <w:rPr>
            <w:rFonts w:ascii="Times New Roman" w:hAnsi="Times New Roman" w:cs="Times New Roman"/>
            <w:color w:val="0000FF"/>
          </w:rPr>
          <w:t>п. 5 ст. 39.17</w:t>
        </w:r>
      </w:hyperlink>
      <w:r w:rsidRPr="001E7DAB">
        <w:rPr>
          <w:rFonts w:ascii="Times New Roman" w:hAnsi="Times New Roman" w:cs="Times New Roman"/>
        </w:rPr>
        <w:t xml:space="preserve"> Земельного кодекса РФ составляет 30 дней </w:t>
      </w:r>
      <w:proofErr w:type="gramStart"/>
      <w:r w:rsidRPr="001E7DAB">
        <w:rPr>
          <w:rFonts w:ascii="Times New Roman" w:hAnsi="Times New Roman" w:cs="Times New Roman"/>
        </w:rPr>
        <w:t>с даты подачи</w:t>
      </w:r>
      <w:proofErr w:type="gramEnd"/>
      <w:r w:rsidRPr="001E7DAB">
        <w:rPr>
          <w:rFonts w:ascii="Times New Roman" w:hAnsi="Times New Roman" w:cs="Times New Roman"/>
        </w:rPr>
        <w:t xml:space="preserve"> заявления о предоставлении в собственность земельного участка, находящегося в муниципальной собственности, для эксплуатации здания, сооружения.</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2.6.2.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не должен превышать 2 дней.</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2.6.3. </w:t>
      </w:r>
      <w:proofErr w:type="gramStart"/>
      <w:r w:rsidRPr="001E7DAB">
        <w:rPr>
          <w:rFonts w:ascii="Times New Roman" w:hAnsi="Times New Roman" w:cs="Times New Roman"/>
        </w:rPr>
        <w:t>При поступлении заявления в электронной форме срок предоставления муниципальной услуги исчисляется с даты регистрации в уполномоченном органе заявления и документов, необходимых для предоставления муниципальной услуги в электронной форме, в информационно-телекоммуникационной сети Интернет через Региональный портал государственных услуг Самарской области (https://pgu.samregion.ru) (далее - Региональный портал), если иное не предусмотрено действующим законодательством.</w:t>
      </w:r>
      <w:proofErr w:type="gramEnd"/>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jc w:val="center"/>
        <w:outlineLvl w:val="2"/>
        <w:rPr>
          <w:rFonts w:ascii="Times New Roman" w:hAnsi="Times New Roman" w:cs="Times New Roman"/>
        </w:rPr>
      </w:pPr>
      <w:r w:rsidRPr="001E7DAB">
        <w:rPr>
          <w:rFonts w:ascii="Times New Roman" w:hAnsi="Times New Roman" w:cs="Times New Roman"/>
        </w:rPr>
        <w:t>2.7. Правовые основания для предоставления</w:t>
      </w:r>
      <w:r w:rsidR="002029EB">
        <w:rPr>
          <w:rFonts w:ascii="Times New Roman" w:hAnsi="Times New Roman" w:cs="Times New Roman"/>
        </w:rPr>
        <w:t xml:space="preserve"> </w:t>
      </w:r>
      <w:r w:rsidRPr="001E7DAB">
        <w:rPr>
          <w:rFonts w:ascii="Times New Roman" w:hAnsi="Times New Roman" w:cs="Times New Roman"/>
        </w:rPr>
        <w:t>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2.7.1. Правовые акты, предусматривающие основания для предоставления муниципальной услуги: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14" w:history="1">
        <w:r w:rsidRPr="001E7DAB">
          <w:rPr>
            <w:rFonts w:ascii="Times New Roman" w:hAnsi="Times New Roman" w:cs="Times New Roman"/>
            <w:color w:val="0000FF"/>
          </w:rPr>
          <w:t>ст. 11</w:t>
        </w:r>
      </w:hyperlink>
      <w:r w:rsidRPr="001E7DAB">
        <w:rPr>
          <w:rFonts w:ascii="Times New Roman" w:hAnsi="Times New Roman" w:cs="Times New Roman"/>
        </w:rPr>
        <w:t xml:space="preserve">, </w:t>
      </w:r>
      <w:hyperlink r:id="rId15" w:history="1">
        <w:proofErr w:type="spellStart"/>
        <w:r w:rsidRPr="001E7DAB">
          <w:rPr>
            <w:rFonts w:ascii="Times New Roman" w:hAnsi="Times New Roman" w:cs="Times New Roman"/>
            <w:color w:val="0000FF"/>
          </w:rPr>
          <w:t>пп</w:t>
        </w:r>
        <w:proofErr w:type="spellEnd"/>
        <w:r w:rsidRPr="001E7DAB">
          <w:rPr>
            <w:rFonts w:ascii="Times New Roman" w:hAnsi="Times New Roman" w:cs="Times New Roman"/>
            <w:color w:val="0000FF"/>
          </w:rPr>
          <w:t>. 6 п. 2 ст. 39.3</w:t>
        </w:r>
      </w:hyperlink>
      <w:r w:rsidRPr="001E7DAB">
        <w:rPr>
          <w:rFonts w:ascii="Times New Roman" w:hAnsi="Times New Roman" w:cs="Times New Roman"/>
        </w:rPr>
        <w:t xml:space="preserve">, </w:t>
      </w:r>
      <w:hyperlink r:id="rId16" w:history="1">
        <w:proofErr w:type="spellStart"/>
        <w:r w:rsidRPr="001E7DAB">
          <w:rPr>
            <w:rFonts w:ascii="Times New Roman" w:hAnsi="Times New Roman" w:cs="Times New Roman"/>
            <w:color w:val="0000FF"/>
          </w:rPr>
          <w:t>п.п</w:t>
        </w:r>
        <w:proofErr w:type="spellEnd"/>
        <w:r w:rsidRPr="001E7DAB">
          <w:rPr>
            <w:rFonts w:ascii="Times New Roman" w:hAnsi="Times New Roman" w:cs="Times New Roman"/>
            <w:color w:val="0000FF"/>
          </w:rPr>
          <w:t>. 1</w:t>
        </w:r>
      </w:hyperlink>
      <w:r w:rsidRPr="001E7DAB">
        <w:rPr>
          <w:rFonts w:ascii="Times New Roman" w:hAnsi="Times New Roman" w:cs="Times New Roman"/>
        </w:rPr>
        <w:t xml:space="preserve">, </w:t>
      </w:r>
      <w:hyperlink r:id="rId17" w:history="1">
        <w:r w:rsidRPr="001E7DAB">
          <w:rPr>
            <w:rFonts w:ascii="Times New Roman" w:hAnsi="Times New Roman" w:cs="Times New Roman"/>
            <w:color w:val="0000FF"/>
          </w:rPr>
          <w:t>2 ст. 39.20</w:t>
        </w:r>
      </w:hyperlink>
      <w:r w:rsidRPr="001E7DAB">
        <w:rPr>
          <w:rFonts w:ascii="Times New Roman" w:hAnsi="Times New Roman" w:cs="Times New Roman"/>
        </w:rPr>
        <w:t xml:space="preserve"> Земельного кодекса Российской Федерации от 25.10.2001 N 136-ФЗ ("Собрание законодательства РФ", 29.10.2001, N 44, ст. 4147);</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18" w:history="1">
        <w:r w:rsidRPr="001E7DAB">
          <w:rPr>
            <w:rFonts w:ascii="Times New Roman" w:hAnsi="Times New Roman" w:cs="Times New Roman"/>
            <w:color w:val="0000FF"/>
          </w:rPr>
          <w:t>ст. 16</w:t>
        </w:r>
      </w:hyperlink>
      <w:r w:rsidRPr="001E7DAB">
        <w:rPr>
          <w:rFonts w:ascii="Times New Roman" w:hAnsi="Times New Roman" w:cs="Times New Roman"/>
        </w:rPr>
        <w:t xml:space="preserve">, </w:t>
      </w:r>
      <w:hyperlink r:id="rId19" w:history="1">
        <w:r w:rsidRPr="001E7DAB">
          <w:rPr>
            <w:rFonts w:ascii="Times New Roman" w:hAnsi="Times New Roman" w:cs="Times New Roman"/>
            <w:color w:val="0000FF"/>
          </w:rPr>
          <w:t>п. 10 ст. 35</w:t>
        </w:r>
      </w:hyperlink>
      <w:r w:rsidRPr="001E7DAB">
        <w:rPr>
          <w:rFonts w:ascii="Times New Roman" w:hAnsi="Times New Roman" w:cs="Times New Roman"/>
        </w:rPr>
        <w:t xml:space="preserve">, </w:t>
      </w:r>
      <w:hyperlink r:id="rId20" w:history="1">
        <w:r w:rsidRPr="001E7DAB">
          <w:rPr>
            <w:rFonts w:ascii="Times New Roman" w:hAnsi="Times New Roman" w:cs="Times New Roman"/>
            <w:color w:val="0000FF"/>
          </w:rPr>
          <w:t xml:space="preserve">п. 4 </w:t>
        </w:r>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43</w:t>
        </w:r>
      </w:hyperlink>
      <w:r w:rsidRPr="001E7DAB">
        <w:rPr>
          <w:rFonts w:ascii="Times New Roman" w:hAnsi="Times New Roman" w:cs="Times New Roman"/>
        </w:rPr>
        <w:t xml:space="preserve">, </w:t>
      </w:r>
      <w:hyperlink r:id="rId21" w:history="1">
        <w:r w:rsidRPr="001E7DAB">
          <w:rPr>
            <w:rFonts w:ascii="Times New Roman" w:hAnsi="Times New Roman" w:cs="Times New Roman"/>
            <w:color w:val="0000FF"/>
          </w:rPr>
          <w:t>51</w:t>
        </w:r>
      </w:hyperlink>
      <w:r w:rsidRPr="001E7DAB">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2.7.2. Правовой акт, устанавливающий (предусматривающий) документы, необходимые для предоставления муниципальной услуги: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22" w:history="1">
        <w:r w:rsidRPr="001E7DAB">
          <w:rPr>
            <w:rFonts w:ascii="Times New Roman" w:hAnsi="Times New Roman" w:cs="Times New Roman"/>
            <w:color w:val="0000FF"/>
          </w:rPr>
          <w:t>приказ</w:t>
        </w:r>
      </w:hyperlink>
      <w:r w:rsidRPr="001E7DAB">
        <w:rPr>
          <w:rFonts w:ascii="Times New Roman" w:hAnsi="Times New Roman" w:cs="Times New Roman"/>
        </w:rPr>
        <w:t xml:space="preserve"> Минэкономразвития РФ от 12.01.2015 N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N 36258).</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lastRenderedPageBreak/>
        <w:t>2.7.3. Правовые акты, регламентирующие (регулирующие) процесс предоставления услуги:</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23"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8</w:t>
        </w:r>
      </w:hyperlink>
      <w:r w:rsidRPr="001E7DAB">
        <w:rPr>
          <w:rFonts w:ascii="Times New Roman" w:hAnsi="Times New Roman" w:cs="Times New Roman"/>
        </w:rPr>
        <w:t xml:space="preserve">, </w:t>
      </w:r>
      <w:hyperlink r:id="rId24" w:history="1">
        <w:r w:rsidRPr="001E7DAB">
          <w:rPr>
            <w:rFonts w:ascii="Times New Roman" w:hAnsi="Times New Roman" w:cs="Times New Roman"/>
            <w:color w:val="0000FF"/>
          </w:rPr>
          <w:t>9</w:t>
        </w:r>
      </w:hyperlink>
      <w:r w:rsidRPr="001E7DAB">
        <w:rPr>
          <w:rFonts w:ascii="Times New Roman" w:hAnsi="Times New Roman" w:cs="Times New Roman"/>
        </w:rPr>
        <w:t xml:space="preserve">, </w:t>
      </w:r>
      <w:hyperlink r:id="rId25" w:history="1">
        <w:r w:rsidRPr="001E7DAB">
          <w:rPr>
            <w:rFonts w:ascii="Times New Roman" w:hAnsi="Times New Roman" w:cs="Times New Roman"/>
            <w:color w:val="0000FF"/>
          </w:rPr>
          <w:t>11</w:t>
        </w:r>
      </w:hyperlink>
      <w:r w:rsidRPr="001E7DAB">
        <w:rPr>
          <w:rFonts w:ascii="Times New Roman" w:hAnsi="Times New Roman" w:cs="Times New Roman"/>
        </w:rPr>
        <w:t xml:space="preserve">, </w:t>
      </w:r>
      <w:hyperlink r:id="rId26" w:history="1">
        <w:r w:rsidRPr="001E7DAB">
          <w:rPr>
            <w:rFonts w:ascii="Times New Roman" w:hAnsi="Times New Roman" w:cs="Times New Roman"/>
            <w:color w:val="0000FF"/>
          </w:rPr>
          <w:t>72</w:t>
        </w:r>
      </w:hyperlink>
      <w:r w:rsidRPr="001E7DAB">
        <w:rPr>
          <w:rFonts w:ascii="Times New Roman" w:hAnsi="Times New Roman" w:cs="Times New Roman"/>
        </w:rPr>
        <w:t xml:space="preserve"> Конституции Российской Федерации от 12.12.1993 (официальный текст с поправками от 30.12.2008 опубликован в "Собрании законодательства Российской Федерации", 2009, N 4, ст. 445);</w:t>
      </w:r>
    </w:p>
    <w:p w:rsidR="007C3CDF" w:rsidRPr="001E7DAB" w:rsidRDefault="007C3CDF" w:rsidP="001E7DAB">
      <w:pPr>
        <w:pStyle w:val="ConsPlusNormal"/>
        <w:ind w:firstLine="540"/>
        <w:jc w:val="both"/>
        <w:rPr>
          <w:rFonts w:ascii="Times New Roman" w:hAnsi="Times New Roman" w:cs="Times New Roman"/>
        </w:rPr>
      </w:pPr>
      <w:proofErr w:type="gramStart"/>
      <w:r w:rsidRPr="001E7DAB">
        <w:rPr>
          <w:rFonts w:ascii="Times New Roman" w:hAnsi="Times New Roman" w:cs="Times New Roman"/>
        </w:rPr>
        <w:t xml:space="preserve">- </w:t>
      </w:r>
      <w:hyperlink r:id="rId27"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17</w:t>
        </w:r>
      </w:hyperlink>
      <w:r w:rsidRPr="001E7DAB">
        <w:rPr>
          <w:rFonts w:ascii="Times New Roman" w:hAnsi="Times New Roman" w:cs="Times New Roman"/>
        </w:rPr>
        <w:t xml:space="preserve">, </w:t>
      </w:r>
      <w:hyperlink r:id="rId28" w:history="1">
        <w:r w:rsidRPr="001E7DAB">
          <w:rPr>
            <w:rFonts w:ascii="Times New Roman" w:hAnsi="Times New Roman" w:cs="Times New Roman"/>
            <w:color w:val="0000FF"/>
          </w:rPr>
          <w:t>49</w:t>
        </w:r>
      </w:hyperlink>
      <w:r w:rsidRPr="001E7DAB">
        <w:rPr>
          <w:rFonts w:ascii="Times New Roman" w:hAnsi="Times New Roman" w:cs="Times New Roman"/>
        </w:rPr>
        <w:t xml:space="preserve">, </w:t>
      </w:r>
      <w:hyperlink r:id="rId29" w:history="1">
        <w:r w:rsidRPr="001E7DAB">
          <w:rPr>
            <w:rFonts w:ascii="Times New Roman" w:hAnsi="Times New Roman" w:cs="Times New Roman"/>
            <w:color w:val="0000FF"/>
          </w:rPr>
          <w:t>87</w:t>
        </w:r>
      </w:hyperlink>
      <w:r w:rsidRPr="001E7DAB">
        <w:rPr>
          <w:rFonts w:ascii="Times New Roman" w:hAnsi="Times New Roman" w:cs="Times New Roman"/>
        </w:rPr>
        <w:t xml:space="preserve">, </w:t>
      </w:r>
      <w:hyperlink r:id="rId30" w:history="1">
        <w:r w:rsidRPr="001E7DAB">
          <w:rPr>
            <w:rFonts w:ascii="Times New Roman" w:hAnsi="Times New Roman" w:cs="Times New Roman"/>
            <w:color w:val="0000FF"/>
          </w:rPr>
          <w:t>96</w:t>
        </w:r>
      </w:hyperlink>
      <w:r w:rsidRPr="001E7DAB">
        <w:rPr>
          <w:rFonts w:ascii="Times New Roman" w:hAnsi="Times New Roman" w:cs="Times New Roman"/>
        </w:rPr>
        <w:t xml:space="preserve">, </w:t>
      </w:r>
      <w:hyperlink r:id="rId31" w:history="1">
        <w:r w:rsidRPr="001E7DAB">
          <w:rPr>
            <w:rFonts w:ascii="Times New Roman" w:hAnsi="Times New Roman" w:cs="Times New Roman"/>
            <w:color w:val="0000FF"/>
          </w:rPr>
          <w:t>113</w:t>
        </w:r>
      </w:hyperlink>
      <w:r w:rsidRPr="001E7DAB">
        <w:rPr>
          <w:rFonts w:ascii="Times New Roman" w:hAnsi="Times New Roman" w:cs="Times New Roman"/>
        </w:rPr>
        <w:t xml:space="preserve">, </w:t>
      </w:r>
      <w:hyperlink r:id="rId32" w:history="1">
        <w:r w:rsidRPr="001E7DAB">
          <w:rPr>
            <w:rFonts w:ascii="Times New Roman" w:hAnsi="Times New Roman" w:cs="Times New Roman"/>
            <w:color w:val="0000FF"/>
          </w:rPr>
          <w:t>120</w:t>
        </w:r>
      </w:hyperlink>
      <w:r w:rsidRPr="001E7DAB">
        <w:rPr>
          <w:rFonts w:ascii="Times New Roman" w:hAnsi="Times New Roman" w:cs="Times New Roman"/>
        </w:rPr>
        <w:t xml:space="preserve">, </w:t>
      </w:r>
      <w:hyperlink r:id="rId33" w:history="1">
        <w:r w:rsidRPr="001E7DAB">
          <w:rPr>
            <w:rFonts w:ascii="Times New Roman" w:hAnsi="Times New Roman" w:cs="Times New Roman"/>
            <w:color w:val="0000FF"/>
          </w:rPr>
          <w:t>131</w:t>
        </w:r>
      </w:hyperlink>
      <w:r w:rsidRPr="001E7DAB">
        <w:rPr>
          <w:rFonts w:ascii="Times New Roman" w:hAnsi="Times New Roman" w:cs="Times New Roman"/>
        </w:rPr>
        <w:t xml:space="preserve">, </w:t>
      </w:r>
      <w:hyperlink r:id="rId34" w:history="1">
        <w:r w:rsidRPr="001E7DAB">
          <w:rPr>
            <w:rFonts w:ascii="Times New Roman" w:hAnsi="Times New Roman" w:cs="Times New Roman"/>
            <w:color w:val="0000FF"/>
          </w:rPr>
          <w:t>168</w:t>
        </w:r>
      </w:hyperlink>
      <w:r w:rsidRPr="001E7DAB">
        <w:rPr>
          <w:rFonts w:ascii="Times New Roman" w:hAnsi="Times New Roman" w:cs="Times New Roman"/>
        </w:rPr>
        <w:t xml:space="preserve">, </w:t>
      </w:r>
      <w:hyperlink r:id="rId35" w:history="1">
        <w:r w:rsidRPr="001E7DAB">
          <w:rPr>
            <w:rFonts w:ascii="Times New Roman" w:hAnsi="Times New Roman" w:cs="Times New Roman"/>
            <w:color w:val="0000FF"/>
          </w:rPr>
          <w:t>182</w:t>
        </w:r>
      </w:hyperlink>
      <w:r w:rsidRPr="001E7DAB">
        <w:rPr>
          <w:rFonts w:ascii="Times New Roman" w:hAnsi="Times New Roman" w:cs="Times New Roman"/>
        </w:rPr>
        <w:t xml:space="preserve">, </w:t>
      </w:r>
      <w:hyperlink r:id="rId36" w:history="1">
        <w:r w:rsidRPr="001E7DAB">
          <w:rPr>
            <w:rFonts w:ascii="Times New Roman" w:hAnsi="Times New Roman" w:cs="Times New Roman"/>
            <w:color w:val="0000FF"/>
          </w:rPr>
          <w:t>185</w:t>
        </w:r>
      </w:hyperlink>
      <w:r w:rsidRPr="001E7DAB">
        <w:rPr>
          <w:rFonts w:ascii="Times New Roman" w:hAnsi="Times New Roman" w:cs="Times New Roman"/>
        </w:rPr>
        <w:t xml:space="preserve"> Гражданского кодекса Российской Федерации от 30.11.1994 N 52-ФЗ ("Собрание законодательства РФ"</w:t>
      </w:r>
      <w:proofErr w:type="gramEnd"/>
      <w:r w:rsidRPr="001E7DAB">
        <w:rPr>
          <w:rFonts w:ascii="Times New Roman" w:hAnsi="Times New Roman" w:cs="Times New Roman"/>
        </w:rPr>
        <w:t>, 05.12.1994, N 32, ст. 3301);</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37"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3</w:t>
        </w:r>
      </w:hyperlink>
      <w:r w:rsidRPr="001E7DAB">
        <w:rPr>
          <w:rFonts w:ascii="Times New Roman" w:hAnsi="Times New Roman" w:cs="Times New Roman"/>
        </w:rPr>
        <w:t xml:space="preserve">, </w:t>
      </w:r>
      <w:hyperlink r:id="rId38" w:history="1">
        <w:r w:rsidRPr="001E7DAB">
          <w:rPr>
            <w:rFonts w:ascii="Times New Roman" w:hAnsi="Times New Roman" w:cs="Times New Roman"/>
            <w:color w:val="0000FF"/>
          </w:rPr>
          <w:t>3.1</w:t>
        </w:r>
      </w:hyperlink>
      <w:r w:rsidRPr="001E7DAB">
        <w:rPr>
          <w:rFonts w:ascii="Times New Roman" w:hAnsi="Times New Roman" w:cs="Times New Roman"/>
        </w:rPr>
        <w:t xml:space="preserve"> Федерального закона от 25.10.2001 N 137-ФЗ "О введении в действие Земельного кодекса Российской Федерации" ("Собрание законодательства РФ", 29.10.2001, N 44, ст. 4148);</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39"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5</w:t>
        </w:r>
      </w:hyperlink>
      <w:r w:rsidRPr="001E7DAB">
        <w:rPr>
          <w:rFonts w:ascii="Times New Roman" w:hAnsi="Times New Roman" w:cs="Times New Roman"/>
        </w:rPr>
        <w:t xml:space="preserve">, </w:t>
      </w:r>
      <w:hyperlink r:id="rId40" w:history="1">
        <w:r w:rsidRPr="001E7DAB">
          <w:rPr>
            <w:rFonts w:ascii="Times New Roman" w:hAnsi="Times New Roman" w:cs="Times New Roman"/>
            <w:color w:val="0000FF"/>
          </w:rPr>
          <w:t>7</w:t>
        </w:r>
      </w:hyperlink>
      <w:r w:rsidRPr="001E7DAB">
        <w:rPr>
          <w:rFonts w:ascii="Times New Roman" w:hAnsi="Times New Roman" w:cs="Times New Roman"/>
        </w:rPr>
        <w:t xml:space="preserve">, </w:t>
      </w:r>
      <w:hyperlink r:id="rId41" w:history="1">
        <w:r w:rsidRPr="001E7DAB">
          <w:rPr>
            <w:rFonts w:ascii="Times New Roman" w:hAnsi="Times New Roman" w:cs="Times New Roman"/>
            <w:color w:val="0000FF"/>
          </w:rPr>
          <w:t>14</w:t>
        </w:r>
      </w:hyperlink>
      <w:r w:rsidRPr="001E7DAB">
        <w:rPr>
          <w:rFonts w:ascii="Times New Roman" w:hAnsi="Times New Roman" w:cs="Times New Roman"/>
        </w:rPr>
        <w:t xml:space="preserve">, </w:t>
      </w:r>
      <w:hyperlink r:id="rId42" w:history="1">
        <w:r w:rsidRPr="001E7DAB">
          <w:rPr>
            <w:rFonts w:ascii="Times New Roman" w:hAnsi="Times New Roman" w:cs="Times New Roman"/>
            <w:color w:val="0000FF"/>
          </w:rPr>
          <w:t>15</w:t>
        </w:r>
      </w:hyperlink>
      <w:r w:rsidRPr="001E7DAB">
        <w:rPr>
          <w:rFonts w:ascii="Times New Roman" w:hAnsi="Times New Roman" w:cs="Times New Roman"/>
        </w:rPr>
        <w:t xml:space="preserve"> Федерального закона от 24.07.2007 N 221-ФЗ "О государственном кадастре недвижимости" ("Собрание законодательства РФ", 30.07.2007, N 31, ст. 4017);</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Федеральный </w:t>
      </w:r>
      <w:hyperlink r:id="rId43" w:history="1">
        <w:r w:rsidRPr="001E7DAB">
          <w:rPr>
            <w:rFonts w:ascii="Times New Roman" w:hAnsi="Times New Roman" w:cs="Times New Roman"/>
            <w:color w:val="0000FF"/>
          </w:rPr>
          <w:t>закон</w:t>
        </w:r>
      </w:hyperlink>
      <w:r w:rsidRPr="001E7DAB">
        <w:rPr>
          <w:rFonts w:ascii="Times New Roman" w:hAnsi="Times New Roman" w:cs="Times New Roman"/>
        </w:rPr>
        <w:t xml:space="preserve"> от 02.05.2006 N 59-ФЗ "О порядке рассмотрения обращений граждан Российской Федерации ("Российская газета", N 95, 05.05.2006);</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44"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5</w:t>
        </w:r>
      </w:hyperlink>
      <w:r w:rsidRPr="001E7DAB">
        <w:rPr>
          <w:rFonts w:ascii="Times New Roman" w:hAnsi="Times New Roman" w:cs="Times New Roman"/>
        </w:rPr>
        <w:t xml:space="preserve">, </w:t>
      </w:r>
      <w:hyperlink r:id="rId45" w:history="1">
        <w:r w:rsidRPr="001E7DAB">
          <w:rPr>
            <w:rFonts w:ascii="Times New Roman" w:hAnsi="Times New Roman" w:cs="Times New Roman"/>
            <w:color w:val="0000FF"/>
          </w:rPr>
          <w:t>7</w:t>
        </w:r>
      </w:hyperlink>
      <w:r w:rsidRPr="001E7DAB">
        <w:rPr>
          <w:rFonts w:ascii="Times New Roman" w:hAnsi="Times New Roman" w:cs="Times New Roman"/>
        </w:rPr>
        <w:t xml:space="preserve">, </w:t>
      </w:r>
      <w:hyperlink r:id="rId46" w:history="1">
        <w:r w:rsidRPr="001E7DAB">
          <w:rPr>
            <w:rFonts w:ascii="Times New Roman" w:hAnsi="Times New Roman" w:cs="Times New Roman"/>
            <w:color w:val="0000FF"/>
          </w:rPr>
          <w:t>7.1</w:t>
        </w:r>
      </w:hyperlink>
      <w:r w:rsidRPr="001E7DA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("Российская газета", N 168, 30.07.2010);</w:t>
      </w:r>
    </w:p>
    <w:p w:rsidR="007C3CDF" w:rsidRPr="001E7DAB" w:rsidRDefault="007C3CDF" w:rsidP="001E7DAB">
      <w:pPr>
        <w:pStyle w:val="ConsPlusNormal"/>
        <w:ind w:firstLine="540"/>
        <w:jc w:val="both"/>
        <w:rPr>
          <w:rFonts w:ascii="Times New Roman" w:hAnsi="Times New Roman" w:cs="Times New Roman"/>
        </w:rPr>
      </w:pPr>
      <w:r w:rsidRPr="001E7DAB">
        <w:rPr>
          <w:rFonts w:ascii="Times New Roman" w:hAnsi="Times New Roman" w:cs="Times New Roman"/>
        </w:rPr>
        <w:t xml:space="preserve">- </w:t>
      </w:r>
      <w:hyperlink r:id="rId47" w:history="1">
        <w:proofErr w:type="spellStart"/>
        <w:r w:rsidRPr="001E7DAB">
          <w:rPr>
            <w:rFonts w:ascii="Times New Roman" w:hAnsi="Times New Roman" w:cs="Times New Roman"/>
            <w:color w:val="0000FF"/>
          </w:rPr>
          <w:t>ст.ст</w:t>
        </w:r>
        <w:proofErr w:type="spellEnd"/>
        <w:r w:rsidRPr="001E7DAB">
          <w:rPr>
            <w:rFonts w:ascii="Times New Roman" w:hAnsi="Times New Roman" w:cs="Times New Roman"/>
            <w:color w:val="0000FF"/>
          </w:rPr>
          <w:t>. 7</w:t>
        </w:r>
      </w:hyperlink>
      <w:r w:rsidRPr="001E7DAB">
        <w:rPr>
          <w:rFonts w:ascii="Times New Roman" w:hAnsi="Times New Roman" w:cs="Times New Roman"/>
        </w:rPr>
        <w:t xml:space="preserve">, </w:t>
      </w:r>
      <w:hyperlink r:id="rId48" w:history="1">
        <w:r w:rsidRPr="001E7DAB">
          <w:rPr>
            <w:rFonts w:ascii="Times New Roman" w:hAnsi="Times New Roman" w:cs="Times New Roman"/>
            <w:color w:val="0000FF"/>
          </w:rPr>
          <w:t>9</w:t>
        </w:r>
      </w:hyperlink>
      <w:r w:rsidRPr="001E7DAB">
        <w:rPr>
          <w:rFonts w:ascii="Times New Roman" w:hAnsi="Times New Roman" w:cs="Times New Roman"/>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РФ", 28.07.1997, N 30, ст. 3594);</w:t>
      </w:r>
    </w:p>
    <w:p w:rsidR="007C3CDF" w:rsidRPr="001E7DAB" w:rsidRDefault="007C3CDF" w:rsidP="001E7DAB">
      <w:pPr>
        <w:pStyle w:val="ConsPlusNormal"/>
        <w:ind w:firstLine="540"/>
        <w:jc w:val="both"/>
        <w:rPr>
          <w:rFonts w:ascii="Times New Roman" w:hAnsi="Times New Roman" w:cs="Times New Roman"/>
        </w:rPr>
      </w:pPr>
      <w:proofErr w:type="gramStart"/>
      <w:r w:rsidRPr="001E7DAB">
        <w:rPr>
          <w:rFonts w:ascii="Times New Roman" w:hAnsi="Times New Roman" w:cs="Times New Roman"/>
        </w:rPr>
        <w:t xml:space="preserve">- </w:t>
      </w:r>
      <w:hyperlink r:id="rId49" w:history="1">
        <w:r w:rsidRPr="001E7DAB">
          <w:rPr>
            <w:rFonts w:ascii="Times New Roman" w:hAnsi="Times New Roman" w:cs="Times New Roman"/>
            <w:color w:val="0000FF"/>
          </w:rPr>
          <w:t>Устав</w:t>
        </w:r>
      </w:hyperlink>
      <w:r w:rsidRPr="001E7DAB">
        <w:rPr>
          <w:rFonts w:ascii="Times New Roman" w:hAnsi="Times New Roman" w:cs="Times New Roman"/>
        </w:rPr>
        <w:t xml:space="preserve"> городского округа Тольятти (принят Постановлением Тольяттинской городской Думы от 30.05.2005 N 155 (опубликован в "Городских ведомостях", N 59(426), 11.08.2005).</w:t>
      </w:r>
      <w:proofErr w:type="gramEnd"/>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jc w:val="center"/>
        <w:outlineLvl w:val="2"/>
        <w:rPr>
          <w:rFonts w:ascii="Times New Roman" w:hAnsi="Times New Roman" w:cs="Times New Roman"/>
        </w:rPr>
      </w:pPr>
      <w:bookmarkStart w:id="2" w:name="P246"/>
      <w:bookmarkEnd w:id="2"/>
      <w:r w:rsidRPr="001E7DAB">
        <w:rPr>
          <w:rFonts w:ascii="Times New Roman" w:hAnsi="Times New Roman" w:cs="Times New Roman"/>
        </w:rPr>
        <w:t>2.8. Исчерпывающий перечень документов и (или) информации,</w:t>
      </w:r>
      <w:r w:rsidR="002029EB">
        <w:rPr>
          <w:rFonts w:ascii="Times New Roman" w:hAnsi="Times New Roman" w:cs="Times New Roman"/>
        </w:rPr>
        <w:t xml:space="preserve"> </w:t>
      </w:r>
      <w:r w:rsidRPr="001E7DAB">
        <w:rPr>
          <w:rFonts w:ascii="Times New Roman" w:hAnsi="Times New Roman" w:cs="Times New Roman"/>
        </w:rPr>
        <w:t>необходимых в соответствии с законодательными или иными</w:t>
      </w:r>
      <w:r w:rsidR="002029EB">
        <w:rPr>
          <w:rFonts w:ascii="Times New Roman" w:hAnsi="Times New Roman" w:cs="Times New Roman"/>
        </w:rPr>
        <w:t xml:space="preserve"> </w:t>
      </w:r>
      <w:r w:rsidRPr="001E7DAB">
        <w:rPr>
          <w:rFonts w:ascii="Times New Roman" w:hAnsi="Times New Roman" w:cs="Times New Roman"/>
        </w:rPr>
        <w:t>нормативными правовыми актами для предоставления</w:t>
      </w:r>
    </w:p>
    <w:p w:rsidR="007C3CDF" w:rsidRPr="001E7DAB" w:rsidRDefault="007C3CDF" w:rsidP="001E7DAB">
      <w:pPr>
        <w:pStyle w:val="ConsPlusNormal"/>
        <w:jc w:val="center"/>
        <w:rPr>
          <w:rFonts w:ascii="Times New Roman" w:hAnsi="Times New Roman" w:cs="Times New Roman"/>
        </w:rPr>
      </w:pPr>
      <w:r w:rsidRPr="001E7DAB">
        <w:rPr>
          <w:rFonts w:ascii="Times New Roman" w:hAnsi="Times New Roman" w:cs="Times New Roman"/>
        </w:rPr>
        <w:t>муниципальной услуги</w:t>
      </w:r>
    </w:p>
    <w:p w:rsidR="007C3CDF" w:rsidRPr="001E7DAB" w:rsidRDefault="007C3CDF" w:rsidP="001E7DAB">
      <w:pPr>
        <w:pStyle w:val="ConsPlusNormal"/>
        <w:jc w:val="both"/>
        <w:rPr>
          <w:rFonts w:ascii="Times New Roman" w:hAnsi="Times New Roman" w:cs="Times New Roman"/>
        </w:rPr>
      </w:pPr>
    </w:p>
    <w:p w:rsidR="007C3CDF" w:rsidRPr="001E7DAB" w:rsidRDefault="007C3CDF" w:rsidP="002029EB">
      <w:pPr>
        <w:pStyle w:val="ConsPlusNormal"/>
        <w:ind w:firstLine="540"/>
        <w:jc w:val="both"/>
        <w:rPr>
          <w:rFonts w:ascii="Times New Roman" w:hAnsi="Times New Roman" w:cs="Times New Roman"/>
        </w:rPr>
      </w:pPr>
      <w:bookmarkStart w:id="3" w:name="P251"/>
      <w:bookmarkEnd w:id="3"/>
      <w:r w:rsidRPr="001E7DAB">
        <w:rPr>
          <w:rFonts w:ascii="Times New Roman" w:hAnsi="Times New Roman" w:cs="Times New Roman"/>
        </w:rPr>
        <w:t>2.8.1. Перечень документов:</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2041"/>
        <w:gridCol w:w="1928"/>
        <w:gridCol w:w="1361"/>
        <w:gridCol w:w="1757"/>
      </w:tblGrid>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N </w:t>
            </w:r>
            <w:proofErr w:type="gramStart"/>
            <w:r w:rsidRPr="003F3313">
              <w:rPr>
                <w:rFonts w:ascii="Times New Roman" w:hAnsi="Times New Roman" w:cs="Times New Roman"/>
                <w:sz w:val="20"/>
              </w:rPr>
              <w:t>п</w:t>
            </w:r>
            <w:proofErr w:type="gramEnd"/>
            <w:r w:rsidRPr="003F3313">
              <w:rPr>
                <w:rFonts w:ascii="Times New Roman" w:hAnsi="Times New Roman" w:cs="Times New Roman"/>
                <w:sz w:val="20"/>
              </w:rPr>
              <w:t>/п</w:t>
            </w:r>
          </w:p>
        </w:tc>
        <w:tc>
          <w:tcPr>
            <w:tcW w:w="1928"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Наименование вида документа (информации)</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Форма представления документа (информации) (оригинал/копия/в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r w:rsidRPr="003F3313">
              <w:rPr>
                <w:rFonts w:ascii="Times New Roman" w:hAnsi="Times New Roman" w:cs="Times New Roman"/>
                <w:sz w:val="20"/>
              </w:rPr>
              <w:t>), количество экземпляров</w:t>
            </w:r>
          </w:p>
        </w:tc>
        <w:tc>
          <w:tcPr>
            <w:tcW w:w="1928"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Основания представления документа (информации) (номер статьи, наименование нормативного правового акта)</w:t>
            </w:r>
          </w:p>
        </w:tc>
        <w:tc>
          <w:tcPr>
            <w:tcW w:w="136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Орган, уполномоченный выдавать документ</w:t>
            </w: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Источник представления документа (информации) (заявитель/орган, организация, участвующие в межведомственном взаимодействии </w:t>
            </w:r>
            <w:hyperlink w:anchor="P348"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1.</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Заявление гражданина, руководителя юридического лица о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1 экземпляр/в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0" w:history="1">
              <w:r w:rsidR="007C3CDF" w:rsidRPr="003F3313">
                <w:rPr>
                  <w:rFonts w:ascii="Times New Roman" w:hAnsi="Times New Roman" w:cs="Times New Roman"/>
                  <w:color w:val="0000FF"/>
                  <w:sz w:val="20"/>
                </w:rPr>
                <w:t>п. 1 ст. 39.17</w:t>
              </w:r>
            </w:hyperlink>
            <w:r w:rsidR="007C3CDF" w:rsidRPr="003F3313">
              <w:rPr>
                <w:rFonts w:ascii="Times New Roman" w:hAnsi="Times New Roman" w:cs="Times New Roman"/>
                <w:sz w:val="20"/>
              </w:rPr>
              <w:t xml:space="preserve"> Земельного кодекса РФ</w:t>
            </w:r>
          </w:p>
        </w:tc>
        <w:tc>
          <w:tcPr>
            <w:tcW w:w="1361" w:type="dxa"/>
          </w:tcPr>
          <w:p w:rsidR="007C3CDF" w:rsidRPr="003F3313" w:rsidRDefault="007C3CDF">
            <w:pPr>
              <w:pStyle w:val="ConsPlusNormal"/>
              <w:rPr>
                <w:rFonts w:ascii="Times New Roman" w:hAnsi="Times New Roman" w:cs="Times New Roman"/>
                <w:sz w:val="20"/>
              </w:rPr>
            </w:pP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2.</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Документ, подтверждающий личность заявителя</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Копия, сверенная с оригиналом либо заверенная в установленном </w:t>
            </w:r>
            <w:r w:rsidRPr="003F3313">
              <w:rPr>
                <w:rFonts w:ascii="Times New Roman" w:hAnsi="Times New Roman" w:cs="Times New Roman"/>
                <w:sz w:val="20"/>
              </w:rPr>
              <w:lastRenderedPageBreak/>
              <w:t xml:space="preserve">законом порядке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1" w:history="1">
              <w:r w:rsidR="007C3CDF" w:rsidRPr="003F3313">
                <w:rPr>
                  <w:rFonts w:ascii="Times New Roman" w:hAnsi="Times New Roman" w:cs="Times New Roman"/>
                  <w:color w:val="0000FF"/>
                  <w:sz w:val="20"/>
                </w:rPr>
                <w:t>п. 2</w:t>
              </w:r>
            </w:hyperlink>
            <w:r w:rsidR="007C3CDF" w:rsidRPr="003F3313">
              <w:rPr>
                <w:rFonts w:ascii="Times New Roman" w:hAnsi="Times New Roman" w:cs="Times New Roman"/>
                <w:sz w:val="20"/>
              </w:rPr>
              <w:t xml:space="preserve"> Приказа Минэкономразвития 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ФМС</w:t>
            </w: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lastRenderedPageBreak/>
              <w:t>3.</w:t>
            </w:r>
          </w:p>
        </w:tc>
        <w:tc>
          <w:tcPr>
            <w:tcW w:w="9015" w:type="dxa"/>
            <w:gridSpan w:val="5"/>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 случае обращения представителя заявителя:</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3.1</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копия, сверенная с оригиналом либо заверенная в установленном законом порядке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2" w:history="1">
              <w:r w:rsidR="007C3CDF" w:rsidRPr="003F3313">
                <w:rPr>
                  <w:rFonts w:ascii="Times New Roman" w:hAnsi="Times New Roman" w:cs="Times New Roman"/>
                  <w:color w:val="0000FF"/>
                  <w:sz w:val="20"/>
                </w:rPr>
                <w:t>п. 2</w:t>
              </w:r>
            </w:hyperlink>
            <w:r w:rsidR="007C3CDF" w:rsidRPr="003F3313">
              <w:rPr>
                <w:rFonts w:ascii="Times New Roman" w:hAnsi="Times New Roman" w:cs="Times New Roman"/>
                <w:sz w:val="20"/>
              </w:rPr>
              <w:t xml:space="preserve"> Приказа Минэкономразвития 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Нотариус</w:t>
            </w: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4.</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Копия, сверенная с оригиналом либо заверенная в установленном законом порядке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3"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rPr>
                <w:rFonts w:ascii="Times New Roman" w:hAnsi="Times New Roman" w:cs="Times New Roman"/>
                <w:sz w:val="20"/>
              </w:rPr>
            </w:pP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5.</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 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4"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rPr>
                <w:rFonts w:ascii="Times New Roman" w:hAnsi="Times New Roman" w:cs="Times New Roman"/>
                <w:sz w:val="20"/>
              </w:rPr>
            </w:pP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6.</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5"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rPr>
                <w:rFonts w:ascii="Times New Roman" w:hAnsi="Times New Roman" w:cs="Times New Roman"/>
                <w:sz w:val="20"/>
              </w:rPr>
            </w:pP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7.</w:t>
            </w:r>
          </w:p>
        </w:tc>
        <w:tc>
          <w:tcPr>
            <w:tcW w:w="9015" w:type="dxa"/>
            <w:gridSpan w:val="5"/>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Один из документов, содержащих сведения об объекте: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7.1</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 xml:space="preserve">Кадастровый паспорт земельного </w:t>
            </w:r>
            <w:r w:rsidRPr="003F3313">
              <w:rPr>
                <w:rFonts w:ascii="Times New Roman" w:hAnsi="Times New Roman" w:cs="Times New Roman"/>
                <w:sz w:val="20"/>
              </w:rPr>
              <w:lastRenderedPageBreak/>
              <w:t>участка</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lastRenderedPageBreak/>
              <w:t xml:space="preserve">Оригинал в 1-м экз./в форме электронного </w:t>
            </w:r>
            <w:r w:rsidRPr="003F3313">
              <w:rPr>
                <w:rFonts w:ascii="Times New Roman" w:hAnsi="Times New Roman" w:cs="Times New Roman"/>
                <w:sz w:val="20"/>
              </w:rPr>
              <w:lastRenderedPageBreak/>
              <w:t xml:space="preserve">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6"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w:t>
            </w:r>
            <w:r w:rsidR="007C3CDF" w:rsidRPr="003F3313">
              <w:rPr>
                <w:rFonts w:ascii="Times New Roman" w:hAnsi="Times New Roman" w:cs="Times New Roman"/>
                <w:sz w:val="20"/>
              </w:rPr>
              <w:lastRenderedPageBreak/>
              <w:t>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proofErr w:type="spellStart"/>
            <w:r w:rsidRPr="003F3313">
              <w:rPr>
                <w:rFonts w:ascii="Times New Roman" w:hAnsi="Times New Roman" w:cs="Times New Roman"/>
                <w:sz w:val="20"/>
              </w:rPr>
              <w:lastRenderedPageBreak/>
              <w:t>Росреестр</w:t>
            </w:r>
            <w:proofErr w:type="spellEnd"/>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w:t>
            </w:r>
            <w:r w:rsidRPr="003F3313">
              <w:rPr>
                <w:rFonts w:ascii="Times New Roman" w:hAnsi="Times New Roman" w:cs="Times New Roman"/>
                <w:sz w:val="20"/>
              </w:rPr>
              <w:lastRenderedPageBreak/>
              <w:t>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lastRenderedPageBreak/>
              <w:t>7.2</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Кадастровая выписка о земельном участке</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7"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proofErr w:type="spellStart"/>
            <w:r w:rsidRPr="003F3313">
              <w:rPr>
                <w:rFonts w:ascii="Times New Roman" w:hAnsi="Times New Roman" w:cs="Times New Roman"/>
                <w:sz w:val="20"/>
              </w:rPr>
              <w:t>Росреестр</w:t>
            </w:r>
            <w:proofErr w:type="spellEnd"/>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w:t>
            </w:r>
          </w:p>
        </w:tc>
        <w:tc>
          <w:tcPr>
            <w:tcW w:w="9015" w:type="dxa"/>
            <w:gridSpan w:val="5"/>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 случае обращения собственника помещения, здания, сооружения, расположенного на испрашиваемом земельном участке: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8.1</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Кадастровый паспорт здания, сооружения, расположенного на земельном участке</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8"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proofErr w:type="spellStart"/>
            <w:r w:rsidRPr="003F3313">
              <w:rPr>
                <w:rFonts w:ascii="Times New Roman" w:hAnsi="Times New Roman" w:cs="Times New Roman"/>
                <w:sz w:val="20"/>
              </w:rPr>
              <w:t>Росреестр</w:t>
            </w:r>
            <w:proofErr w:type="spellEnd"/>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8.2</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Кадастровый паспорт помещения в здании, сооружении, расположенном на земельном участке</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59"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России от 12.01.2015 N 1</w:t>
            </w:r>
          </w:p>
        </w:tc>
        <w:tc>
          <w:tcPr>
            <w:tcW w:w="1361" w:type="dxa"/>
          </w:tcPr>
          <w:p w:rsidR="007C3CDF" w:rsidRPr="003F3313" w:rsidRDefault="007C3CDF">
            <w:pPr>
              <w:pStyle w:val="ConsPlusNormal"/>
              <w:jc w:val="center"/>
              <w:rPr>
                <w:rFonts w:ascii="Times New Roman" w:hAnsi="Times New Roman" w:cs="Times New Roman"/>
                <w:sz w:val="20"/>
              </w:rPr>
            </w:pPr>
            <w:proofErr w:type="spellStart"/>
            <w:r w:rsidRPr="003F3313">
              <w:rPr>
                <w:rFonts w:ascii="Times New Roman" w:hAnsi="Times New Roman" w:cs="Times New Roman"/>
                <w:sz w:val="20"/>
              </w:rPr>
              <w:t>Росреестр</w:t>
            </w:r>
            <w:proofErr w:type="spellEnd"/>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9.</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60"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РФ от 12.01.2015 N 1</w:t>
            </w:r>
          </w:p>
        </w:tc>
        <w:tc>
          <w:tcPr>
            <w:tcW w:w="1361" w:type="dxa"/>
          </w:tcPr>
          <w:p w:rsidR="007C3CDF" w:rsidRPr="003F3313" w:rsidRDefault="007C3CDF">
            <w:pPr>
              <w:pStyle w:val="ConsPlusNormal"/>
              <w:jc w:val="center"/>
              <w:rPr>
                <w:rFonts w:ascii="Times New Roman" w:hAnsi="Times New Roman" w:cs="Times New Roman"/>
                <w:sz w:val="20"/>
              </w:rPr>
            </w:pPr>
            <w:proofErr w:type="spellStart"/>
            <w:r w:rsidRPr="003F3313">
              <w:rPr>
                <w:rFonts w:ascii="Times New Roman" w:hAnsi="Times New Roman" w:cs="Times New Roman"/>
                <w:sz w:val="20"/>
              </w:rPr>
              <w:t>Росреестр</w:t>
            </w:r>
            <w:proofErr w:type="spellEnd"/>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10.</w:t>
            </w:r>
          </w:p>
        </w:tc>
        <w:tc>
          <w:tcPr>
            <w:tcW w:w="9015" w:type="dxa"/>
            <w:gridSpan w:val="5"/>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 случае обращения юридического лица либо индивидуального предпринимателя один из документов:</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10.1</w:t>
            </w:r>
          </w:p>
        </w:tc>
        <w:tc>
          <w:tcPr>
            <w:tcW w:w="1928" w:type="dxa"/>
          </w:tcPr>
          <w:p w:rsidR="007C3CDF" w:rsidRPr="003F3313" w:rsidRDefault="007C3CDF">
            <w:pPr>
              <w:pStyle w:val="ConsPlusNormal"/>
              <w:rPr>
                <w:rFonts w:ascii="Times New Roman" w:hAnsi="Times New Roman" w:cs="Times New Roman"/>
                <w:sz w:val="20"/>
              </w:rPr>
            </w:pPr>
            <w:r w:rsidRPr="003F3313">
              <w:rPr>
                <w:rFonts w:ascii="Times New Roman" w:hAnsi="Times New Roman" w:cs="Times New Roman"/>
                <w:sz w:val="20"/>
              </w:rPr>
              <w:t>Выписка из ЕГРЮЛ</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61"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РФ от 12.01.2015 N 1</w:t>
            </w:r>
          </w:p>
        </w:tc>
        <w:tc>
          <w:tcPr>
            <w:tcW w:w="136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Территориальное подразделение ФНС России</w:t>
            </w: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ДУМИ по межведомственному взаимодействию/или Заявитель по собственной инициативе</w:t>
            </w:r>
          </w:p>
        </w:tc>
      </w:tr>
      <w:tr w:rsidR="007C3CDF" w:rsidRPr="001E7DAB" w:rsidTr="002029EB">
        <w:tc>
          <w:tcPr>
            <w:tcW w:w="624"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11.</w:t>
            </w:r>
          </w:p>
        </w:tc>
        <w:tc>
          <w:tcPr>
            <w:tcW w:w="1928" w:type="dxa"/>
          </w:tcPr>
          <w:p w:rsidR="007C3CDF" w:rsidRPr="003F3313" w:rsidRDefault="003F3313">
            <w:pPr>
              <w:pStyle w:val="ConsPlusNormal"/>
              <w:rPr>
                <w:rFonts w:ascii="Times New Roman" w:hAnsi="Times New Roman" w:cs="Times New Roman"/>
                <w:sz w:val="20"/>
              </w:rPr>
            </w:pPr>
            <w:hyperlink w:anchor="P348" w:history="1">
              <w:r w:rsidR="007C3CDF" w:rsidRPr="003F3313">
                <w:rPr>
                  <w:rFonts w:ascii="Times New Roman" w:hAnsi="Times New Roman" w:cs="Times New Roman"/>
                  <w:color w:val="0000FF"/>
                  <w:sz w:val="20"/>
                </w:rPr>
                <w:t>&lt;*&gt;</w:t>
              </w:r>
            </w:hyperlink>
            <w:r w:rsidR="007C3CDF" w:rsidRPr="003F3313">
              <w:rPr>
                <w:rFonts w:ascii="Times New Roman" w:hAnsi="Times New Roman" w:cs="Times New Roman"/>
                <w:sz w:val="20"/>
              </w:rPr>
              <w:t xml:space="preserve"> Выписка из ЕГРИП</w:t>
            </w:r>
          </w:p>
        </w:tc>
        <w:tc>
          <w:tcPr>
            <w:tcW w:w="204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 xml:space="preserve">Оригинал в 1-м экз./в форме электронного документа </w:t>
            </w:r>
            <w:hyperlink w:anchor="P349" w:history="1">
              <w:r w:rsidRPr="003F3313">
                <w:rPr>
                  <w:rFonts w:ascii="Times New Roman" w:hAnsi="Times New Roman" w:cs="Times New Roman"/>
                  <w:color w:val="0000FF"/>
                  <w:sz w:val="20"/>
                </w:rPr>
                <w:t>&lt;**&gt;</w:t>
              </w:r>
            </w:hyperlink>
            <w:r w:rsidRPr="003F3313">
              <w:rPr>
                <w:rFonts w:ascii="Times New Roman" w:hAnsi="Times New Roman" w:cs="Times New Roman"/>
                <w:sz w:val="20"/>
              </w:rPr>
              <w:t>/</w:t>
            </w:r>
            <w:hyperlink w:anchor="P350" w:history="1">
              <w:r w:rsidRPr="003F3313">
                <w:rPr>
                  <w:rFonts w:ascii="Times New Roman" w:hAnsi="Times New Roman" w:cs="Times New Roman"/>
                  <w:color w:val="0000FF"/>
                  <w:sz w:val="20"/>
                </w:rPr>
                <w:t>&lt;***&gt;</w:t>
              </w:r>
            </w:hyperlink>
          </w:p>
        </w:tc>
        <w:tc>
          <w:tcPr>
            <w:tcW w:w="1928" w:type="dxa"/>
          </w:tcPr>
          <w:p w:rsidR="007C3CDF" w:rsidRPr="003F3313" w:rsidRDefault="003F3313">
            <w:pPr>
              <w:pStyle w:val="ConsPlusNormal"/>
              <w:jc w:val="center"/>
              <w:rPr>
                <w:rFonts w:ascii="Times New Roman" w:hAnsi="Times New Roman" w:cs="Times New Roman"/>
                <w:sz w:val="20"/>
              </w:rPr>
            </w:pPr>
            <w:hyperlink r:id="rId62" w:history="1">
              <w:r w:rsidR="007C3CDF" w:rsidRPr="003F3313">
                <w:rPr>
                  <w:rFonts w:ascii="Times New Roman" w:hAnsi="Times New Roman" w:cs="Times New Roman"/>
                  <w:color w:val="0000FF"/>
                  <w:sz w:val="20"/>
                </w:rPr>
                <w:t>Приказ</w:t>
              </w:r>
            </w:hyperlink>
            <w:r w:rsidR="007C3CDF" w:rsidRPr="003F3313">
              <w:rPr>
                <w:rFonts w:ascii="Times New Roman" w:hAnsi="Times New Roman" w:cs="Times New Roman"/>
                <w:sz w:val="20"/>
              </w:rPr>
              <w:t xml:space="preserve"> Минэкономразвития РФ от 12.01.2015 N 1</w:t>
            </w:r>
          </w:p>
        </w:tc>
        <w:tc>
          <w:tcPr>
            <w:tcW w:w="1361"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Территориальное подразделение ФНС России</w:t>
            </w:r>
          </w:p>
        </w:tc>
        <w:tc>
          <w:tcPr>
            <w:tcW w:w="1757" w:type="dxa"/>
          </w:tcPr>
          <w:p w:rsidR="007C3CDF" w:rsidRPr="003F3313" w:rsidRDefault="007C3CDF">
            <w:pPr>
              <w:pStyle w:val="ConsPlusNormal"/>
              <w:jc w:val="center"/>
              <w:rPr>
                <w:rFonts w:ascii="Times New Roman" w:hAnsi="Times New Roman" w:cs="Times New Roman"/>
                <w:sz w:val="20"/>
              </w:rPr>
            </w:pPr>
            <w:r w:rsidRPr="003F3313">
              <w:rPr>
                <w:rFonts w:ascii="Times New Roman" w:hAnsi="Times New Roman" w:cs="Times New Roman"/>
                <w:sz w:val="20"/>
              </w:rPr>
              <w:t>Заявитель/в рамках межведомственного информационного взаимодействия</w:t>
            </w:r>
          </w:p>
        </w:tc>
      </w:tr>
    </w:tbl>
    <w:p w:rsidR="007C3CDF" w:rsidRPr="001E7DAB" w:rsidRDefault="007C3CDF">
      <w:pPr>
        <w:pStyle w:val="ConsPlusNormal"/>
        <w:jc w:val="both"/>
        <w:rPr>
          <w:rFonts w:ascii="Times New Roman" w:hAnsi="Times New Roman" w:cs="Times New Roman"/>
        </w:rPr>
      </w:pPr>
      <w:r w:rsidRPr="001E7DAB">
        <w:rPr>
          <w:rFonts w:ascii="Times New Roman" w:hAnsi="Times New Roman" w:cs="Times New Roman"/>
        </w:rPr>
        <w:t xml:space="preserve">(таблица в ред. </w:t>
      </w:r>
      <w:hyperlink r:id="rId63" w:history="1">
        <w:r w:rsidRPr="001E7DAB">
          <w:rPr>
            <w:rFonts w:ascii="Times New Roman" w:hAnsi="Times New Roman" w:cs="Times New Roman"/>
            <w:color w:val="0000FF"/>
          </w:rPr>
          <w:t>Постановления</w:t>
        </w:r>
      </w:hyperlink>
      <w:r w:rsidRPr="001E7DAB">
        <w:rPr>
          <w:rFonts w:ascii="Times New Roman" w:hAnsi="Times New Roman" w:cs="Times New Roman"/>
        </w:rPr>
        <w:t xml:space="preserve"> </w:t>
      </w:r>
      <w:r w:rsidR="002029EB">
        <w:rPr>
          <w:rFonts w:ascii="Times New Roman" w:hAnsi="Times New Roman" w:cs="Times New Roman"/>
        </w:rPr>
        <w:t>м</w:t>
      </w:r>
      <w:r w:rsidRPr="001E7DAB">
        <w:rPr>
          <w:rFonts w:ascii="Times New Roman" w:hAnsi="Times New Roman" w:cs="Times New Roman"/>
        </w:rPr>
        <w:t>эрии городского округа Тольятти от 26.05.2016 N 1646-п/1)</w:t>
      </w:r>
    </w:p>
    <w:p w:rsidR="007C3CDF" w:rsidRPr="001E7DAB" w:rsidRDefault="007C3CDF">
      <w:pPr>
        <w:pStyle w:val="ConsPlusNormal"/>
        <w:jc w:val="both"/>
        <w:rPr>
          <w:rFonts w:ascii="Times New Roman" w:hAnsi="Times New Roman" w:cs="Times New Roman"/>
        </w:rPr>
      </w:pPr>
    </w:p>
    <w:p w:rsidR="007C3CDF" w:rsidRPr="001E7DAB" w:rsidRDefault="007C3CDF">
      <w:pPr>
        <w:pStyle w:val="ConsPlusNormal"/>
        <w:ind w:firstLine="540"/>
        <w:jc w:val="both"/>
        <w:rPr>
          <w:rFonts w:ascii="Times New Roman" w:hAnsi="Times New Roman" w:cs="Times New Roman"/>
        </w:rPr>
      </w:pPr>
      <w:r w:rsidRPr="001E7DAB">
        <w:rPr>
          <w:rFonts w:ascii="Times New Roman" w:hAnsi="Times New Roman" w:cs="Times New Roman"/>
        </w:rPr>
        <w:t>--------------------------------</w:t>
      </w:r>
    </w:p>
    <w:p w:rsidR="007C3CDF" w:rsidRPr="002029EB" w:rsidRDefault="007C3CDF" w:rsidP="002029EB">
      <w:pPr>
        <w:pStyle w:val="ConsPlusNormal"/>
        <w:ind w:firstLine="540"/>
        <w:jc w:val="both"/>
        <w:rPr>
          <w:rFonts w:ascii="Times New Roman" w:hAnsi="Times New Roman" w:cs="Times New Roman"/>
          <w:sz w:val="20"/>
        </w:rPr>
      </w:pPr>
      <w:bookmarkStart w:id="4" w:name="P348"/>
      <w:bookmarkEnd w:id="4"/>
      <w:r w:rsidRPr="002029EB">
        <w:rPr>
          <w:rFonts w:ascii="Times New Roman" w:hAnsi="Times New Roman" w:cs="Times New Roman"/>
          <w:sz w:val="20"/>
        </w:rPr>
        <w:t>&lt;*&gt; Запрашиваются органом мэрии, обеспечивающим предоставление муниципальной услуги, посредством межведомственного информационного взаимодействия.</w:t>
      </w:r>
    </w:p>
    <w:p w:rsidR="007C3CDF" w:rsidRPr="002029EB" w:rsidRDefault="007C3CDF" w:rsidP="002029EB">
      <w:pPr>
        <w:pStyle w:val="ConsPlusNormal"/>
        <w:ind w:firstLine="540"/>
        <w:jc w:val="both"/>
        <w:rPr>
          <w:rFonts w:ascii="Times New Roman" w:hAnsi="Times New Roman" w:cs="Times New Roman"/>
          <w:sz w:val="20"/>
        </w:rPr>
      </w:pPr>
      <w:bookmarkStart w:id="5" w:name="P349"/>
      <w:bookmarkEnd w:id="5"/>
      <w:r w:rsidRPr="002029EB">
        <w:rPr>
          <w:rFonts w:ascii="Times New Roman" w:hAnsi="Times New Roman" w:cs="Times New Roman"/>
          <w:sz w:val="20"/>
        </w:rP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 с 01.01.2016.</w:t>
      </w:r>
    </w:p>
    <w:p w:rsidR="007C3CDF" w:rsidRPr="002029EB" w:rsidRDefault="007C3CDF" w:rsidP="002029EB">
      <w:pPr>
        <w:pStyle w:val="ConsPlusNormal"/>
        <w:ind w:firstLine="540"/>
        <w:jc w:val="both"/>
        <w:rPr>
          <w:rFonts w:ascii="Times New Roman" w:hAnsi="Times New Roman" w:cs="Times New Roman"/>
          <w:sz w:val="20"/>
        </w:rPr>
      </w:pPr>
      <w:bookmarkStart w:id="6" w:name="P350"/>
      <w:bookmarkEnd w:id="6"/>
      <w:r w:rsidRPr="002029EB">
        <w:rPr>
          <w:rFonts w:ascii="Times New Roman" w:hAnsi="Times New Roman" w:cs="Times New Roman"/>
          <w:sz w:val="20"/>
        </w:rPr>
        <w:t>&lt;***&gt; Заявитель имеет право представить документы в форме электронных документов посредством Регионального портала.</w:t>
      </w:r>
    </w:p>
    <w:p w:rsidR="007C3CDF" w:rsidRPr="002029EB" w:rsidRDefault="007C3CDF" w:rsidP="002029EB">
      <w:pPr>
        <w:pStyle w:val="ConsPlusNormal"/>
        <w:ind w:firstLine="540"/>
        <w:jc w:val="both"/>
        <w:rPr>
          <w:rFonts w:ascii="Times New Roman" w:hAnsi="Times New Roman" w:cs="Times New Roman"/>
          <w:sz w:val="20"/>
        </w:rPr>
      </w:pPr>
      <w:r w:rsidRPr="002029EB">
        <w:rPr>
          <w:rFonts w:ascii="Times New Roman" w:hAnsi="Times New Roman" w:cs="Times New Roman"/>
          <w:sz w:val="20"/>
        </w:rP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 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7C3CDF" w:rsidRPr="002029EB" w:rsidRDefault="007C3CDF" w:rsidP="002029EB">
      <w:pPr>
        <w:pStyle w:val="ConsPlusNormal"/>
        <w:ind w:firstLine="540"/>
        <w:jc w:val="both"/>
        <w:rPr>
          <w:rFonts w:ascii="Times New Roman" w:hAnsi="Times New Roman" w:cs="Times New Roman"/>
          <w:sz w:val="20"/>
        </w:rPr>
      </w:pPr>
      <w:r w:rsidRPr="002029EB">
        <w:rPr>
          <w:rFonts w:ascii="Times New Roman" w:hAnsi="Times New Roman" w:cs="Times New Roman"/>
          <w:sz w:val="20"/>
        </w:rPr>
        <w:t xml:space="preserve">2.8.3. </w:t>
      </w:r>
      <w:hyperlink w:anchor="P900" w:history="1">
        <w:r w:rsidRPr="002029EB">
          <w:rPr>
            <w:rFonts w:ascii="Times New Roman" w:hAnsi="Times New Roman" w:cs="Times New Roman"/>
            <w:color w:val="0000FF"/>
            <w:sz w:val="20"/>
          </w:rPr>
          <w:t>Заявление</w:t>
        </w:r>
      </w:hyperlink>
      <w:r w:rsidRPr="002029EB">
        <w:rPr>
          <w:rFonts w:ascii="Times New Roman" w:hAnsi="Times New Roman" w:cs="Times New Roman"/>
          <w:sz w:val="20"/>
        </w:rPr>
        <w:t xml:space="preserve"> о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оформляется согласно приложению N 1.</w:t>
      </w:r>
    </w:p>
    <w:p w:rsidR="007C3CDF" w:rsidRPr="002029EB" w:rsidRDefault="007C3CDF" w:rsidP="002029EB">
      <w:pPr>
        <w:pStyle w:val="ConsPlusNormal"/>
        <w:ind w:firstLine="540"/>
        <w:jc w:val="both"/>
        <w:rPr>
          <w:rFonts w:ascii="Times New Roman" w:hAnsi="Times New Roman" w:cs="Times New Roman"/>
          <w:sz w:val="20"/>
        </w:rPr>
      </w:pPr>
      <w:r w:rsidRPr="002029EB">
        <w:rPr>
          <w:rFonts w:ascii="Times New Roman" w:hAnsi="Times New Roman" w:cs="Times New Roman"/>
          <w:sz w:val="20"/>
        </w:rPr>
        <w:t>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w:t>
      </w:r>
    </w:p>
    <w:p w:rsidR="007C3CDF" w:rsidRPr="002029EB" w:rsidRDefault="007C3CDF" w:rsidP="002029EB">
      <w:pPr>
        <w:pStyle w:val="ConsPlusNormal"/>
        <w:ind w:firstLine="540"/>
        <w:jc w:val="both"/>
        <w:rPr>
          <w:rFonts w:ascii="Times New Roman" w:hAnsi="Times New Roman" w:cs="Times New Roman"/>
          <w:sz w:val="20"/>
        </w:rPr>
      </w:pPr>
      <w:r w:rsidRPr="002029EB">
        <w:rPr>
          <w:rFonts w:ascii="Times New Roman" w:hAnsi="Times New Roman" w:cs="Times New Roman"/>
          <w:sz w:val="20"/>
        </w:rPr>
        <w:t>В заявлении заявитель должен указать способ получения окончательного результата оказания муниципальной услуги: почтовым отправлением, или при личном обращении в Департамент, или при личном обращении в МФЦ.</w:t>
      </w:r>
    </w:p>
    <w:p w:rsidR="007C3CDF" w:rsidRPr="002029EB" w:rsidRDefault="007C3CDF" w:rsidP="002029EB">
      <w:pPr>
        <w:pStyle w:val="ConsPlusNormal"/>
        <w:ind w:firstLine="540"/>
        <w:jc w:val="both"/>
        <w:rPr>
          <w:rFonts w:ascii="Times New Roman" w:hAnsi="Times New Roman" w:cs="Times New Roman"/>
          <w:sz w:val="20"/>
        </w:rPr>
      </w:pPr>
      <w:r w:rsidRPr="002029EB">
        <w:rPr>
          <w:rFonts w:ascii="Times New Roman" w:hAnsi="Times New Roman" w:cs="Times New Roman"/>
          <w:sz w:val="20"/>
        </w:rPr>
        <w:t>2.8.4. 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7C3CDF" w:rsidRPr="001E7DAB" w:rsidRDefault="007C3CDF">
      <w:pPr>
        <w:pStyle w:val="ConsPlusNormal"/>
        <w:jc w:val="both"/>
        <w:rPr>
          <w:rFonts w:ascii="Times New Roman" w:hAnsi="Times New Roman" w:cs="Times New Roman"/>
        </w:rPr>
      </w:pPr>
    </w:p>
    <w:p w:rsidR="007C3CDF" w:rsidRPr="002029EB" w:rsidRDefault="007C3CDF" w:rsidP="002029EB">
      <w:pPr>
        <w:pStyle w:val="ConsPlusNormal"/>
        <w:jc w:val="center"/>
        <w:outlineLvl w:val="2"/>
        <w:rPr>
          <w:rFonts w:ascii="Times New Roman" w:hAnsi="Times New Roman" w:cs="Times New Roman"/>
          <w:szCs w:val="22"/>
        </w:rPr>
      </w:pPr>
      <w:bookmarkStart w:id="7" w:name="P358"/>
      <w:bookmarkEnd w:id="7"/>
      <w:r w:rsidRPr="001E7DAB">
        <w:rPr>
          <w:rFonts w:ascii="Times New Roman" w:hAnsi="Times New Roman" w:cs="Times New Roman"/>
        </w:rPr>
        <w:t xml:space="preserve">2.9. </w:t>
      </w:r>
      <w:r w:rsidRPr="002029EB">
        <w:rPr>
          <w:rFonts w:ascii="Times New Roman" w:hAnsi="Times New Roman" w:cs="Times New Roman"/>
          <w:szCs w:val="22"/>
        </w:rPr>
        <w:t>Исчерпывающий перечень оснований для отказа в приеме</w:t>
      </w:r>
      <w:r w:rsidR="002029EB" w:rsidRPr="002029EB">
        <w:rPr>
          <w:rFonts w:ascii="Times New Roman" w:hAnsi="Times New Roman" w:cs="Times New Roman"/>
          <w:szCs w:val="22"/>
        </w:rPr>
        <w:t xml:space="preserve"> </w:t>
      </w:r>
      <w:r w:rsidRPr="002029EB">
        <w:rPr>
          <w:rFonts w:ascii="Times New Roman" w:hAnsi="Times New Roman" w:cs="Times New Roman"/>
          <w:szCs w:val="22"/>
        </w:rPr>
        <w:t>документов, необходимых для предоставления</w:t>
      </w:r>
      <w:r w:rsidR="002029EB" w:rsidRPr="002029EB">
        <w:rPr>
          <w:rFonts w:ascii="Times New Roman" w:hAnsi="Times New Roman" w:cs="Times New Roman"/>
          <w:szCs w:val="22"/>
        </w:rPr>
        <w:t xml:space="preserve"> </w:t>
      </w:r>
      <w:r w:rsidRPr="002029EB">
        <w:rPr>
          <w:rFonts w:ascii="Times New Roman" w:hAnsi="Times New Roman" w:cs="Times New Roman"/>
          <w:szCs w:val="22"/>
        </w:rPr>
        <w:t>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2.9.1. Отсутствие возможности установить личность заявителя (полномочного представителя).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2.9.2. Отсутствие полномочий у заявителя (представителя заявителя) подавать заявление и пакет документов на предоставление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2.9.3. </w:t>
      </w:r>
      <w:proofErr w:type="gramStart"/>
      <w:r w:rsidRPr="002029EB">
        <w:rPr>
          <w:rFonts w:ascii="Times New Roman" w:hAnsi="Times New Roman" w:cs="Times New Roman"/>
          <w:szCs w:val="22"/>
        </w:rPr>
        <w:t>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 в случае</w:t>
      </w:r>
      <w:proofErr w:type="gramEnd"/>
      <w:r w:rsidRPr="002029EB">
        <w:rPr>
          <w:rFonts w:ascii="Times New Roman" w:hAnsi="Times New Roman" w:cs="Times New Roman"/>
          <w:szCs w:val="22"/>
        </w:rPr>
        <w:t xml:space="preserve"> несоответствия формы представления документов требованиям, установленным Административным регламентом (копия/оригинал).</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bookmarkStart w:id="8" w:name="P366"/>
      <w:bookmarkEnd w:id="8"/>
      <w:r w:rsidRPr="002029EB">
        <w:rPr>
          <w:rFonts w:ascii="Times New Roman" w:hAnsi="Times New Roman" w:cs="Times New Roman"/>
          <w:szCs w:val="22"/>
        </w:rPr>
        <w:t>2.10. Исчерпывающий перечень оснований для отказа</w:t>
      </w:r>
      <w:r w:rsidR="002029EB">
        <w:rPr>
          <w:rFonts w:ascii="Times New Roman" w:hAnsi="Times New Roman" w:cs="Times New Roman"/>
          <w:szCs w:val="22"/>
        </w:rPr>
        <w:t xml:space="preserve"> </w:t>
      </w:r>
      <w:r w:rsidRPr="002029EB">
        <w:rPr>
          <w:rFonts w:ascii="Times New Roman" w:hAnsi="Times New Roman" w:cs="Times New Roman"/>
          <w:szCs w:val="22"/>
        </w:rPr>
        <w:t>в предоставлении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sidRPr="002029EB">
          <w:rPr>
            <w:rFonts w:ascii="Times New Roman" w:hAnsi="Times New Roman" w:cs="Times New Roman"/>
            <w:color w:val="0000FF"/>
            <w:szCs w:val="22"/>
          </w:rPr>
          <w:t>подпунктом 10 пункта 2 статьи 39.10</w:t>
        </w:r>
      </w:hyperlink>
      <w:r w:rsidRPr="002029EB">
        <w:rPr>
          <w:rFonts w:ascii="Times New Roman" w:hAnsi="Times New Roman" w:cs="Times New Roman"/>
          <w:szCs w:val="22"/>
        </w:rPr>
        <w:t xml:space="preserve"> Земельного кодекса РФ;</w:t>
      </w:r>
      <w:proofErr w:type="gramEnd"/>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5" w:history="1">
        <w:r w:rsidRPr="002029EB">
          <w:rPr>
            <w:rFonts w:ascii="Times New Roman" w:hAnsi="Times New Roman" w:cs="Times New Roman"/>
            <w:color w:val="0000FF"/>
            <w:szCs w:val="22"/>
          </w:rPr>
          <w:t>пунктом 3 статьи 39.36</w:t>
        </w:r>
      </w:hyperlink>
      <w:r w:rsidRPr="002029EB">
        <w:rPr>
          <w:rFonts w:ascii="Times New Roman" w:hAnsi="Times New Roman" w:cs="Times New Roman"/>
          <w:szCs w:val="22"/>
        </w:rPr>
        <w:t xml:space="preserve"> Земельного кодекса РФ, и это не препятствует</w:t>
      </w:r>
      <w:proofErr w:type="gramEnd"/>
      <w:r w:rsidRPr="002029EB">
        <w:rPr>
          <w:rFonts w:ascii="Times New Roman" w:hAnsi="Times New Roman" w:cs="Times New Roman"/>
          <w:szCs w:val="22"/>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029EB">
        <w:rPr>
          <w:rFonts w:ascii="Times New Roman" w:hAnsi="Times New Roman" w:cs="Times New Roman"/>
          <w:szCs w:val="22"/>
        </w:rPr>
        <w:t xml:space="preserve"> незавершенного строительства;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29EB">
        <w:rPr>
          <w:rFonts w:ascii="Times New Roman" w:hAnsi="Times New Roman" w:cs="Times New Roman"/>
          <w:szCs w:val="22"/>
        </w:rPr>
        <w:t xml:space="preserve"> для целей резервирования;</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29EB">
        <w:rPr>
          <w:rFonts w:ascii="Times New Roman" w:hAnsi="Times New Roman" w:cs="Times New Roman"/>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29EB">
        <w:rPr>
          <w:rFonts w:ascii="Times New Roman" w:hAnsi="Times New Roman" w:cs="Times New Roman"/>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2029EB">
        <w:rPr>
          <w:rFonts w:ascii="Times New Roman" w:hAnsi="Times New Roman" w:cs="Times New Roman"/>
          <w:szCs w:val="22"/>
        </w:rPr>
        <w:t>извещение</w:t>
      </w:r>
      <w:proofErr w:type="gramEnd"/>
      <w:r w:rsidRPr="002029EB">
        <w:rPr>
          <w:rFonts w:ascii="Times New Roman" w:hAnsi="Times New Roman" w:cs="Times New Roman"/>
          <w:szCs w:val="22"/>
        </w:rPr>
        <w:t xml:space="preserve"> о проведении которого размещено в соответствии с </w:t>
      </w:r>
      <w:hyperlink r:id="rId66" w:history="1">
        <w:r w:rsidRPr="002029EB">
          <w:rPr>
            <w:rFonts w:ascii="Times New Roman" w:hAnsi="Times New Roman" w:cs="Times New Roman"/>
            <w:color w:val="0000FF"/>
            <w:szCs w:val="22"/>
          </w:rPr>
          <w:t>пунктом 19 статьи 39.11</w:t>
        </w:r>
      </w:hyperlink>
      <w:r w:rsidRPr="002029EB">
        <w:rPr>
          <w:rFonts w:ascii="Times New Roman" w:hAnsi="Times New Roman" w:cs="Times New Roman"/>
          <w:szCs w:val="22"/>
        </w:rPr>
        <w:t xml:space="preserve"> Земельного кодекса РФ;</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xml:space="preserve">12) в отношении земельного участка, указанного в заявлении о его предоставлении, поступило предусмотренное </w:t>
      </w:r>
      <w:hyperlink r:id="rId67" w:history="1">
        <w:r w:rsidRPr="002029EB">
          <w:rPr>
            <w:rFonts w:ascii="Times New Roman" w:hAnsi="Times New Roman" w:cs="Times New Roman"/>
            <w:color w:val="0000FF"/>
            <w:szCs w:val="22"/>
          </w:rPr>
          <w:t>подпунктом 6 пункта 4 статьи 39.11</w:t>
        </w:r>
      </w:hyperlink>
      <w:r w:rsidRPr="002029EB">
        <w:rPr>
          <w:rFonts w:ascii="Times New Roman" w:hAnsi="Times New Roman" w:cs="Times New Roman"/>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2029EB">
          <w:rPr>
            <w:rFonts w:ascii="Times New Roman" w:hAnsi="Times New Roman" w:cs="Times New Roman"/>
            <w:color w:val="0000FF"/>
            <w:szCs w:val="22"/>
          </w:rPr>
          <w:t>подпунктом 4 пункта 4 статьи 39.11</w:t>
        </w:r>
      </w:hyperlink>
      <w:r w:rsidRPr="002029EB">
        <w:rPr>
          <w:rFonts w:ascii="Times New Roman" w:hAnsi="Times New Roman" w:cs="Times New Roman"/>
          <w:szCs w:val="22"/>
        </w:rPr>
        <w:t xml:space="preserve"> Земельного кодекса РФ и уполномоченным органом не</w:t>
      </w:r>
      <w:proofErr w:type="gramEnd"/>
      <w:r w:rsidRPr="002029EB">
        <w:rPr>
          <w:rFonts w:ascii="Times New Roman" w:hAnsi="Times New Roman" w:cs="Times New Roman"/>
          <w:szCs w:val="22"/>
        </w:rPr>
        <w:t xml:space="preserve"> принято решение об </w:t>
      </w:r>
      <w:r w:rsidRPr="002029EB">
        <w:rPr>
          <w:rFonts w:ascii="Times New Roman" w:hAnsi="Times New Roman" w:cs="Times New Roman"/>
          <w:szCs w:val="22"/>
        </w:rPr>
        <w:lastRenderedPageBreak/>
        <w:t xml:space="preserve">отказе в проведении этого аукциона по основаниям, предусмотренным </w:t>
      </w:r>
      <w:hyperlink r:id="rId69" w:history="1">
        <w:r w:rsidRPr="002029EB">
          <w:rPr>
            <w:rFonts w:ascii="Times New Roman" w:hAnsi="Times New Roman" w:cs="Times New Roman"/>
            <w:color w:val="0000FF"/>
            <w:szCs w:val="22"/>
          </w:rPr>
          <w:t>пунктом 8 статьи 39.11</w:t>
        </w:r>
      </w:hyperlink>
      <w:r w:rsidRPr="002029EB">
        <w:rPr>
          <w:rFonts w:ascii="Times New Roman" w:hAnsi="Times New Roman" w:cs="Times New Roman"/>
          <w:szCs w:val="22"/>
        </w:rPr>
        <w:t xml:space="preserve"> Земельного кодекса РФ;</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13) в отношении земельного участка, указанного в заявлен</w:t>
      </w:r>
      <w:proofErr w:type="gramStart"/>
      <w:r w:rsidRPr="002029EB">
        <w:rPr>
          <w:rFonts w:ascii="Times New Roman" w:hAnsi="Times New Roman" w:cs="Times New Roman"/>
          <w:szCs w:val="22"/>
        </w:rPr>
        <w:t>ии о е</w:t>
      </w:r>
      <w:proofErr w:type="gramEnd"/>
      <w:r w:rsidRPr="002029EB">
        <w:rPr>
          <w:rFonts w:ascii="Times New Roman" w:hAnsi="Times New Roman" w:cs="Times New Roman"/>
          <w:szCs w:val="22"/>
        </w:rPr>
        <w:t xml:space="preserve">го предоставлении, опубликовано и размещено в соответствии с </w:t>
      </w:r>
      <w:hyperlink r:id="rId70" w:history="1">
        <w:r w:rsidRPr="002029EB">
          <w:rPr>
            <w:rFonts w:ascii="Times New Roman" w:hAnsi="Times New Roman" w:cs="Times New Roman"/>
            <w:color w:val="0000FF"/>
            <w:szCs w:val="22"/>
          </w:rPr>
          <w:t>подпунктом 1 пункта 1 статьи 39.18</w:t>
        </w:r>
      </w:hyperlink>
      <w:r w:rsidRPr="002029EB">
        <w:rPr>
          <w:rFonts w:ascii="Times New Roman" w:hAnsi="Times New Roman" w:cs="Times New Roman"/>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history="1">
        <w:r w:rsidRPr="002029EB">
          <w:rPr>
            <w:rFonts w:ascii="Times New Roman" w:hAnsi="Times New Roman" w:cs="Times New Roman"/>
            <w:color w:val="0000FF"/>
            <w:szCs w:val="22"/>
          </w:rPr>
          <w:t>подпунктом 10 пункта 2 статьи 39.10</w:t>
        </w:r>
      </w:hyperlink>
      <w:r w:rsidRPr="002029EB">
        <w:rPr>
          <w:rFonts w:ascii="Times New Roman" w:hAnsi="Times New Roman" w:cs="Times New Roman"/>
          <w:szCs w:val="22"/>
        </w:rPr>
        <w:t xml:space="preserve"> Земельного кодекса РФ;</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19) предоставление земельного участка на заявленном виде прав не допускается;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20) в отношении земельного участка, указанного в заявлен</w:t>
      </w:r>
      <w:proofErr w:type="gramStart"/>
      <w:r w:rsidRPr="002029EB">
        <w:rPr>
          <w:rFonts w:ascii="Times New Roman" w:hAnsi="Times New Roman" w:cs="Times New Roman"/>
          <w:szCs w:val="22"/>
        </w:rPr>
        <w:t>ии о е</w:t>
      </w:r>
      <w:proofErr w:type="gramEnd"/>
      <w:r w:rsidRPr="002029EB">
        <w:rPr>
          <w:rFonts w:ascii="Times New Roman" w:hAnsi="Times New Roman" w:cs="Times New Roman"/>
          <w:szCs w:val="22"/>
        </w:rPr>
        <w:t>го предоставлении, не установлен вид разрешенного использования;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 указанный в заявлении о предоставлении земельного участка земельный участок не отнесен к определенной категории земель;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22) в отношении земельного участка, указанного в заявлен</w:t>
      </w:r>
      <w:proofErr w:type="gramStart"/>
      <w:r w:rsidRPr="002029EB">
        <w:rPr>
          <w:rFonts w:ascii="Times New Roman" w:hAnsi="Times New Roman" w:cs="Times New Roman"/>
          <w:szCs w:val="22"/>
        </w:rPr>
        <w:t>ии о е</w:t>
      </w:r>
      <w:proofErr w:type="gramEnd"/>
      <w:r w:rsidRPr="002029EB">
        <w:rPr>
          <w:rFonts w:ascii="Times New Roman" w:hAnsi="Times New Roman" w:cs="Times New Roman"/>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29EB">
        <w:rPr>
          <w:rFonts w:ascii="Times New Roman" w:hAnsi="Times New Roman" w:cs="Times New Roman"/>
          <w:szCs w:val="22"/>
        </w:rPr>
        <w:t xml:space="preserve"> сносу или реконструкции;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24) границы земельного участка, указанного в заявлен</w:t>
      </w:r>
      <w:proofErr w:type="gramStart"/>
      <w:r w:rsidRPr="002029EB">
        <w:rPr>
          <w:rFonts w:ascii="Times New Roman" w:hAnsi="Times New Roman" w:cs="Times New Roman"/>
          <w:szCs w:val="22"/>
        </w:rPr>
        <w:t>ии о е</w:t>
      </w:r>
      <w:proofErr w:type="gramEnd"/>
      <w:r w:rsidRPr="002029EB">
        <w:rPr>
          <w:rFonts w:ascii="Times New Roman" w:hAnsi="Times New Roman" w:cs="Times New Roman"/>
          <w:szCs w:val="22"/>
        </w:rPr>
        <w:t xml:space="preserve">го предоставлении, подлежат уточнению в соответствии с Федеральным </w:t>
      </w:r>
      <w:hyperlink r:id="rId72" w:history="1">
        <w:r w:rsidRPr="002029EB">
          <w:rPr>
            <w:rFonts w:ascii="Times New Roman" w:hAnsi="Times New Roman" w:cs="Times New Roman"/>
            <w:color w:val="0000FF"/>
            <w:szCs w:val="22"/>
          </w:rPr>
          <w:t>законом</w:t>
        </w:r>
      </w:hyperlink>
      <w:r w:rsidRPr="002029EB">
        <w:rPr>
          <w:rFonts w:ascii="Times New Roman" w:hAnsi="Times New Roman" w:cs="Times New Roman"/>
          <w:szCs w:val="22"/>
        </w:rPr>
        <w:t xml:space="preserve"> "О государственном кадастре недвижимости";</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26) </w:t>
      </w:r>
      <w:proofErr w:type="spellStart"/>
      <w:r w:rsidRPr="002029EB">
        <w:rPr>
          <w:rFonts w:ascii="Times New Roman" w:hAnsi="Times New Roman" w:cs="Times New Roman"/>
          <w:szCs w:val="22"/>
        </w:rPr>
        <w:t>непредоставление</w:t>
      </w:r>
      <w:proofErr w:type="spellEnd"/>
      <w:r w:rsidRPr="002029EB">
        <w:rPr>
          <w:rFonts w:ascii="Times New Roman" w:hAnsi="Times New Roman" w:cs="Times New Roman"/>
          <w:szCs w:val="22"/>
        </w:rPr>
        <w:t xml:space="preserve"> заявителем в уполномоченный орган документов в назначенное время в случае, когда заявление подано в электронной форме.</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2.11. Условия платности предоставления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Предоставление муниципальной услуги осуществляется бесплатно.</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2.12. Максимальные сроки ожидания в очереди при подаче</w:t>
      </w:r>
      <w:r w:rsidR="002029EB">
        <w:rPr>
          <w:rFonts w:ascii="Times New Roman" w:hAnsi="Times New Roman" w:cs="Times New Roman"/>
          <w:szCs w:val="22"/>
        </w:rPr>
        <w:t xml:space="preserve"> </w:t>
      </w:r>
      <w:r w:rsidRPr="002029EB">
        <w:rPr>
          <w:rFonts w:ascii="Times New Roman" w:hAnsi="Times New Roman" w:cs="Times New Roman"/>
          <w:szCs w:val="22"/>
        </w:rPr>
        <w:t>запроса о предоставлении муниципальной услуги и при</w:t>
      </w:r>
      <w:r w:rsidR="002029EB">
        <w:rPr>
          <w:rFonts w:ascii="Times New Roman" w:hAnsi="Times New Roman" w:cs="Times New Roman"/>
          <w:szCs w:val="22"/>
        </w:rPr>
        <w:t xml:space="preserve"> </w:t>
      </w:r>
      <w:r w:rsidRPr="002029EB">
        <w:rPr>
          <w:rFonts w:ascii="Times New Roman" w:hAnsi="Times New Roman" w:cs="Times New Roman"/>
          <w:szCs w:val="22"/>
        </w:rPr>
        <w:t>получении результата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2.12.1. Максимальный срок ожидания в очереди при подаче запроса не должен превышать 15 минут.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2.12.2. Максимальный срок ожидания в очереди при получении результата предоставления муниципальной услуги не должен превышать 15 минут.</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2.13. Срок регистрации запроса заявителя о предоставлении</w:t>
      </w:r>
      <w:r w:rsidR="002029EB">
        <w:rPr>
          <w:rFonts w:ascii="Times New Roman" w:hAnsi="Times New Roman" w:cs="Times New Roman"/>
          <w:szCs w:val="22"/>
        </w:rPr>
        <w:t xml:space="preserve"> </w:t>
      </w:r>
      <w:r w:rsidRPr="002029EB">
        <w:rPr>
          <w:rFonts w:ascii="Times New Roman" w:hAnsi="Times New Roman" w:cs="Times New Roman"/>
          <w:szCs w:val="22"/>
        </w:rPr>
        <w:t>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Срок регистрации запроса заявителя о предоставлении муниципальной услуги составляет не более 30 минут с момента обращения заявителя.</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2.14. Показатели доступности и качества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2.14.1. Показатели доступности и качества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степень удовлетворенности граждан качеством и доступностью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степень удовлетворенности граждан качеством и доступностью муниципальной услуги, предоставляемой на базе МФЦ (указывается в случае участия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среднее количество обращений заявителя в орган мэрии, необходимых для получения одной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приема заявителя при подаче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приема заявителя при выдаче результата предоставления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ожидания в очереди при подаче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ожидания в очереди при получении результата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предоставления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превышение установленных нормативных сроков информирования заявителей об изменении порядка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отсутствие обоснованных жалоб со стороны заявителей на качество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проведение мониторинга качества предоставления муниципальной услуги от общего количества муниципальных услуг;</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доля заявителей, которым услуга предоставлена в установленный срок;</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снижение максимального срока ожидания в очереди при подаче запроса и получении результата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2.14.2. 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2.15. Способы предоставления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2.15.1. Способы обращения заявителя за предоставлением муниципальной услуги и формы предоставления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Департамент и представлении необходимых для оказания муниципальной услуги документов на бумажном носителе;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lastRenderedPageBreak/>
        <w:t>-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муниципальной услуги) в МФЦ и представлении необходимых документов на бумажном носителе;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 при направлении заявления с приложением документов, указанных в </w:t>
      </w:r>
      <w:hyperlink w:anchor="P246" w:history="1">
        <w:r w:rsidRPr="002029EB">
          <w:rPr>
            <w:rFonts w:ascii="Times New Roman" w:hAnsi="Times New Roman" w:cs="Times New Roman"/>
            <w:color w:val="0000FF"/>
            <w:szCs w:val="22"/>
          </w:rPr>
          <w:t>п. 2.8</w:t>
        </w:r>
      </w:hyperlink>
      <w:r w:rsidRPr="002029EB">
        <w:rPr>
          <w:rFonts w:ascii="Times New Roman" w:hAnsi="Times New Roman" w:cs="Times New Roman"/>
          <w:szCs w:val="22"/>
        </w:rPr>
        <w:t xml:space="preserve"> настоящего Регламента, посредством почтового отправления с объявленной ценностью при его пересылке, описью вложения и уведомлением о вручении на почтовый адрес Департамента, указанный в </w:t>
      </w:r>
      <w:hyperlink w:anchor="P84" w:history="1">
        <w:r w:rsidRPr="002029EB">
          <w:rPr>
            <w:rFonts w:ascii="Times New Roman" w:hAnsi="Times New Roman" w:cs="Times New Roman"/>
            <w:color w:val="0000FF"/>
            <w:szCs w:val="22"/>
          </w:rPr>
          <w:t>пункте 2.4.1</w:t>
        </w:r>
      </w:hyperlink>
      <w:r w:rsidRPr="002029EB">
        <w:rPr>
          <w:rFonts w:ascii="Times New Roman" w:hAnsi="Times New Roman" w:cs="Times New Roman"/>
          <w:szCs w:val="22"/>
        </w:rPr>
        <w:t xml:space="preserve"> настоящего Административного регламента;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форме электронных документов, подписанных электронной подписью: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 при обращении заявителя в Департамент;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 в информационно-телекоммуникационной сети Интернет посредством Единого портала или Регионального портала государственных услуг Самарской области.</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(в ред. </w:t>
      </w:r>
      <w:hyperlink r:id="rId73" w:history="1">
        <w:r w:rsidRPr="002029EB">
          <w:rPr>
            <w:rFonts w:ascii="Times New Roman" w:hAnsi="Times New Roman" w:cs="Times New Roman"/>
            <w:color w:val="0000FF"/>
            <w:szCs w:val="22"/>
          </w:rPr>
          <w:t>Постановления</w:t>
        </w:r>
      </w:hyperlink>
      <w:r w:rsidRPr="002029EB">
        <w:rPr>
          <w:rFonts w:ascii="Times New Roman" w:hAnsi="Times New Roman" w:cs="Times New Roman"/>
          <w:szCs w:val="22"/>
        </w:rPr>
        <w:t xml:space="preserve"> Мэрии городского округа Тольятти Самарской области от 26.05.2016 N 1646-п/1)</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74" w:history="1">
        <w:r w:rsidRPr="002029EB">
          <w:rPr>
            <w:rFonts w:ascii="Times New Roman" w:hAnsi="Times New Roman" w:cs="Times New Roman"/>
            <w:color w:val="0000FF"/>
            <w:szCs w:val="22"/>
          </w:rPr>
          <w:t>закона</w:t>
        </w:r>
      </w:hyperlink>
      <w:r w:rsidRPr="002029EB">
        <w:rPr>
          <w:rFonts w:ascii="Times New Roman" w:hAnsi="Times New Roman" w:cs="Times New Roman"/>
          <w:szCs w:val="22"/>
        </w:rPr>
        <w:t xml:space="preserve"> "Об электронной подписи" и Федерального </w:t>
      </w:r>
      <w:hyperlink r:id="rId75" w:history="1">
        <w:r w:rsidRPr="002029EB">
          <w:rPr>
            <w:rFonts w:ascii="Times New Roman" w:hAnsi="Times New Roman" w:cs="Times New Roman"/>
            <w:color w:val="0000FF"/>
            <w:szCs w:val="22"/>
          </w:rPr>
          <w:t>закона</w:t>
        </w:r>
      </w:hyperlink>
      <w:r w:rsidRPr="002029EB">
        <w:rPr>
          <w:rFonts w:ascii="Times New Roman" w:hAnsi="Times New Roman" w:cs="Times New Roman"/>
          <w:szCs w:val="22"/>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rsidRPr="002029EB">
        <w:rPr>
          <w:rFonts w:ascii="Times New Roman" w:hAnsi="Times New Roman" w:cs="Times New Roman"/>
          <w:szCs w:val="22"/>
        </w:rPr>
        <w:t xml:space="preserve">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2.15.2. Форма предоставления результата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 бумажном носителе - при личном обращении заявителя в Департамент,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почтовым отправлением в адрес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форме электронного документа: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1) при личном обращении заявителя в Департамент, подписанного усиленной квалифицированной электронной подписью - если иное не установлено федеральными законами, регулирующими правоотношения в установленной сфере деятельности;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 при обращении заявителя в Департамент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Департамент за оригиналом документа.</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(в ред. </w:t>
      </w:r>
      <w:hyperlink r:id="rId76" w:history="1">
        <w:r w:rsidRPr="002029EB">
          <w:rPr>
            <w:rFonts w:ascii="Times New Roman" w:hAnsi="Times New Roman" w:cs="Times New Roman"/>
            <w:color w:val="0000FF"/>
            <w:szCs w:val="22"/>
          </w:rPr>
          <w:t>Постановления</w:t>
        </w:r>
      </w:hyperlink>
      <w:r w:rsidRPr="002029EB">
        <w:rPr>
          <w:rFonts w:ascii="Times New Roman" w:hAnsi="Times New Roman" w:cs="Times New Roman"/>
          <w:szCs w:val="22"/>
        </w:rPr>
        <w:t xml:space="preserve"> Мэрии городского округа Тольятти Самарской области от 26.05.2016 N 1646-п/1)</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2.15.3. Формы направления запросов и получения документов в рамках межведомственного информационного взаимодействия: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электронной форме - посредством системы межведомственного электронного взаимодействия (далее - СМЭВ);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7C3CDF" w:rsidRPr="002029EB" w:rsidRDefault="007C3CDF" w:rsidP="002029EB">
      <w:pPr>
        <w:pStyle w:val="ConsPlusNormal"/>
        <w:ind w:firstLine="540"/>
        <w:jc w:val="both"/>
        <w:rPr>
          <w:rFonts w:ascii="Times New Roman" w:hAnsi="Times New Roman" w:cs="Times New Roman"/>
          <w:szCs w:val="22"/>
        </w:rPr>
      </w:pPr>
      <w:bookmarkStart w:id="9" w:name="P453"/>
      <w:bookmarkEnd w:id="9"/>
      <w:r w:rsidRPr="002029EB">
        <w:rPr>
          <w:rFonts w:ascii="Times New Roman" w:hAnsi="Times New Roman" w:cs="Times New Roman"/>
          <w:szCs w:val="22"/>
        </w:rPr>
        <w:t>2.15.4.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 </w:t>
      </w:r>
      <w:hyperlink w:anchor="P456" w:history="1">
        <w:r w:rsidRPr="002029EB">
          <w:rPr>
            <w:rFonts w:ascii="Times New Roman" w:hAnsi="Times New Roman" w:cs="Times New Roman"/>
            <w:color w:val="0000FF"/>
            <w:szCs w:val="22"/>
          </w:rPr>
          <w:t>&lt;*&gt;</w:t>
        </w:r>
      </w:hyperlink>
      <w:r w:rsidRPr="002029EB">
        <w:rPr>
          <w:rFonts w:ascii="Times New Roman" w:hAnsi="Times New Roman" w:cs="Times New Roman"/>
          <w:szCs w:val="22"/>
        </w:rPr>
        <w:t>.</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w:t>
      </w:r>
    </w:p>
    <w:p w:rsidR="007C3CDF" w:rsidRPr="002029EB" w:rsidRDefault="007C3CDF" w:rsidP="002029EB">
      <w:pPr>
        <w:pStyle w:val="ConsPlusNormal"/>
        <w:ind w:firstLine="540"/>
        <w:jc w:val="both"/>
        <w:rPr>
          <w:rFonts w:ascii="Times New Roman" w:hAnsi="Times New Roman" w:cs="Times New Roman"/>
          <w:sz w:val="20"/>
        </w:rPr>
      </w:pPr>
      <w:bookmarkStart w:id="10" w:name="P456"/>
      <w:bookmarkEnd w:id="10"/>
      <w:r w:rsidRPr="002029EB">
        <w:rPr>
          <w:rFonts w:ascii="Times New Roman" w:hAnsi="Times New Roman" w:cs="Times New Roman"/>
          <w:sz w:val="20"/>
        </w:rPr>
        <w:t xml:space="preserve">&lt;*&gt; </w:t>
      </w:r>
      <w:hyperlink w:anchor="P453" w:history="1">
        <w:r w:rsidRPr="002029EB">
          <w:rPr>
            <w:rFonts w:ascii="Times New Roman" w:hAnsi="Times New Roman" w:cs="Times New Roman"/>
            <w:color w:val="0000FF"/>
            <w:sz w:val="20"/>
          </w:rPr>
          <w:t>П. 2.15.4</w:t>
        </w:r>
      </w:hyperlink>
      <w:r w:rsidRPr="002029EB">
        <w:rPr>
          <w:rFonts w:ascii="Times New Roman" w:hAnsi="Times New Roman" w:cs="Times New Roman"/>
          <w:sz w:val="20"/>
        </w:rPr>
        <w:t xml:space="preserve"> вступает в силу с 01.01.2016.</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2.16. Требования к помещениям, в которых предоставляются</w:t>
      </w:r>
      <w:r w:rsidR="002029EB">
        <w:rPr>
          <w:rFonts w:ascii="Times New Roman" w:hAnsi="Times New Roman" w:cs="Times New Roman"/>
          <w:szCs w:val="22"/>
        </w:rPr>
        <w:t xml:space="preserve"> </w:t>
      </w:r>
      <w:r w:rsidRPr="002029EB">
        <w:rPr>
          <w:rFonts w:ascii="Times New Roman" w:hAnsi="Times New Roman" w:cs="Times New Roman"/>
          <w:szCs w:val="22"/>
        </w:rPr>
        <w:t>муниципальные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2.16.1. Прием заявителей осуществляется в специально выделенных для этих целей </w:t>
      </w:r>
      <w:r w:rsidRPr="002029EB">
        <w:rPr>
          <w:rFonts w:ascii="Times New Roman" w:hAnsi="Times New Roman" w:cs="Times New Roman"/>
          <w:szCs w:val="22"/>
        </w:rPr>
        <w:lastRenderedPageBreak/>
        <w:t>помещениях и залах обслуживания (присутственных местах).</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2.16.2. Помещения, в которых оказывается муниципальная услуга, размещаются в зданиях Департамента и МФЦ и включают места для информирования, ожидания и приема заявителей.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2.16.3. Помещения Департамента и МФЦ должны соответствовать Санитарно-эпидемиологическим </w:t>
      </w:r>
      <w:hyperlink r:id="rId77" w:history="1">
        <w:r w:rsidRPr="002029EB">
          <w:rPr>
            <w:rFonts w:ascii="Times New Roman" w:hAnsi="Times New Roman" w:cs="Times New Roman"/>
            <w:color w:val="0000FF"/>
            <w:szCs w:val="22"/>
          </w:rPr>
          <w:t>правилам</w:t>
        </w:r>
      </w:hyperlink>
      <w:r w:rsidRPr="002029EB">
        <w:rPr>
          <w:rFonts w:ascii="Times New Roman" w:hAnsi="Times New Roman" w:cs="Times New Roman"/>
          <w:szCs w:val="22"/>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2.16.4. Помещения, в которых оказывается муниципальная услуга, Департамента и МФЦ оборудуются: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противопожарной системой и средствами пожаротушения;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системой оповещения о возникновении чрезвычайной ситуации;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системой охраны.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Вход и выход из помещений оборудуются соответствующими указателями с автономными источниками бесперебойного питания.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2.16.5. Места ожидания заявителей должны соответствовать комфортным условиям для заявителей и оптимальным условиям работы должностных лиц.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2.16.6. Места ожидания заявителей оборудуются стульями, кресельными секциями, скамьями (</w:t>
      </w:r>
      <w:proofErr w:type="spellStart"/>
      <w:r w:rsidRPr="002029EB">
        <w:rPr>
          <w:rFonts w:ascii="Times New Roman" w:hAnsi="Times New Roman" w:cs="Times New Roman"/>
          <w:szCs w:val="22"/>
        </w:rPr>
        <w:t>банкетками</w:t>
      </w:r>
      <w:proofErr w:type="spellEnd"/>
      <w:r w:rsidRPr="002029EB">
        <w:rPr>
          <w:rFonts w:ascii="Times New Roman" w:hAnsi="Times New Roman" w:cs="Times New Roman"/>
          <w:szCs w:val="22"/>
        </w:rPr>
        <w:t>).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(п. 2.16.8 в ред. </w:t>
      </w:r>
      <w:hyperlink r:id="rId78" w:history="1">
        <w:r w:rsidRPr="002029EB">
          <w:rPr>
            <w:rFonts w:ascii="Times New Roman" w:hAnsi="Times New Roman" w:cs="Times New Roman"/>
            <w:color w:val="0000FF"/>
            <w:szCs w:val="22"/>
          </w:rPr>
          <w:t>Постановления</w:t>
        </w:r>
      </w:hyperlink>
      <w:r w:rsidRPr="002029EB">
        <w:rPr>
          <w:rFonts w:ascii="Times New Roman" w:hAnsi="Times New Roman" w:cs="Times New Roman"/>
          <w:szCs w:val="22"/>
        </w:rPr>
        <w:t xml:space="preserve"> Мэрии городского округа Тольятти Самарской области от 21.07.2016 N 2339-п/1)</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2.16.9. На территории, прилегающей к месторасположению Департамента и МФЦ,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На стоянке должны размещаться не менее 10 </w:t>
      </w:r>
      <w:proofErr w:type="spellStart"/>
      <w:r w:rsidRPr="002029EB">
        <w:rPr>
          <w:rFonts w:ascii="Times New Roman" w:hAnsi="Times New Roman" w:cs="Times New Roman"/>
          <w:szCs w:val="22"/>
        </w:rPr>
        <w:t>машино</w:t>
      </w:r>
      <w:proofErr w:type="spellEnd"/>
      <w:r w:rsidRPr="002029EB">
        <w:rPr>
          <w:rFonts w:ascii="Times New Roman" w:hAnsi="Times New Roman" w:cs="Times New Roman"/>
          <w:szCs w:val="22"/>
        </w:rPr>
        <w:t>-мест, из них не менее одного места - для парковки специальных транспортных средств инвалидов.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Доступ заявителей к парковочным местам является бесплатным.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2.16.10. Здания (строения), в которых расположены Департамент и МФЦ, должны быть оборудованы отдельным входом для свободного доступа заявителей в помещение.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2.16.11. Входы в помещения Департамента и МФЦ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2.16.12. Центральный вход в здания Департамента и МФЦ должен быть оборудован информационной табличкой (вывеской), содержащей соответствующее наименование.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2.16.13. Места для информирования, в том числе и в электронном виде, предназначенные для ознакомления заявителей с информационными материалами, оборудуются: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информационными стендами;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стульями и столами для возможности оформления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канцелярскими принадлежностями.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2.17. Описание порядка информирования о правилах</w:t>
      </w:r>
      <w:r w:rsidR="002029EB">
        <w:rPr>
          <w:rFonts w:ascii="Times New Roman" w:hAnsi="Times New Roman" w:cs="Times New Roman"/>
          <w:szCs w:val="22"/>
        </w:rPr>
        <w:t xml:space="preserve"> </w:t>
      </w:r>
      <w:r w:rsidRPr="002029EB">
        <w:rPr>
          <w:rFonts w:ascii="Times New Roman" w:hAnsi="Times New Roman" w:cs="Times New Roman"/>
          <w:szCs w:val="22"/>
        </w:rPr>
        <w:t>предоставления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2.17.1. </w:t>
      </w:r>
      <w:proofErr w:type="gramStart"/>
      <w:r w:rsidRPr="002029EB">
        <w:rPr>
          <w:rFonts w:ascii="Times New Roman" w:hAnsi="Times New Roman" w:cs="Times New Roman"/>
          <w:szCs w:val="22"/>
        </w:rPr>
        <w:t xml:space="preserve">Информирование осуществляется в форме устных консультаций при личном </w:t>
      </w:r>
      <w:r w:rsidRPr="002029EB">
        <w:rPr>
          <w:rFonts w:ascii="Times New Roman" w:hAnsi="Times New Roman" w:cs="Times New Roman"/>
          <w:szCs w:val="22"/>
        </w:rPr>
        <w:lastRenderedPageBreak/>
        <w:t>обращении заявителя в Департамент и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мэрии городского округа Тольятти, на сайте</w:t>
      </w:r>
      <w:proofErr w:type="gramEnd"/>
      <w:r w:rsidRPr="002029EB">
        <w:rPr>
          <w:rFonts w:ascii="Times New Roman" w:hAnsi="Times New Roman" w:cs="Times New Roman"/>
          <w:szCs w:val="22"/>
        </w:rPr>
        <w:t xml:space="preserve"> МФЦ, а также на Портале государственных услуг (http://www.gosuslugi.ru) и Региональном портале государственных услуг (https://pgu.samregion.ru).</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2.17.2. При консультировании руководитель, заместитель руководителя, начальник Отдела или специалист Департамента дают полные, точные и понятные ответы на следующие вопросы: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 сроках оказания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 перечне документов, необходимых для предоставления в собственность земельного участка, находящегося в муниципальной собственности, для эксплуатации здания, сооружения;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 ходе выполнения административной процедуры на момент обращения.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Если начальник или специалист Департамента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2.17.4. Обращения по телефону принимаются во время работы Департамента, указанное в </w:t>
      </w:r>
      <w:hyperlink w:anchor="P84" w:history="1">
        <w:r w:rsidRPr="002029EB">
          <w:rPr>
            <w:rFonts w:ascii="Times New Roman" w:hAnsi="Times New Roman" w:cs="Times New Roman"/>
            <w:color w:val="0000FF"/>
            <w:szCs w:val="22"/>
          </w:rPr>
          <w:t>пункте 2.4.1</w:t>
        </w:r>
      </w:hyperlink>
      <w:r w:rsidRPr="002029EB">
        <w:rPr>
          <w:rFonts w:ascii="Times New Roman" w:hAnsi="Times New Roman" w:cs="Times New Roman"/>
          <w:szCs w:val="22"/>
        </w:rPr>
        <w:t xml:space="preserve"> настоящего Административного регламента.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Консультирование по телефону осуществляется в пределах 5 минут. </w:t>
      </w:r>
      <w:proofErr w:type="gramStart"/>
      <w:r w:rsidRPr="002029EB">
        <w:rPr>
          <w:rFonts w:ascii="Times New Roman" w:hAnsi="Times New Roman" w:cs="Times New Roman"/>
          <w:szCs w:val="22"/>
        </w:rPr>
        <w:t>При консультировании по телефону начальник или специалист Департамента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При ответах на телефонные звонки и устные обращения специалисты Департамента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Стадия консультирования не является обязательным этапом административной процедуры предоставления муниципальной услуги и применяется по усмотрению заинтересованного лица.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2.17.5. Рассмотрение письменных обращений физических лиц по вопросам информирования о правилах предоставления муниципальной услуги осуществляется в соответствии с Федеральным </w:t>
      </w:r>
      <w:hyperlink r:id="rId79" w:history="1">
        <w:r w:rsidRPr="002029EB">
          <w:rPr>
            <w:rFonts w:ascii="Times New Roman" w:hAnsi="Times New Roman" w:cs="Times New Roman"/>
            <w:color w:val="0000FF"/>
            <w:szCs w:val="22"/>
          </w:rPr>
          <w:t>законом</w:t>
        </w:r>
      </w:hyperlink>
      <w:r w:rsidRPr="002029EB">
        <w:rPr>
          <w:rFonts w:ascii="Times New Roman" w:hAnsi="Times New Roman" w:cs="Times New Roman"/>
          <w:szCs w:val="22"/>
        </w:rPr>
        <w:t xml:space="preserve"> от 02.05.2006 N 59-ФЗ "О порядке рассмотрения обращений граждан Российской Федерации".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Рассмотрение письменных обращений юридических лиц и индивидуальных предпринимателей по вопросам информирования о правилах предоставления муниципальной услуги осуществляется в порядке, аналогичном для рассмотрения обращений физических лиц.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2.17.6. На информационных стендах в местах предоставления муниципальной услуги в зданиях Департамента и МФЦ, а также в информационно-телекоммуникационной сети Интернет на официальном портале мэрии городского округа Тольятти и на сайте МФЦ размещается следующая информация: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информация в текстовом виде и в виде блок-схем, наглядно отображающая алгоритм прохождения административной процедуры получения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адреса Департамента и МФЦ, адреса электронной почты Департамента и МФЦ, адреса раздела Департамента на официальном портале мэрии городского округа Тольятти и сайта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контактные телефоны;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перечень документов, необходимых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бланки заявлений и образцы их заполнения.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2.17.7. Информация о порядке предоставления муниципальной услуги подготавливается Департаментом.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Обновление информации производится при необходимости в течение 3 (трех) рабочих дней </w:t>
      </w:r>
      <w:r w:rsidRPr="002029EB">
        <w:rPr>
          <w:rFonts w:ascii="Times New Roman" w:hAnsi="Times New Roman" w:cs="Times New Roman"/>
          <w:szCs w:val="22"/>
        </w:rPr>
        <w:lastRenderedPageBreak/>
        <w:t>после изменения порядка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Ответственность за обновление и своевременное размещение актуальной информации о порядке предоставления муниципальной услуги несет Департамент; ответственность за своевременное размещение актуальной информации в здании МФЦ несут должностные лица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2.17.8.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(п. 2.17.8 введен </w:t>
      </w:r>
      <w:hyperlink r:id="rId80" w:history="1">
        <w:r w:rsidRPr="002029EB">
          <w:rPr>
            <w:rFonts w:ascii="Times New Roman" w:hAnsi="Times New Roman" w:cs="Times New Roman"/>
            <w:color w:val="0000FF"/>
            <w:szCs w:val="22"/>
          </w:rPr>
          <w:t>Постановлением</w:t>
        </w:r>
      </w:hyperlink>
      <w:r w:rsidRPr="002029EB">
        <w:rPr>
          <w:rFonts w:ascii="Times New Roman" w:hAnsi="Times New Roman" w:cs="Times New Roman"/>
          <w:szCs w:val="22"/>
        </w:rPr>
        <w:t xml:space="preserve"> Мэрии городского округа Тольятти Самарской области от 21.07.2016 N 2339-п/1)</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1"/>
        <w:rPr>
          <w:rFonts w:ascii="Times New Roman" w:hAnsi="Times New Roman" w:cs="Times New Roman"/>
          <w:szCs w:val="22"/>
        </w:rPr>
      </w:pPr>
      <w:r w:rsidRPr="002029EB">
        <w:rPr>
          <w:rFonts w:ascii="Times New Roman" w:hAnsi="Times New Roman" w:cs="Times New Roman"/>
          <w:szCs w:val="22"/>
        </w:rPr>
        <w:t>III. Состав, последовательность и сроки выполнения</w:t>
      </w:r>
      <w:r w:rsidR="002029EB">
        <w:rPr>
          <w:rFonts w:ascii="Times New Roman" w:hAnsi="Times New Roman" w:cs="Times New Roman"/>
          <w:szCs w:val="22"/>
        </w:rPr>
        <w:t xml:space="preserve"> </w:t>
      </w:r>
      <w:r w:rsidRPr="002029EB">
        <w:rPr>
          <w:rFonts w:ascii="Times New Roman" w:hAnsi="Times New Roman" w:cs="Times New Roman"/>
          <w:szCs w:val="22"/>
        </w:rPr>
        <w:t>административных процедур, требования к порядку их</w:t>
      </w:r>
      <w:r w:rsidR="002029EB">
        <w:rPr>
          <w:rFonts w:ascii="Times New Roman" w:hAnsi="Times New Roman" w:cs="Times New Roman"/>
          <w:szCs w:val="22"/>
        </w:rPr>
        <w:t xml:space="preserve"> </w:t>
      </w:r>
      <w:r w:rsidRPr="002029EB">
        <w:rPr>
          <w:rFonts w:ascii="Times New Roman" w:hAnsi="Times New Roman" w:cs="Times New Roman"/>
          <w:szCs w:val="22"/>
        </w:rPr>
        <w:t>выполнения, в том числе особенности выполнения</w:t>
      </w:r>
      <w:r w:rsidR="002029EB">
        <w:rPr>
          <w:rFonts w:ascii="Times New Roman" w:hAnsi="Times New Roman" w:cs="Times New Roman"/>
          <w:szCs w:val="22"/>
        </w:rPr>
        <w:t xml:space="preserve"> </w:t>
      </w:r>
      <w:r w:rsidRPr="002029EB">
        <w:rPr>
          <w:rFonts w:ascii="Times New Roman" w:hAnsi="Times New Roman" w:cs="Times New Roman"/>
          <w:szCs w:val="22"/>
        </w:rPr>
        <w:t>административных процедур в электронной форме</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outlineLvl w:val="2"/>
        <w:rPr>
          <w:rFonts w:ascii="Times New Roman" w:hAnsi="Times New Roman" w:cs="Times New Roman"/>
          <w:szCs w:val="22"/>
        </w:rPr>
      </w:pPr>
      <w:r w:rsidRPr="002029EB">
        <w:rPr>
          <w:rFonts w:ascii="Times New Roman" w:hAnsi="Times New Roman" w:cs="Times New Roman"/>
          <w:szCs w:val="22"/>
        </w:rPr>
        <w:t>3.1. Состав и последовательность административных процедур в рамках предоставления услуги по предоставлению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входят следующие административные процедуры (</w:t>
      </w:r>
      <w:hyperlink w:anchor="P1202" w:history="1">
        <w:r w:rsidRPr="002029EB">
          <w:rPr>
            <w:rFonts w:ascii="Times New Roman" w:hAnsi="Times New Roman" w:cs="Times New Roman"/>
            <w:color w:val="0000FF"/>
            <w:szCs w:val="22"/>
          </w:rPr>
          <w:t>приложения N 4</w:t>
        </w:r>
      </w:hyperlink>
      <w:r w:rsidRPr="002029EB">
        <w:rPr>
          <w:rFonts w:ascii="Times New Roman" w:hAnsi="Times New Roman" w:cs="Times New Roman"/>
          <w:szCs w:val="22"/>
        </w:rPr>
        <w:t xml:space="preserve"> - </w:t>
      </w:r>
      <w:hyperlink w:anchor="P1754" w:history="1">
        <w:r w:rsidRPr="002029EB">
          <w:rPr>
            <w:rFonts w:ascii="Times New Roman" w:hAnsi="Times New Roman" w:cs="Times New Roman"/>
            <w:color w:val="0000FF"/>
            <w:szCs w:val="22"/>
          </w:rPr>
          <w:t>13</w:t>
        </w:r>
      </w:hyperlink>
      <w:r w:rsidRPr="002029EB">
        <w:rPr>
          <w:rFonts w:ascii="Times New Roman" w:hAnsi="Times New Roman" w:cs="Times New Roman"/>
          <w:szCs w:val="22"/>
        </w:rPr>
        <w:t>, блок-схемы):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прием, проверка, регистрация заявления и документов, необходимых для предоставления муниципальной услуги, и передача указанных документов в Департамент;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прием, проверка, регистрация заявления и документов, необходимых для предоставления муниципальной услуги при личном обращении заявителя в МФЦ, и передача указанных документов в Департамент;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прием и регистрация заявления и пакета документов при обращении заявителя за муниципальной услугой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рассмотрение заявления и документов, необходимых для предоставления муниципальной услуги, поступивших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рассмотрение заявления и документов, необходимых для предоставления муниципальной услуги, подготовка и согласование проекта договора купли-продажи земельного участка;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принятие решения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оформление принятого решения об отказе в предоставлении земельного участка, находящегося в муниципальной собственности,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выдача результатов услуги заявителю в Департаменте либо отправка почтовым отправлением в адрес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прием в МФЦ из Департамента результата предоставления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выдача результата предоставления услуги заявителю в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выдача результата предоставления услуги заявителю при обращении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Общая блок-схема предоставления муниципальной услуги, блок-схемы выполнения административных процедур и блок-схемы исполнения функциональных блоков являются приложениями к настоящему Административному регламенту (</w:t>
      </w:r>
      <w:hyperlink w:anchor="P1202" w:history="1">
        <w:r w:rsidRPr="002029EB">
          <w:rPr>
            <w:rFonts w:ascii="Times New Roman" w:hAnsi="Times New Roman" w:cs="Times New Roman"/>
            <w:color w:val="0000FF"/>
            <w:szCs w:val="22"/>
          </w:rPr>
          <w:t>приложения N 4</w:t>
        </w:r>
      </w:hyperlink>
      <w:r w:rsidRPr="002029EB">
        <w:rPr>
          <w:rFonts w:ascii="Times New Roman" w:hAnsi="Times New Roman" w:cs="Times New Roman"/>
          <w:szCs w:val="22"/>
        </w:rPr>
        <w:t xml:space="preserve"> - </w:t>
      </w:r>
      <w:hyperlink w:anchor="P1754" w:history="1">
        <w:r w:rsidRPr="002029EB">
          <w:rPr>
            <w:rFonts w:ascii="Times New Roman" w:hAnsi="Times New Roman" w:cs="Times New Roman"/>
            <w:color w:val="0000FF"/>
            <w:szCs w:val="22"/>
          </w:rPr>
          <w:t>13</w:t>
        </w:r>
      </w:hyperlink>
      <w:r w:rsidRPr="002029EB">
        <w:rPr>
          <w:rFonts w:ascii="Times New Roman" w:hAnsi="Times New Roman" w:cs="Times New Roman"/>
          <w:szCs w:val="22"/>
        </w:rPr>
        <w:t>).</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3.2. Прием, проверка и регистрация заявления и документов,</w:t>
      </w:r>
      <w:r w:rsidR="002029EB">
        <w:rPr>
          <w:rFonts w:ascii="Times New Roman" w:hAnsi="Times New Roman" w:cs="Times New Roman"/>
          <w:szCs w:val="22"/>
        </w:rPr>
        <w:t xml:space="preserve"> </w:t>
      </w:r>
      <w:r w:rsidRPr="002029EB">
        <w:rPr>
          <w:rFonts w:ascii="Times New Roman" w:hAnsi="Times New Roman" w:cs="Times New Roman"/>
          <w:szCs w:val="22"/>
        </w:rPr>
        <w:t>необходимых для предоставления муниципальной услуги,</w:t>
      </w:r>
      <w:r w:rsidR="002029EB">
        <w:rPr>
          <w:rFonts w:ascii="Times New Roman" w:hAnsi="Times New Roman" w:cs="Times New Roman"/>
          <w:szCs w:val="22"/>
        </w:rPr>
        <w:t xml:space="preserve"> </w:t>
      </w:r>
      <w:r w:rsidRPr="002029EB">
        <w:rPr>
          <w:rFonts w:ascii="Times New Roman" w:hAnsi="Times New Roman" w:cs="Times New Roman"/>
          <w:szCs w:val="22"/>
        </w:rPr>
        <w:t>в Департаменте</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3.2.1.1. Основанием для начала административной процедуры является обращение заявителя или его полномочного представителя в Департамент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Департамента с описью вложения.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Документы, необходимые для предоставления муниципальной услуги, могут быть </w:t>
      </w:r>
      <w:r w:rsidRPr="002029EB">
        <w:rPr>
          <w:rFonts w:ascii="Times New Roman" w:hAnsi="Times New Roman" w:cs="Times New Roman"/>
          <w:szCs w:val="22"/>
        </w:rPr>
        <w:lastRenderedPageBreak/>
        <w:t>представлены заявителем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(абзац введен </w:t>
      </w:r>
      <w:hyperlink r:id="rId81" w:history="1">
        <w:r w:rsidRPr="002029EB">
          <w:rPr>
            <w:rFonts w:ascii="Times New Roman" w:hAnsi="Times New Roman" w:cs="Times New Roman"/>
            <w:color w:val="0000FF"/>
            <w:szCs w:val="22"/>
          </w:rPr>
          <w:t>Постановлением</w:t>
        </w:r>
      </w:hyperlink>
      <w:r w:rsidRPr="002029EB">
        <w:rPr>
          <w:rFonts w:ascii="Times New Roman" w:hAnsi="Times New Roman" w:cs="Times New Roman"/>
          <w:szCs w:val="22"/>
        </w:rPr>
        <w:t xml:space="preserve"> Мэрии городского округа Тольятти Самарской области от 26.05.2016 N 1646-п/1)</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3.2.1.2. Выполнение административной процедуры осуществляет специалист канцелярии Департамента, ответственный за прием и регистрацию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3.2.1.3. Специалист канцелярии Департамента, ответственный за прием и регистрацию документов, устанавливает предмет обращения заявителя и принимает заявление и пакет документов, необходимых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3.2.1.4. </w:t>
      </w:r>
      <w:proofErr w:type="gramStart"/>
      <w:r w:rsidRPr="002029EB">
        <w:rPr>
          <w:rFonts w:ascii="Times New Roman" w:hAnsi="Times New Roman" w:cs="Times New Roman"/>
          <w:szCs w:val="22"/>
        </w:rPr>
        <w:t>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 проверяет тождественность лица</w:t>
      </w:r>
      <w:proofErr w:type="gramEnd"/>
      <w:r w:rsidRPr="002029EB">
        <w:rPr>
          <w:rFonts w:ascii="Times New Roman" w:hAnsi="Times New Roman" w:cs="Times New Roman"/>
          <w:szCs w:val="22"/>
        </w:rPr>
        <w:t>, изображенного на фотографии, личности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на основании следующих критериев: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тексты заявления и документов написаны разборчиво, наименование юридических лиц - без сокращения, с указанием их мест нахождения;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фамилии, имена и отчества (последнее - при наличии) физических лиц, адреса их мест жительства написаны полностью;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заявлении и документах нет подчисток, приписок, зачеркнутых слов и иных неоговоренных исправлений;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заявление и документы не исполнены карандашом;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заявление и документы не имеют серьезных повреждений, наличие которых не позволяет однозначно истолковать их содержание;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форма предоставления документов соответствует требованиям, установленным административным регламентом (копия/оригинал).</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3.2.1.6. </w:t>
      </w:r>
      <w:proofErr w:type="gramStart"/>
      <w:r w:rsidRPr="002029EB">
        <w:rPr>
          <w:rFonts w:ascii="Times New Roman" w:hAnsi="Times New Roman" w:cs="Times New Roman"/>
          <w:szCs w:val="22"/>
        </w:rPr>
        <w:t xml:space="preserve">В случае установления факта отсутствия полного комплекта необходимых документов, определенных </w:t>
      </w:r>
      <w:hyperlink w:anchor="P251" w:history="1">
        <w:r w:rsidRPr="002029EB">
          <w:rPr>
            <w:rFonts w:ascii="Times New Roman" w:hAnsi="Times New Roman" w:cs="Times New Roman"/>
            <w:color w:val="0000FF"/>
            <w:szCs w:val="22"/>
          </w:rPr>
          <w:t>пунктом 2.8.1</w:t>
        </w:r>
      </w:hyperlink>
      <w:r w:rsidRPr="002029EB">
        <w:rPr>
          <w:rFonts w:ascii="Times New Roman" w:hAnsi="Times New Roman" w:cs="Times New Roman"/>
          <w:szCs w:val="22"/>
        </w:rPr>
        <w:t xml:space="preserve"> настоящего Административного регламента, либо ненадлежащего оформления документов, в том числе заявления, несоответствия приложенных к заявлению документов указанным в заявлении, установления факта отсутствия необходимых документов либо несоответствия оформления документов требованиям, установленным Административным регламентом, специалист канцелярии Департамента, ответственный за прием и регистрацию документов, уведомляет заявителя о наличии препятствий для приема</w:t>
      </w:r>
      <w:proofErr w:type="gramEnd"/>
      <w:r w:rsidRPr="002029EB">
        <w:rPr>
          <w:rFonts w:ascii="Times New Roman" w:hAnsi="Times New Roman" w:cs="Times New Roman"/>
          <w:szCs w:val="22"/>
        </w:rPr>
        <w:t xml:space="preserve">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для их устранения, если заявитель изъявит желание устранить замечания и недостатки до подачи и регистрации заявления.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В случае отказа заявителя устранить недостатки, выявленные в представленных документах, специалист канцелярии предлагает заявителю оставить заявление в свободной форме на имя руководителя Департамента и предупреждает о возможном возврате документов в соответствии требованиями Земельного </w:t>
      </w:r>
      <w:hyperlink r:id="rId82" w:history="1">
        <w:r w:rsidRPr="002029EB">
          <w:rPr>
            <w:rFonts w:ascii="Times New Roman" w:hAnsi="Times New Roman" w:cs="Times New Roman"/>
            <w:color w:val="0000FF"/>
            <w:szCs w:val="22"/>
          </w:rPr>
          <w:t>кодекса</w:t>
        </w:r>
      </w:hyperlink>
      <w:r w:rsidRPr="002029EB">
        <w:rPr>
          <w:rFonts w:ascii="Times New Roman" w:hAnsi="Times New Roman" w:cs="Times New Roman"/>
          <w:szCs w:val="22"/>
        </w:rPr>
        <w:t xml:space="preserve"> РФ.</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3.2.1.7. </w:t>
      </w:r>
      <w:proofErr w:type="gramStart"/>
      <w:r w:rsidRPr="002029EB">
        <w:rPr>
          <w:rFonts w:ascii="Times New Roman" w:hAnsi="Times New Roman" w:cs="Times New Roman"/>
          <w:szCs w:val="22"/>
        </w:rPr>
        <w:t xml:space="preserve">После проверки заявления и приложенных к нему документов специалист Отдела, </w:t>
      </w:r>
      <w:r w:rsidRPr="002029EB">
        <w:rPr>
          <w:rFonts w:ascii="Times New Roman" w:hAnsi="Times New Roman" w:cs="Times New Roman"/>
          <w:szCs w:val="22"/>
        </w:rPr>
        <w:lastRenderedPageBreak/>
        <w:t>ответственный за прием документов, принимает заявление и пакет документов, необходимых для предоставления услуги, ставит отметку на заявлении о том, что пакет проверен, указывает дату, подпись с расшифровкой фамилии и передает для его регистрации специалисту канцелярии Департамента, ответственному за прием и регистрацию документов.</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3.2.1.8. Специалист канцелярии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3.2.1.9. Принятые и зарегистрированные в течение одного рабочего дня заявления с пакетами документов специалист канцелярии Департамента, ответственный за прием и регистрацию документов, передает на рассмотрение руководителю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3.2.1.10.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либо мотивированный отказ в приеме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3.2.1.11. Срок выполнения административной процедуры составляет не более 30 минут.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3.2.2. Прием и регистрация заявления и пакета документов при обращении заявителя за муниципальной услугой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bookmarkStart w:id="11" w:name="P564"/>
      <w:bookmarkEnd w:id="11"/>
      <w:r w:rsidRPr="002029EB">
        <w:rPr>
          <w:rFonts w:ascii="Times New Roman" w:hAnsi="Times New Roman" w:cs="Times New Roman"/>
          <w:szCs w:val="22"/>
        </w:rPr>
        <w:t>3.2.2.1. Основанием для начала административной процедуры является подача заявителем заявления и документов, необходимых для предоставления муниципальной услуги, в электронной форме через Региональный портал.</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3.2.2.2.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Полномочия специалиста определяются приказом руководителя уполномоченного органа, должностными инструкциями.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3.2.2.3. Специалист выполняет следующие действия: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ежедневно проводит мониторинг поступления заявлений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3.2.2.4. Информация о регистрации заявления размещается в личном кабинете заявителя на Региональном портале (номер и дата регистрации заявления).</w:t>
      </w:r>
    </w:p>
    <w:p w:rsidR="007C3CDF" w:rsidRPr="002029EB" w:rsidRDefault="007C3CDF" w:rsidP="002029EB">
      <w:pPr>
        <w:pStyle w:val="ConsPlusNormal"/>
        <w:ind w:firstLine="540"/>
        <w:jc w:val="both"/>
        <w:rPr>
          <w:rFonts w:ascii="Times New Roman" w:hAnsi="Times New Roman" w:cs="Times New Roman"/>
          <w:szCs w:val="22"/>
        </w:rPr>
      </w:pPr>
      <w:bookmarkStart w:id="12" w:name="P571"/>
      <w:bookmarkEnd w:id="12"/>
      <w:r w:rsidRPr="002029EB">
        <w:rPr>
          <w:rFonts w:ascii="Times New Roman" w:hAnsi="Times New Roman" w:cs="Times New Roman"/>
          <w:szCs w:val="22"/>
        </w:rPr>
        <w:t>3.2.2.5. Результат административной процедуры: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зарегистрированное заявление.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3.2.2.6. Максимальный срок выполнения административной процедуры - не позднее первого рабочего дня, следующего за днем его поступления в Департамент, а в случае нерабочего или праздничного дня - в первый рабочий день, следующий за нерабочим или праздничным днем.</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3.3. Прием, проверка и регистрация заявления и документов,</w:t>
      </w:r>
      <w:r w:rsidR="002029EB">
        <w:rPr>
          <w:rFonts w:ascii="Times New Roman" w:hAnsi="Times New Roman" w:cs="Times New Roman"/>
          <w:szCs w:val="22"/>
        </w:rPr>
        <w:t xml:space="preserve"> </w:t>
      </w:r>
      <w:r w:rsidRPr="002029EB">
        <w:rPr>
          <w:rFonts w:ascii="Times New Roman" w:hAnsi="Times New Roman" w:cs="Times New Roman"/>
          <w:szCs w:val="22"/>
        </w:rPr>
        <w:t>необходимых для предоставления муниципальной услуги</w:t>
      </w:r>
      <w:r w:rsidR="002029EB">
        <w:rPr>
          <w:rFonts w:ascii="Times New Roman" w:hAnsi="Times New Roman" w:cs="Times New Roman"/>
          <w:szCs w:val="22"/>
        </w:rPr>
        <w:t xml:space="preserve"> </w:t>
      </w:r>
      <w:r w:rsidRPr="002029EB">
        <w:rPr>
          <w:rFonts w:ascii="Times New Roman" w:hAnsi="Times New Roman" w:cs="Times New Roman"/>
          <w:szCs w:val="22"/>
        </w:rPr>
        <w:t>через МФЦ</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3.3.2. Выполнение административной процедуры осуществляет сотрудник МФЦ, ответственный за прием, проверку и регистрацию заявления и документов, необходимых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3.3.3. 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3.3.4. </w:t>
      </w:r>
      <w:proofErr w:type="gramStart"/>
      <w:r w:rsidRPr="002029EB">
        <w:rPr>
          <w:rFonts w:ascii="Times New Roman" w:hAnsi="Times New Roman" w:cs="Times New Roman"/>
          <w:szCs w:val="22"/>
        </w:rPr>
        <w:t xml:space="preserve">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w:t>
      </w:r>
      <w:r w:rsidRPr="002029EB">
        <w:rPr>
          <w:rFonts w:ascii="Times New Roman" w:hAnsi="Times New Roman" w:cs="Times New Roman"/>
          <w:szCs w:val="22"/>
        </w:rPr>
        <w:lastRenderedPageBreak/>
        <w:t>представителя за предоставлением муниципальной услуги, проверяет тождественность лица, изображенного</w:t>
      </w:r>
      <w:proofErr w:type="gramEnd"/>
      <w:r w:rsidRPr="002029EB">
        <w:rPr>
          <w:rFonts w:ascii="Times New Roman" w:hAnsi="Times New Roman" w:cs="Times New Roman"/>
          <w:szCs w:val="22"/>
        </w:rPr>
        <w:t xml:space="preserve"> на фотографии, личности заявителя.</w:t>
      </w:r>
    </w:p>
    <w:p w:rsidR="007C3CDF" w:rsidRPr="002029EB" w:rsidRDefault="007C3CDF" w:rsidP="002029EB">
      <w:pPr>
        <w:pStyle w:val="ConsPlusNormal"/>
        <w:ind w:firstLine="540"/>
        <w:jc w:val="both"/>
        <w:rPr>
          <w:rFonts w:ascii="Times New Roman" w:hAnsi="Times New Roman" w:cs="Times New Roman"/>
          <w:szCs w:val="22"/>
        </w:rPr>
      </w:pPr>
      <w:bookmarkStart w:id="13" w:name="P583"/>
      <w:bookmarkEnd w:id="13"/>
      <w:r w:rsidRPr="002029EB">
        <w:rPr>
          <w:rFonts w:ascii="Times New Roman" w:hAnsi="Times New Roman" w:cs="Times New Roman"/>
          <w:szCs w:val="22"/>
        </w:rPr>
        <w:t>3.3.5. Сотрудник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тексты заявления и документов написаны разборчиво, наименования юридических лиц - без сокращения, с указанием их мест нахождения;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фамилии, имена и отчества (последнее - при наличии) физических лиц, адреса их места жительства написаны полностью;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в заявлении и документах нет подчисток, приписок, зачеркнутых слов и иных неоговоренных исправлений;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заявление и документы не исполнены карандашом;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заявление и документы не имеют серьезных повреждений, наличие которых не позволяет однозначно истолковывать их содержание;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форма представления документов соответствует требованиям, установленным Административным регламентом (копия/оригинал). В случае необходимости представления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3.3.6. </w:t>
      </w:r>
      <w:proofErr w:type="gramStart"/>
      <w:r w:rsidRPr="002029EB">
        <w:rPr>
          <w:rFonts w:ascii="Times New Roman" w:hAnsi="Times New Roman" w:cs="Times New Roman"/>
          <w:szCs w:val="22"/>
        </w:rP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583" w:history="1">
        <w:r w:rsidRPr="002029EB">
          <w:rPr>
            <w:rFonts w:ascii="Times New Roman" w:hAnsi="Times New Roman" w:cs="Times New Roman"/>
            <w:color w:val="0000FF"/>
            <w:szCs w:val="22"/>
          </w:rPr>
          <w:t>пункте 3.3.5</w:t>
        </w:r>
      </w:hyperlink>
      <w:r w:rsidRPr="002029EB">
        <w:rPr>
          <w:rFonts w:ascii="Times New Roman" w:hAnsi="Times New Roman" w:cs="Times New Roman"/>
          <w:szCs w:val="22"/>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В случае требования заявителя в предоставлении письменного отказа специалист МАУ "МФЦ" оформляет письмо о мотивированном отказе с указанием оснований, указанных в </w:t>
      </w:r>
      <w:hyperlink w:anchor="P358" w:history="1">
        <w:r w:rsidRPr="002029EB">
          <w:rPr>
            <w:rFonts w:ascii="Times New Roman" w:hAnsi="Times New Roman" w:cs="Times New Roman"/>
            <w:color w:val="0000FF"/>
            <w:szCs w:val="22"/>
          </w:rPr>
          <w:t>п. 2.9</w:t>
        </w:r>
      </w:hyperlink>
      <w:r w:rsidRPr="002029EB">
        <w:rPr>
          <w:rFonts w:ascii="Times New Roman" w:hAnsi="Times New Roman" w:cs="Times New Roman"/>
          <w:szCs w:val="22"/>
        </w:rPr>
        <w:t xml:space="preserve"> настоящего Регламента, за подписью руководителя МАУ "МФЦ". Мотивированный отказ в приеме документов по желанию заявителя выдается лично заявителю либо направляется почтой в течение трех рабочих дней с момента обращения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3.3.7.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w:t>
      </w:r>
      <w:proofErr w:type="gramStart"/>
      <w:r w:rsidRPr="002029EB">
        <w:rPr>
          <w:rFonts w:ascii="Times New Roman" w:hAnsi="Times New Roman" w:cs="Times New Roman"/>
          <w:szCs w:val="22"/>
        </w:rPr>
        <w:t>свои</w:t>
      </w:r>
      <w:proofErr w:type="gramEnd"/>
      <w:r w:rsidRPr="002029EB">
        <w:rPr>
          <w:rFonts w:ascii="Times New Roman" w:hAnsi="Times New Roman" w:cs="Times New Roman"/>
          <w:szCs w:val="22"/>
        </w:rPr>
        <w:t xml:space="preserve"> фамилию, имя и отчество (последнее - при наличии), ставит дату и подпись.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3.3.8.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фамилии, имени, отчества (последнее - при наличии);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даты рождения;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документа, удостоверяющего личность;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серии, номера и даты выдачи документа, удостоверяющего личность;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фамилии, имени и отчества (последнее - при наличии) представителя, если заявление подается не лично заявителем;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адреса регистрации, адреса фактического проживания;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номеров телефонов.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3.3.9. Сотрудник МФЦ, ответственный за прием и регистрацию документов, уточняет у </w:t>
      </w:r>
      <w:r w:rsidRPr="002029EB">
        <w:rPr>
          <w:rFonts w:ascii="Times New Roman" w:hAnsi="Times New Roman" w:cs="Times New Roman"/>
          <w:szCs w:val="22"/>
        </w:rPr>
        <w:lastRenderedPageBreak/>
        <w:t>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3.3.10.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3.3.11. Сотрудник МФЦ, ответственный за прием и регистрацию документов, производит сканирование документов, представленных заявителем.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3.3.12. Сотрудник МФЦ, ответственный за прием и регистрацию документов, формирует заявление-расписку о приеме документов с использованием программных сре</w:t>
      </w:r>
      <w:proofErr w:type="gramStart"/>
      <w:r w:rsidRPr="002029EB">
        <w:rPr>
          <w:rFonts w:ascii="Times New Roman" w:hAnsi="Times New Roman" w:cs="Times New Roman"/>
          <w:szCs w:val="22"/>
        </w:rPr>
        <w:t>дств в дв</w:t>
      </w:r>
      <w:proofErr w:type="gramEnd"/>
      <w:r w:rsidRPr="002029EB">
        <w:rPr>
          <w:rFonts w:ascii="Times New Roman" w:hAnsi="Times New Roman" w:cs="Times New Roman"/>
          <w:szCs w:val="22"/>
        </w:rPr>
        <w:t>ух экземплярах, в котором указываются: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наименование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дата и номер регистрации заявления и документов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информация о заявителе (фамилия, имя, отчество (последнее - при наличии), данные документа, удостоверяющего личность);</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срок оказания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персональные логин и пароль для мониторинга предоставления муниципальной услуги в "персональном кабинете" на официальном интернет-сайте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фамилия и инициалы сотрудника МФЦ, принявшего документы;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справочный телефон МФЦ, по которому заявитель может уточнить ход предоставления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3.3.13.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3.3.14. Сотрудник МФЦ, ответственный за прием и регистрацию документов, выдает первый экземпляр заявления-расписки заявителю.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3.3.15. Сотрудник МФЦ, ответственный за прием и регистрацию документов, формирует опись принятых документов с использованием программных средств.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3.3.16. Сотрудник МФЦ, ответственный за прием и регистрацию документов, передает документы в канцелярию МФЦ с отметкой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3.3.17.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либо мотивированный отказ в приеме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3.3.18. Срок выполнения административной процедуры составляет не более 30 минут.</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3.4. Передача заявления и пакета документов в Департамент</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3.4.1.2. Выполнение административной процедуры осуществляют сотрудник канцелярии МФЦ, курьер МФЦ, специалист канцелярии Департамента, ответственный за прием и регистрацию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3.4.1.3. Сотрудник канцелярии МФЦ ставит отметку в Электронном журнале о получении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3.4.1.4. Сотрудник канцелярии МФЦ формирует реестр передачи документов с указанием наименования Департамента, информации о заявителе (фамилия, имя, отчество (последнее - при наличии)), номера и даты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3.4.1.5. Сотрудник канцелярии МФЦ передает с курьером МФЦ документы в канцелярию Департамента, обеспечивающего предоставление муниципальной услуги, с реестром передачи документов и описью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3.4.1.6. Специалист канцелярии Департамента, ответственный за прием и регистрацию документов, ставит отметки в реестре передачи документов и описи документов и возвращает реестр передачи документов и опись документов курьеру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lastRenderedPageBreak/>
        <w:t>3.4.1.7. Курьер доставляет реестр передачи документов и опись документов в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3.4.1.8. Реестр передачи документов и опись документов с отметками о принятии документов канцелярией Департамента хранятся в канцелярии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3.4.1.9. Специалист канцелярии Департамента, ответственный за прием и регистрацию документов, регистрирует заявление и пакет документов, предоставленный курьером МФЦ, в СЭД "Дело" и передает его на рассмотрение руководителю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3.4.1.10. Результатом выполнения административной процедуры является получение специалистом канцелярии Департамента пакета документов на предоставление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3.4.1.11. Срок выполнения административной процедуры составляет не более двух рабочих дней.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3.4.2. Рассмотрение заявления и документов, необходимых для предоставления муниципальной услуги, поступивших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3.4.2.1. Основанием для начала административной процедуры является наличие зарегистрированного заявления.</w:t>
      </w:r>
    </w:p>
    <w:p w:rsidR="007C3CDF" w:rsidRPr="002029EB" w:rsidRDefault="007C3CDF" w:rsidP="002029EB">
      <w:pPr>
        <w:pStyle w:val="ConsPlusNormal"/>
        <w:ind w:firstLine="540"/>
        <w:jc w:val="both"/>
        <w:rPr>
          <w:rFonts w:ascii="Times New Roman" w:hAnsi="Times New Roman" w:cs="Times New Roman"/>
          <w:szCs w:val="22"/>
        </w:rPr>
      </w:pPr>
      <w:bookmarkStart w:id="14" w:name="P639"/>
      <w:bookmarkEnd w:id="14"/>
      <w:r w:rsidRPr="002029EB">
        <w:rPr>
          <w:rFonts w:ascii="Times New Roman" w:hAnsi="Times New Roman" w:cs="Times New Roman"/>
          <w:szCs w:val="22"/>
        </w:rPr>
        <w:t>3.4.2.2.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Полномочия специалиста определяются приказом руководителя уполномоченного органа, должностными инструкциями.</w:t>
      </w:r>
    </w:p>
    <w:p w:rsidR="007C3CDF" w:rsidRPr="002029EB" w:rsidRDefault="007C3CDF" w:rsidP="002029EB">
      <w:pPr>
        <w:pStyle w:val="ConsPlusNormal"/>
        <w:ind w:firstLine="540"/>
        <w:jc w:val="both"/>
        <w:rPr>
          <w:rFonts w:ascii="Times New Roman" w:hAnsi="Times New Roman" w:cs="Times New Roman"/>
          <w:szCs w:val="22"/>
        </w:rPr>
      </w:pPr>
      <w:bookmarkStart w:id="15" w:name="P641"/>
      <w:bookmarkEnd w:id="15"/>
      <w:r w:rsidRPr="002029EB">
        <w:rPr>
          <w:rFonts w:ascii="Times New Roman" w:hAnsi="Times New Roman" w:cs="Times New Roman"/>
          <w:szCs w:val="22"/>
        </w:rPr>
        <w:t>3.4.2.3. Специалист Департамента осуществляет рассмотрение представленных документов и не позднее пяти рабочих 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а) в случае отсутствия замечаний к комплектности и оформлению представленных документов, не подписанных электронной подписью, специалист размещает в личном кабинете информацию о порядке личного обращения за получением муниципальной услуги в Департаменте с назначением даты, времени приема, указания адреса, контактной информации уполномоченного органа или в МАУ "МФЦ" для предоставления оригиналов документов;</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xml:space="preserve">б) в случае наличия оснований для отказа указанных в </w:t>
      </w:r>
      <w:hyperlink w:anchor="P358" w:history="1">
        <w:r w:rsidRPr="002029EB">
          <w:rPr>
            <w:rFonts w:ascii="Times New Roman" w:hAnsi="Times New Roman" w:cs="Times New Roman"/>
            <w:color w:val="0000FF"/>
            <w:szCs w:val="22"/>
          </w:rPr>
          <w:t>пунктах 2.9</w:t>
        </w:r>
      </w:hyperlink>
      <w:r w:rsidRPr="002029EB">
        <w:rPr>
          <w:rFonts w:ascii="Times New Roman" w:hAnsi="Times New Roman" w:cs="Times New Roman"/>
          <w:szCs w:val="22"/>
        </w:rPr>
        <w:t xml:space="preserve">, </w:t>
      </w:r>
      <w:hyperlink w:anchor="P366" w:history="1">
        <w:r w:rsidRPr="002029EB">
          <w:rPr>
            <w:rFonts w:ascii="Times New Roman" w:hAnsi="Times New Roman" w:cs="Times New Roman"/>
            <w:color w:val="0000FF"/>
            <w:szCs w:val="22"/>
          </w:rPr>
          <w:t>2.10</w:t>
        </w:r>
      </w:hyperlink>
      <w:r w:rsidRPr="002029EB">
        <w:rPr>
          <w:rFonts w:ascii="Times New Roman" w:hAnsi="Times New Roman" w:cs="Times New Roman"/>
          <w:szCs w:val="22"/>
        </w:rPr>
        <w:t xml:space="preserve"> настоящего Административного регламента, специалист размещает в личном кабинете информацию о выявленных замечаниях, о порядке личного обращения за получением муниципальной услуги в Департаменте с назначением даты, времени приема, указания адреса, контактной информации уполномоченного органа или в МАУ "МФЦ" для предоставления оригиналов документов.</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3.4.2.4. </w:t>
      </w:r>
      <w:proofErr w:type="gramStart"/>
      <w:r w:rsidRPr="002029EB">
        <w:rPr>
          <w:rFonts w:ascii="Times New Roman" w:hAnsi="Times New Roman" w:cs="Times New Roman"/>
          <w:szCs w:val="22"/>
        </w:rPr>
        <w:t xml:space="preserve">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83" w:history="1">
        <w:r w:rsidRPr="002029EB">
          <w:rPr>
            <w:rFonts w:ascii="Times New Roman" w:hAnsi="Times New Roman" w:cs="Times New Roman"/>
            <w:color w:val="0000FF"/>
            <w:szCs w:val="22"/>
          </w:rPr>
          <w:t>закона</w:t>
        </w:r>
      </w:hyperlink>
      <w:r w:rsidRPr="002029EB">
        <w:rPr>
          <w:rFonts w:ascii="Times New Roman" w:hAnsi="Times New Roman" w:cs="Times New Roman"/>
          <w:szCs w:val="22"/>
        </w:rPr>
        <w:t xml:space="preserve"> "Об электронной подписи" и Федеральным </w:t>
      </w:r>
      <w:hyperlink r:id="rId84" w:history="1">
        <w:r w:rsidRPr="002029EB">
          <w:rPr>
            <w:rFonts w:ascii="Times New Roman" w:hAnsi="Times New Roman" w:cs="Times New Roman"/>
            <w:color w:val="0000FF"/>
            <w:szCs w:val="22"/>
          </w:rPr>
          <w:t>законом</w:t>
        </w:r>
      </w:hyperlink>
      <w:r w:rsidRPr="002029EB">
        <w:rPr>
          <w:rFonts w:ascii="Times New Roman" w:hAnsi="Times New Roman" w:cs="Times New Roman"/>
          <w:szCs w:val="22"/>
        </w:rPr>
        <w:t xml:space="preserve"> "Об организации предоставления государственных и муниципальных услуг" (далее - электронные документы, подписанные электронной подписью), предоставление муниципальной услуги осуществляется в соответствии с порядком предоставления муниципальной услуги в случае личного обращения</w:t>
      </w:r>
      <w:proofErr w:type="gramEnd"/>
      <w:r w:rsidRPr="002029EB">
        <w:rPr>
          <w:rFonts w:ascii="Times New Roman" w:hAnsi="Times New Roman" w:cs="Times New Roman"/>
          <w:szCs w:val="22"/>
        </w:rPr>
        <w:t xml:space="preserve"> заявителя с заявлением и документами, необходимыми для предоставления муниципальной услуги, в Департамент.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3.4.2.5. Основанием для отказа в предоставлении муниципальной услуги в электронной форме является </w:t>
      </w:r>
      <w:proofErr w:type="spellStart"/>
      <w:r w:rsidRPr="002029EB">
        <w:rPr>
          <w:rFonts w:ascii="Times New Roman" w:hAnsi="Times New Roman" w:cs="Times New Roman"/>
          <w:szCs w:val="22"/>
        </w:rPr>
        <w:t>непредоставление</w:t>
      </w:r>
      <w:proofErr w:type="spellEnd"/>
      <w:r w:rsidRPr="002029EB">
        <w:rPr>
          <w:rFonts w:ascii="Times New Roman" w:hAnsi="Times New Roman" w:cs="Times New Roman"/>
          <w:szCs w:val="22"/>
        </w:rPr>
        <w:t xml:space="preserve"> заявителем в уполномоченный орган документов в соответствии с требованиями настоящего Административного регламента (</w:t>
      </w:r>
      <w:hyperlink w:anchor="P358" w:history="1">
        <w:r w:rsidRPr="002029EB">
          <w:rPr>
            <w:rFonts w:ascii="Times New Roman" w:hAnsi="Times New Roman" w:cs="Times New Roman"/>
            <w:color w:val="0000FF"/>
            <w:szCs w:val="22"/>
          </w:rPr>
          <w:t>п. 2.9</w:t>
        </w:r>
      </w:hyperlink>
      <w:r w:rsidRPr="002029EB">
        <w:rPr>
          <w:rFonts w:ascii="Times New Roman" w:hAnsi="Times New Roman" w:cs="Times New Roman"/>
          <w:szCs w:val="22"/>
        </w:rPr>
        <w:t xml:space="preserve">, </w:t>
      </w:r>
      <w:hyperlink w:anchor="P366" w:history="1">
        <w:r w:rsidRPr="002029EB">
          <w:rPr>
            <w:rFonts w:ascii="Times New Roman" w:hAnsi="Times New Roman" w:cs="Times New Roman"/>
            <w:color w:val="0000FF"/>
            <w:szCs w:val="22"/>
          </w:rPr>
          <w:t>2.10</w:t>
        </w:r>
      </w:hyperlink>
      <w:r w:rsidRPr="002029EB">
        <w:rPr>
          <w:rFonts w:ascii="Times New Roman" w:hAnsi="Times New Roman" w:cs="Times New Roman"/>
          <w:szCs w:val="22"/>
        </w:rPr>
        <w:t>) в назначенное время.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Специалист Департамента размещает информацию </w:t>
      </w:r>
      <w:proofErr w:type="gramStart"/>
      <w:r w:rsidRPr="002029EB">
        <w:rPr>
          <w:rFonts w:ascii="Times New Roman" w:hAnsi="Times New Roman" w:cs="Times New Roman"/>
          <w:szCs w:val="22"/>
        </w:rPr>
        <w:t>в личном кабинете заявителя об отказе в предоставлении в собственность за плату</w:t>
      </w:r>
      <w:proofErr w:type="gramEnd"/>
      <w:r w:rsidRPr="002029EB">
        <w:rPr>
          <w:rFonts w:ascii="Times New Roman" w:hAnsi="Times New Roman" w:cs="Times New Roman"/>
          <w:szCs w:val="22"/>
        </w:rPr>
        <w:t xml:space="preserve"> земельного участка, находящегося в муниципальной собственности, не позднее 1 рабочего дня с назначенной даты приема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Заявитель вправе повторно направить в электронной форме заявление и документы, необходимые для предоставления муниципальной услуги, с учетом выявленных замечаний.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При повторном обращении заявителя в электронной форме через Региональный портал заявление и документы, необходимые для предоставления муниципальной услуги, проходят процедуры регистрации и рассмотрения, указанные в пунктах </w:t>
      </w:r>
      <w:hyperlink w:anchor="P564" w:history="1">
        <w:r w:rsidRPr="002029EB">
          <w:rPr>
            <w:rFonts w:ascii="Times New Roman" w:hAnsi="Times New Roman" w:cs="Times New Roman"/>
            <w:color w:val="0000FF"/>
            <w:szCs w:val="22"/>
          </w:rPr>
          <w:t>3.2.2.1</w:t>
        </w:r>
      </w:hyperlink>
      <w:r w:rsidRPr="002029EB">
        <w:rPr>
          <w:rFonts w:ascii="Times New Roman" w:hAnsi="Times New Roman" w:cs="Times New Roman"/>
          <w:szCs w:val="22"/>
        </w:rPr>
        <w:t xml:space="preserve"> - </w:t>
      </w:r>
      <w:hyperlink w:anchor="P571" w:history="1">
        <w:r w:rsidRPr="002029EB">
          <w:rPr>
            <w:rFonts w:ascii="Times New Roman" w:hAnsi="Times New Roman" w:cs="Times New Roman"/>
            <w:color w:val="0000FF"/>
            <w:szCs w:val="22"/>
          </w:rPr>
          <w:t>3.2.2.5</w:t>
        </w:r>
      </w:hyperlink>
      <w:r w:rsidRPr="002029EB">
        <w:rPr>
          <w:rFonts w:ascii="Times New Roman" w:hAnsi="Times New Roman" w:cs="Times New Roman"/>
          <w:szCs w:val="22"/>
        </w:rPr>
        <w:t xml:space="preserve"> настоящего Административного регламента.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3.4.2.6. Результатом выполнения административной процедуры является: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 информирование заявителя о предоставлении муниципальной услуги в случаях, </w:t>
      </w:r>
      <w:r w:rsidRPr="002029EB">
        <w:rPr>
          <w:rFonts w:ascii="Times New Roman" w:hAnsi="Times New Roman" w:cs="Times New Roman"/>
          <w:szCs w:val="22"/>
        </w:rPr>
        <w:lastRenderedPageBreak/>
        <w:t xml:space="preserve">предусмотренных </w:t>
      </w:r>
      <w:hyperlink w:anchor="P641" w:history="1">
        <w:r w:rsidRPr="002029EB">
          <w:rPr>
            <w:rFonts w:ascii="Times New Roman" w:hAnsi="Times New Roman" w:cs="Times New Roman"/>
            <w:color w:val="0000FF"/>
            <w:szCs w:val="22"/>
          </w:rPr>
          <w:t>п. 3.4.2.3</w:t>
        </w:r>
      </w:hyperlink>
      <w:r w:rsidRPr="002029EB">
        <w:rPr>
          <w:rFonts w:ascii="Times New Roman" w:hAnsi="Times New Roman" w:cs="Times New Roman"/>
          <w:szCs w:val="22"/>
        </w:rPr>
        <w:t>;</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 передача заявления и пакета документов, необходимых для предоставления муниципальной услуги, специалисту Департамента, ответственному за рассмотрение документов, в соответствии с </w:t>
      </w:r>
      <w:hyperlink w:anchor="P639" w:history="1">
        <w:r w:rsidRPr="002029EB">
          <w:rPr>
            <w:rFonts w:ascii="Times New Roman" w:hAnsi="Times New Roman" w:cs="Times New Roman"/>
            <w:color w:val="0000FF"/>
            <w:szCs w:val="22"/>
          </w:rPr>
          <w:t>п. 3.4.2.2</w:t>
        </w:r>
      </w:hyperlink>
      <w:r w:rsidRPr="002029EB">
        <w:rPr>
          <w:rFonts w:ascii="Times New Roman" w:hAnsi="Times New Roman" w:cs="Times New Roman"/>
          <w:szCs w:val="22"/>
        </w:rPr>
        <w:t>.</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3.4.2.7. Срок выполнения административной процедуры составляет не более 5 рабочих дней.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3.5. Рассмотрение заявления и документов, необходимых</w:t>
      </w:r>
      <w:r w:rsidR="002029EB">
        <w:rPr>
          <w:rFonts w:ascii="Times New Roman" w:hAnsi="Times New Roman" w:cs="Times New Roman"/>
          <w:szCs w:val="22"/>
        </w:rPr>
        <w:t xml:space="preserve"> </w:t>
      </w:r>
      <w:r w:rsidRPr="002029EB">
        <w:rPr>
          <w:rFonts w:ascii="Times New Roman" w:hAnsi="Times New Roman" w:cs="Times New Roman"/>
          <w:szCs w:val="22"/>
        </w:rPr>
        <w:t>для предоставления муниципальной услуги, подготовка</w:t>
      </w:r>
      <w:r w:rsidR="002029EB">
        <w:rPr>
          <w:rFonts w:ascii="Times New Roman" w:hAnsi="Times New Roman" w:cs="Times New Roman"/>
          <w:szCs w:val="22"/>
        </w:rPr>
        <w:t xml:space="preserve"> </w:t>
      </w:r>
      <w:r w:rsidRPr="002029EB">
        <w:rPr>
          <w:rFonts w:ascii="Times New Roman" w:hAnsi="Times New Roman" w:cs="Times New Roman"/>
          <w:szCs w:val="22"/>
        </w:rPr>
        <w:t>и согласование проекта решения о предоставлении</w:t>
      </w:r>
      <w:r w:rsidR="002029EB">
        <w:rPr>
          <w:rFonts w:ascii="Times New Roman" w:hAnsi="Times New Roman" w:cs="Times New Roman"/>
          <w:szCs w:val="22"/>
        </w:rPr>
        <w:t xml:space="preserve"> </w:t>
      </w:r>
      <w:r w:rsidRPr="002029EB">
        <w:rPr>
          <w:rFonts w:ascii="Times New Roman" w:hAnsi="Times New Roman" w:cs="Times New Roman"/>
          <w:szCs w:val="22"/>
        </w:rPr>
        <w:t>в собственность за плату земельного участка, находящегося</w:t>
      </w:r>
      <w:r w:rsidR="002029EB">
        <w:rPr>
          <w:rFonts w:ascii="Times New Roman" w:hAnsi="Times New Roman" w:cs="Times New Roman"/>
          <w:szCs w:val="22"/>
        </w:rPr>
        <w:t xml:space="preserve"> </w:t>
      </w:r>
      <w:r w:rsidRPr="002029EB">
        <w:rPr>
          <w:rFonts w:ascii="Times New Roman" w:hAnsi="Times New Roman" w:cs="Times New Roman"/>
          <w:szCs w:val="22"/>
        </w:rPr>
        <w:t>в муниципальной собственности, гражданам и юридическим</w:t>
      </w:r>
      <w:r w:rsidR="002029EB">
        <w:rPr>
          <w:rFonts w:ascii="Times New Roman" w:hAnsi="Times New Roman" w:cs="Times New Roman"/>
          <w:szCs w:val="22"/>
        </w:rPr>
        <w:t xml:space="preserve"> </w:t>
      </w:r>
      <w:r w:rsidRPr="002029EB">
        <w:rPr>
          <w:rFonts w:ascii="Times New Roman" w:hAnsi="Times New Roman" w:cs="Times New Roman"/>
          <w:szCs w:val="22"/>
        </w:rPr>
        <w:t>лицам, являющимся собственниками зданий, сооружений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руководителю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3.5.2. Выполнение административной процедуры осуществляют руководитель Департамента, начальник Отдела, специалист Отдела, ответственный за рассмотрение документов, специалист, ответственный за подготовку и направление межведомственного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3.5.3. Руководитель Департамента или заместитель руководителя Департамента - руководитель управления администрирования доходов, приватизации и пользования муниципальным имуществом Департамента рассматривают заявление и документы, необходимые для предоставления муниципальной услуги, и отписывают в течение 1 рабочего дня начальнику Отдела с наложением на обращение своей резолюции.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3.5.4. </w:t>
      </w:r>
      <w:proofErr w:type="gramStart"/>
      <w:r w:rsidRPr="002029EB">
        <w:rPr>
          <w:rFonts w:ascii="Times New Roman" w:hAnsi="Times New Roman" w:cs="Times New Roman"/>
          <w:szCs w:val="22"/>
        </w:rPr>
        <w:t>Начальник Отдела распределяет поступившие в Отдел заявления между специалистами Отдела, ответственными за рассмотрение документов, в должностные обязанности которых входит подготовка договора купли-продажи и решения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отписывает их с наложением соответствующей резолюции в течение рабочего дня поступления заявления в Отдел.</w:t>
      </w:r>
      <w:proofErr w:type="gramEnd"/>
    </w:p>
    <w:p w:rsidR="007C3CDF" w:rsidRPr="002029EB" w:rsidRDefault="007C3CDF" w:rsidP="002029EB">
      <w:pPr>
        <w:pStyle w:val="ConsPlusNormal"/>
        <w:ind w:firstLine="540"/>
        <w:jc w:val="both"/>
        <w:rPr>
          <w:rFonts w:ascii="Times New Roman" w:hAnsi="Times New Roman" w:cs="Times New Roman"/>
          <w:szCs w:val="22"/>
        </w:rPr>
      </w:pPr>
      <w:bookmarkStart w:id="16" w:name="P665"/>
      <w:bookmarkEnd w:id="16"/>
      <w:r w:rsidRPr="002029EB">
        <w:rPr>
          <w:rFonts w:ascii="Times New Roman" w:hAnsi="Times New Roman" w:cs="Times New Roman"/>
          <w:szCs w:val="22"/>
        </w:rPr>
        <w:t>3.5.5. Специалист Отдела, ответственный за рассмотрение документов,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правоспособность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наличие полномочий у представителя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соответствие документов требованиям нормативных правовых актов Российской Федерации, Самарской области и муниципального образования городского округа Тольятти, действовавшим на момент издания документа;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 принадлежность имущества заявителю, соответствие сведений об объекте недвижимого имущества, расположенного на земельном участке, указанных в документах, удостоверенных органом по учету объектов недвижимого имущества, аналогичным сведениям, указанным в правоустанавливающих и </w:t>
      </w:r>
      <w:proofErr w:type="spellStart"/>
      <w:r w:rsidRPr="002029EB">
        <w:rPr>
          <w:rFonts w:ascii="Times New Roman" w:hAnsi="Times New Roman" w:cs="Times New Roman"/>
          <w:szCs w:val="22"/>
        </w:rPr>
        <w:t>правоудостоверяющих</w:t>
      </w:r>
      <w:proofErr w:type="spellEnd"/>
      <w:r w:rsidRPr="002029EB">
        <w:rPr>
          <w:rFonts w:ascii="Times New Roman" w:hAnsi="Times New Roman" w:cs="Times New Roman"/>
          <w:szCs w:val="22"/>
        </w:rPr>
        <w:t xml:space="preserve"> документах.</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Если специалист Отдела, ответственный за рассмотрение документов, сомневается в достаточности оснований для отказа в предоставлении муниципальной услуги, то он должен обратиться за консультацией к начальнику Отдела или к заместителю руководителя.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 </w:t>
      </w:r>
      <w:proofErr w:type="gramStart"/>
      <w:r w:rsidRPr="002029EB">
        <w:rPr>
          <w:rFonts w:ascii="Times New Roman" w:hAnsi="Times New Roman" w:cs="Times New Roman"/>
          <w:szCs w:val="22"/>
        </w:rPr>
        <w:t xml:space="preserve">Специалист Отдела,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46" w:history="1">
        <w:r w:rsidRPr="002029EB">
          <w:rPr>
            <w:rFonts w:ascii="Times New Roman" w:hAnsi="Times New Roman" w:cs="Times New Roman"/>
            <w:color w:val="0000FF"/>
            <w:szCs w:val="22"/>
          </w:rPr>
          <w:t>пункте 2.8</w:t>
        </w:r>
      </w:hyperlink>
      <w:r w:rsidRPr="002029EB">
        <w:rPr>
          <w:rFonts w:ascii="Times New Roman" w:hAnsi="Times New Roman" w:cs="Times New Roman"/>
          <w:szCs w:val="22"/>
        </w:rPr>
        <w:t xml:space="preserve"> настоящего Административного регламента.</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мэрии имеет право самостоятельно запросить подтверждение предоставленных сведений в органе, являющемся поставщиком услуг.</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3.5.6.1. Специалист Отдела, ответственный за рассмотрение документов, подготавливает не </w:t>
      </w:r>
      <w:r w:rsidRPr="002029EB">
        <w:rPr>
          <w:rFonts w:ascii="Times New Roman" w:hAnsi="Times New Roman" w:cs="Times New Roman"/>
          <w:szCs w:val="22"/>
        </w:rPr>
        <w:lastRenderedPageBreak/>
        <w:t>позднее 2 рабочих дней межведомственные запросы на получение документов или информации и передает специалисту, ответственному за подготовку и направление межведомственного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3.5.6.2. Сотрудник, ответственный за рассмотрение документов, несет ответственность за правильность оформления межведомственного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3.5.6.3. Сотрудник,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3.5.6.4.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Межведомственные запросы в бумажной форме оформляются в соответствии с требованиями Федерального </w:t>
      </w:r>
      <w:hyperlink r:id="rId85" w:history="1">
        <w:r w:rsidRPr="002029EB">
          <w:rPr>
            <w:rFonts w:ascii="Times New Roman" w:hAnsi="Times New Roman" w:cs="Times New Roman"/>
            <w:color w:val="0000FF"/>
            <w:szCs w:val="22"/>
          </w:rPr>
          <w:t>закона</w:t>
        </w:r>
      </w:hyperlink>
      <w:r w:rsidRPr="002029EB">
        <w:rPr>
          <w:rFonts w:ascii="Times New Roman" w:hAnsi="Times New Roman" w:cs="Times New Roman"/>
          <w:szCs w:val="22"/>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3.5.6.5. Срок направления межведомственных запросов - не более одного рабочего дня со дня получения подготовленных межведомственных запросов.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3.5.6.6.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 подписывается уполномоченным лицом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3.5.6.7. Факт направления межведомственного информационного запроса в электронной либо бумажной форме сотрудник, ответственный за подготовку и направление межведомственного запроса, вносит в </w:t>
      </w:r>
      <w:hyperlink w:anchor="P1075" w:history="1">
        <w:r w:rsidRPr="002029EB">
          <w:rPr>
            <w:rFonts w:ascii="Times New Roman" w:hAnsi="Times New Roman" w:cs="Times New Roman"/>
            <w:color w:val="0000FF"/>
            <w:szCs w:val="22"/>
          </w:rPr>
          <w:t>журнал</w:t>
        </w:r>
      </w:hyperlink>
      <w:r w:rsidRPr="002029EB">
        <w:rPr>
          <w:rFonts w:ascii="Times New Roman" w:hAnsi="Times New Roman" w:cs="Times New Roman"/>
          <w:szCs w:val="22"/>
        </w:rPr>
        <w:t xml:space="preserve"> (приложение N 3).</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3.5.6.8.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3.5.6.9.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3.5.6.10.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 Не допускается отказывать в предоставлении муниципальной услуги в случае </w:t>
      </w:r>
      <w:proofErr w:type="spellStart"/>
      <w:r w:rsidRPr="002029EB">
        <w:rPr>
          <w:rFonts w:ascii="Times New Roman" w:hAnsi="Times New Roman" w:cs="Times New Roman"/>
          <w:szCs w:val="22"/>
        </w:rPr>
        <w:t>непоступления</w:t>
      </w:r>
      <w:proofErr w:type="spellEnd"/>
      <w:r w:rsidRPr="002029EB">
        <w:rPr>
          <w:rFonts w:ascii="Times New Roman" w:hAnsi="Times New Roman" w:cs="Times New Roman"/>
          <w:szCs w:val="22"/>
        </w:rPr>
        <w:t xml:space="preserve"> ответа на межведомственный запрос.</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3.5.6.11.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w:t>
      </w:r>
      <w:proofErr w:type="gramStart"/>
      <w:r w:rsidRPr="002029EB">
        <w:rPr>
          <w:rFonts w:ascii="Times New Roman" w:hAnsi="Times New Roman" w:cs="Times New Roman"/>
          <w:szCs w:val="22"/>
        </w:rPr>
        <w:t>В этом случае в течение трех часов с момента получения ответа на межведомственный запрос в электронной форме</w:t>
      </w:r>
      <w:proofErr w:type="gramEnd"/>
      <w:r w:rsidRPr="002029EB">
        <w:rPr>
          <w:rFonts w:ascii="Times New Roman" w:hAnsi="Times New Roman" w:cs="Times New Roman"/>
          <w:szCs w:val="22"/>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3.5.6.12. 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w:t>
      </w:r>
      <w:hyperlink w:anchor="P1075" w:history="1">
        <w:r w:rsidRPr="002029EB">
          <w:rPr>
            <w:rFonts w:ascii="Times New Roman" w:hAnsi="Times New Roman" w:cs="Times New Roman"/>
            <w:color w:val="0000FF"/>
            <w:szCs w:val="22"/>
          </w:rPr>
          <w:t>журнал</w:t>
        </w:r>
      </w:hyperlink>
      <w:r w:rsidRPr="002029EB">
        <w:rPr>
          <w:rFonts w:ascii="Times New Roman" w:hAnsi="Times New Roman" w:cs="Times New Roman"/>
          <w:szCs w:val="22"/>
        </w:rPr>
        <w:t xml:space="preserve"> (приложение N 3).</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3.5.6.13.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подготовку и направление межведомственного запроса.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3.5.6.14.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3.5.6.15. </w:t>
      </w:r>
      <w:proofErr w:type="gramStart"/>
      <w:r w:rsidRPr="002029EB">
        <w:rPr>
          <w:rFonts w:ascii="Times New Roman" w:hAnsi="Times New Roman" w:cs="Times New Roman"/>
          <w:szCs w:val="22"/>
        </w:rPr>
        <w:t xml:space="preserve">Документ или информация, полученный (полученная) в рамках межведомственного информационного взаимодействия, анализируется на соответствие установленным требованиям в соответствии с </w:t>
      </w:r>
      <w:hyperlink w:anchor="P665" w:history="1">
        <w:r w:rsidRPr="002029EB">
          <w:rPr>
            <w:rFonts w:ascii="Times New Roman" w:hAnsi="Times New Roman" w:cs="Times New Roman"/>
            <w:color w:val="0000FF"/>
            <w:szCs w:val="22"/>
          </w:rPr>
          <w:t>пунктом 3.5.5</w:t>
        </w:r>
      </w:hyperlink>
      <w:r w:rsidRPr="002029EB">
        <w:rPr>
          <w:rFonts w:ascii="Times New Roman" w:hAnsi="Times New Roman" w:cs="Times New Roman"/>
          <w:szCs w:val="22"/>
        </w:rPr>
        <w:t xml:space="preserve"> настоящего Административного регламента.</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3.5.6.16. Срок выполнения административной процедуры - не более 5 дней.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3.5.7. Специалист Отдела, ответственный за рассмотрение документов, по результатам экспертизы представленных документов, проверив наличие всех необходимых документов, </w:t>
      </w:r>
      <w:r w:rsidRPr="002029EB">
        <w:rPr>
          <w:rFonts w:ascii="Times New Roman" w:hAnsi="Times New Roman" w:cs="Times New Roman"/>
          <w:szCs w:val="22"/>
        </w:rPr>
        <w:lastRenderedPageBreak/>
        <w:t>надлежащее их оформление, определяет право заявителя на предоставление ему муниципальной услуги и принимает решение: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 подготовке проекта договора купли-продажи земельного участка, находящегося в муниципальной собственности;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 </w:t>
      </w:r>
      <w:proofErr w:type="gramStart"/>
      <w:r w:rsidRPr="002029EB">
        <w:rPr>
          <w:rFonts w:ascii="Times New Roman" w:hAnsi="Times New Roman" w:cs="Times New Roman"/>
          <w:szCs w:val="22"/>
        </w:rPr>
        <w:t>о подготовке проекта постановления об отказе в предоставлении в собственность за плату</w:t>
      </w:r>
      <w:proofErr w:type="gramEnd"/>
      <w:r w:rsidRPr="002029EB">
        <w:rPr>
          <w:rFonts w:ascii="Times New Roman" w:hAnsi="Times New Roman" w:cs="Times New Roman"/>
          <w:szCs w:val="22"/>
        </w:rPr>
        <w:t xml:space="preserve"> земельного участка, находящегося в муниципальной собственности, гражданам и юридическим лицам, являющимся собственниками зданий, сооружений, при наличии причин и оснований, указанных в </w:t>
      </w:r>
      <w:hyperlink w:anchor="P366" w:history="1">
        <w:r w:rsidRPr="002029EB">
          <w:rPr>
            <w:rFonts w:ascii="Times New Roman" w:hAnsi="Times New Roman" w:cs="Times New Roman"/>
            <w:color w:val="0000FF"/>
            <w:szCs w:val="22"/>
          </w:rPr>
          <w:t>п. 2.10</w:t>
        </w:r>
      </w:hyperlink>
      <w:r w:rsidRPr="002029EB">
        <w:rPr>
          <w:rFonts w:ascii="Times New Roman" w:hAnsi="Times New Roman" w:cs="Times New Roman"/>
          <w:szCs w:val="22"/>
        </w:rPr>
        <w:t xml:space="preserve"> настоящего Административного регламента.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3.5.8. </w:t>
      </w:r>
      <w:proofErr w:type="gramStart"/>
      <w:r w:rsidRPr="002029EB">
        <w:rPr>
          <w:rFonts w:ascii="Times New Roman" w:hAnsi="Times New Roman" w:cs="Times New Roman"/>
          <w:szCs w:val="22"/>
        </w:rPr>
        <w:t>При наличии всех документов и оснований для получения муниципальной услуги специалист Отдела не позднее 7 рабочих дней с момента поступления к нему заявления готовит проект договора купли-продажи земельного участка, находящегося в муниципальной собственности, и передает его на согласование начальнику Отдела и на визирование руководителю Департамента или заместителю руководителя Департамента - руководителю управления администрирования доходов, приватизации и пользования муниципальным имуществом Департамента либо</w:t>
      </w:r>
      <w:proofErr w:type="gramEnd"/>
      <w:r w:rsidRPr="002029EB">
        <w:rPr>
          <w:rFonts w:ascii="Times New Roman" w:hAnsi="Times New Roman" w:cs="Times New Roman"/>
          <w:szCs w:val="22"/>
        </w:rPr>
        <w:t xml:space="preserve"> готовит проект постановления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Если заявитель выбрал способ получения результата муниципальной услуги почтовым отправлением, за исключением заявителей, обратившихся за предоставлением услуги в МФЦ, то в листе рассылки к проекту постановления указываются сведения о заявителе, в адрес которого необходимо направить договор купли-продажи или заверенные копии постановления об отказе в предоставлении услуги. В случае</w:t>
      </w:r>
      <w:proofErr w:type="gramStart"/>
      <w:r w:rsidRPr="002029EB">
        <w:rPr>
          <w:rFonts w:ascii="Times New Roman" w:hAnsi="Times New Roman" w:cs="Times New Roman"/>
          <w:szCs w:val="22"/>
        </w:rPr>
        <w:t>,</w:t>
      </w:r>
      <w:proofErr w:type="gramEnd"/>
      <w:r w:rsidRPr="002029EB">
        <w:rPr>
          <w:rFonts w:ascii="Times New Roman" w:hAnsi="Times New Roman" w:cs="Times New Roman"/>
          <w:szCs w:val="22"/>
        </w:rPr>
        <w:t xml:space="preserve"> если заявитель обратился за предоставлением муниципальной услуги в МФЦ, то в листе рассылки к проекту постановления указываются сведения об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3.5.9. </w:t>
      </w:r>
      <w:proofErr w:type="gramStart"/>
      <w:r w:rsidRPr="002029EB">
        <w:rPr>
          <w:rFonts w:ascii="Times New Roman" w:hAnsi="Times New Roman" w:cs="Times New Roman"/>
          <w:szCs w:val="22"/>
        </w:rPr>
        <w:t xml:space="preserve">В случае согласия с принятым решением и правильностью оформления проекта решения руководитель Департамента или заместитель руководителя Департамента - руководитель управления администрирования доходов, приватизации и пользования муниципальным имуществом Департамента визируют проект договора купли-продажи или постановления об отказе в предоставлении муниципальной услуги и направляют его </w:t>
      </w:r>
      <w:proofErr w:type="spellStart"/>
      <w:r w:rsidRPr="002029EB">
        <w:rPr>
          <w:rFonts w:ascii="Times New Roman" w:hAnsi="Times New Roman" w:cs="Times New Roman"/>
          <w:szCs w:val="22"/>
        </w:rPr>
        <w:t>веерно</w:t>
      </w:r>
      <w:proofErr w:type="spellEnd"/>
      <w:r w:rsidRPr="002029EB">
        <w:rPr>
          <w:rFonts w:ascii="Times New Roman" w:hAnsi="Times New Roman" w:cs="Times New Roman"/>
          <w:szCs w:val="22"/>
        </w:rPr>
        <w:t xml:space="preserve"> на согласование заместителю мэра по строительству и имущественным отношениям и в Управление административной практики и муниципального земельного</w:t>
      </w:r>
      <w:proofErr w:type="gramEnd"/>
      <w:r w:rsidRPr="002029EB">
        <w:rPr>
          <w:rFonts w:ascii="Times New Roman" w:hAnsi="Times New Roman" w:cs="Times New Roman"/>
          <w:szCs w:val="22"/>
        </w:rPr>
        <w:t xml:space="preserve"> контроля для составления акта осмотра (обследования) земельного участка. После согласования проекта постановления согласующими инстанциями и составления акта осмотра (обследования) пакет документов передается в правовой департамент для проведения юридической и антикоррупционной экспертизы.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3.5.10. В соответствии с Регламентом делопроизводства и документооборота в мэрии проект постановления проходит юридическую и антикоррупционную экспертизу в правовом департаменте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Согласование проекта постановления в согласующих органах не должно превышать 5 рабочих дней.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3.5.11. Проект договора купли-продажи, не прошедший процедуру согласования, направляется в Департамент для подготовки мотивированного отказа заявителю в предоставлении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3.5.12. Проект постановления об отказе в предоставлении муниципальной услуги, прошедший процедуру согласования, направляется в канцелярию мэрии для окончательной проверки правильности оформления и перенесения на бланк установленного образца.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3.5.13. Сотрудник канцелярии мэрии передает проект постановления с приложением документов, необходимых для предоставления муниципальной услуги, на рассмотрение мэру городского округа Тольятти.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3.5.14. Результат выполнения административной процедуры: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согласованный проект постановления о предоставлении земельного участка, находящегося в муниципальной собственности, в собственность для эксплуатации здания, сооружения;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согласованный проект постановления об отказе в предоставлении земельного участка, находящегося в муниципальной собственности, в собственность для эксплуатации здания, сооружения.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3.5.15. Максимальный срок выполнения административной процедуры: для подготовки и согласования постановления - 17 рабочих дней, для мотивированного отказа - 17 рабочих дней.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lastRenderedPageBreak/>
        <w:t>3.6. Принятие решения об отказе в предоставлении</w:t>
      </w:r>
      <w:r w:rsidR="002029EB">
        <w:rPr>
          <w:rFonts w:ascii="Times New Roman" w:hAnsi="Times New Roman" w:cs="Times New Roman"/>
          <w:szCs w:val="22"/>
        </w:rPr>
        <w:t xml:space="preserve"> </w:t>
      </w:r>
      <w:r w:rsidRPr="002029EB">
        <w:rPr>
          <w:rFonts w:ascii="Times New Roman" w:hAnsi="Times New Roman" w:cs="Times New Roman"/>
          <w:szCs w:val="22"/>
        </w:rPr>
        <w:t>в собственность за плату земельного участка, находящегося</w:t>
      </w:r>
      <w:r w:rsidR="002029EB">
        <w:rPr>
          <w:rFonts w:ascii="Times New Roman" w:hAnsi="Times New Roman" w:cs="Times New Roman"/>
          <w:szCs w:val="22"/>
        </w:rPr>
        <w:t xml:space="preserve"> </w:t>
      </w:r>
      <w:r w:rsidRPr="002029EB">
        <w:rPr>
          <w:rFonts w:ascii="Times New Roman" w:hAnsi="Times New Roman" w:cs="Times New Roman"/>
          <w:szCs w:val="22"/>
        </w:rPr>
        <w:t>в муниципальной собственности, гражданам и юридическим</w:t>
      </w:r>
      <w:r w:rsidR="002029EB">
        <w:rPr>
          <w:rFonts w:ascii="Times New Roman" w:hAnsi="Times New Roman" w:cs="Times New Roman"/>
          <w:szCs w:val="22"/>
        </w:rPr>
        <w:t xml:space="preserve"> </w:t>
      </w:r>
      <w:r w:rsidRPr="002029EB">
        <w:rPr>
          <w:rFonts w:ascii="Times New Roman" w:hAnsi="Times New Roman" w:cs="Times New Roman"/>
          <w:szCs w:val="22"/>
        </w:rPr>
        <w:t>лицам, являющимся собственниками зданий, сооружений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3.6.1. Основанием для начала административной процедуры является поступление проекта постановления с приложением документов, необходимых для предоставления муниципальной услуги, для рассмотрения мэру городского округа Тольятти.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3.6.2. </w:t>
      </w:r>
      <w:proofErr w:type="gramStart"/>
      <w:r w:rsidRPr="002029EB">
        <w:rPr>
          <w:rFonts w:ascii="Times New Roman" w:hAnsi="Times New Roman" w:cs="Times New Roman"/>
          <w:szCs w:val="22"/>
        </w:rPr>
        <w:t xml:space="preserve">Мэр городского округа Тольятти рассматривает представленный пакет документов на основании критериев, указанных в </w:t>
      </w:r>
      <w:hyperlink w:anchor="P665" w:history="1">
        <w:r w:rsidRPr="002029EB">
          <w:rPr>
            <w:rFonts w:ascii="Times New Roman" w:hAnsi="Times New Roman" w:cs="Times New Roman"/>
            <w:color w:val="0000FF"/>
            <w:szCs w:val="22"/>
          </w:rPr>
          <w:t>п. 3.5.5</w:t>
        </w:r>
      </w:hyperlink>
      <w:r w:rsidRPr="002029EB">
        <w:rPr>
          <w:rFonts w:ascii="Times New Roman" w:hAnsi="Times New Roman" w:cs="Times New Roman"/>
          <w:szCs w:val="22"/>
        </w:rPr>
        <w:t xml:space="preserve"> настоящего Регламента, принимает решение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 при наличии причин и оснований, указанных в </w:t>
      </w:r>
      <w:hyperlink w:anchor="P366" w:history="1">
        <w:r w:rsidRPr="002029EB">
          <w:rPr>
            <w:rFonts w:ascii="Times New Roman" w:hAnsi="Times New Roman" w:cs="Times New Roman"/>
            <w:color w:val="0000FF"/>
            <w:szCs w:val="22"/>
          </w:rPr>
          <w:t>п. 2.10</w:t>
        </w:r>
      </w:hyperlink>
      <w:r w:rsidRPr="002029EB">
        <w:rPr>
          <w:rFonts w:ascii="Times New Roman" w:hAnsi="Times New Roman" w:cs="Times New Roman"/>
          <w:szCs w:val="22"/>
        </w:rPr>
        <w:t xml:space="preserve"> настоящего Административного регламента.</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3.6.3. Подписанное мэром постановление направляется в канцелярию для регистрации.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3.6.4. Срок выполнения административной процедуры составляет 1 рабочий день.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3.6.5. Результатом выполнения административной процедуры является принятие решения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3.7. Оформление принятого решения об отказе в предоставлении</w:t>
      </w:r>
      <w:r w:rsidR="002029EB">
        <w:rPr>
          <w:rFonts w:ascii="Times New Roman" w:hAnsi="Times New Roman" w:cs="Times New Roman"/>
          <w:szCs w:val="22"/>
        </w:rPr>
        <w:t xml:space="preserve"> </w:t>
      </w:r>
      <w:r w:rsidRPr="002029EB">
        <w:rPr>
          <w:rFonts w:ascii="Times New Roman" w:hAnsi="Times New Roman" w:cs="Times New Roman"/>
          <w:szCs w:val="22"/>
        </w:rPr>
        <w:t>в собственность за плату земельного участка, находящегося</w:t>
      </w:r>
      <w:r w:rsidR="002029EB">
        <w:rPr>
          <w:rFonts w:ascii="Times New Roman" w:hAnsi="Times New Roman" w:cs="Times New Roman"/>
          <w:szCs w:val="22"/>
        </w:rPr>
        <w:t xml:space="preserve"> </w:t>
      </w:r>
      <w:r w:rsidRPr="002029EB">
        <w:rPr>
          <w:rFonts w:ascii="Times New Roman" w:hAnsi="Times New Roman" w:cs="Times New Roman"/>
          <w:szCs w:val="22"/>
        </w:rPr>
        <w:t>в муниципальной собственности, гражданам и юридическим</w:t>
      </w:r>
    </w:p>
    <w:p w:rsidR="007C3CDF" w:rsidRPr="002029EB" w:rsidRDefault="007C3CDF" w:rsidP="002029EB">
      <w:pPr>
        <w:pStyle w:val="ConsPlusNormal"/>
        <w:jc w:val="center"/>
        <w:rPr>
          <w:rFonts w:ascii="Times New Roman" w:hAnsi="Times New Roman" w:cs="Times New Roman"/>
          <w:szCs w:val="22"/>
        </w:rPr>
      </w:pPr>
      <w:r w:rsidRPr="002029EB">
        <w:rPr>
          <w:rFonts w:ascii="Times New Roman" w:hAnsi="Times New Roman" w:cs="Times New Roman"/>
          <w:szCs w:val="22"/>
        </w:rPr>
        <w:t>лицам, являющимся собственниками зданий, сооружений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3.7.1. Основанием для начала административной процедуры является поступление постановления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подписанного мэром, в канцелярию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3.7.2. Выполнение административной процедуры осуществляет сотрудник канцелярии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3.7.3. Сотрудник канцелярии мэрии присваивает регистрационный номер постановлению в СЭД "Дело".</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3.7.4. Сотрудник канцелярии мэрии изготавливает необходимое количество заверенных канцелярией копий постановления и направляет в соответствии с листом рассылки.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3.7.5. Срок выполнения административной процедуры составляет 1 рабочий день.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3.7.6. Результатом выполнения административной процедуры является зарегистрированное постановление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3.8. Выдача результата предоставления услуги заявителю</w:t>
      </w:r>
      <w:r w:rsidR="002029EB">
        <w:rPr>
          <w:rFonts w:ascii="Times New Roman" w:hAnsi="Times New Roman" w:cs="Times New Roman"/>
          <w:szCs w:val="22"/>
        </w:rPr>
        <w:t xml:space="preserve"> </w:t>
      </w:r>
      <w:r w:rsidRPr="002029EB">
        <w:rPr>
          <w:rFonts w:ascii="Times New Roman" w:hAnsi="Times New Roman" w:cs="Times New Roman"/>
          <w:szCs w:val="22"/>
        </w:rPr>
        <w:t>в Департаменте</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3.8.1. Основанием для начала административной процедуры является поступление в Департамент согласованного договора купли-продажи или заверенной копии постановления об отказе в предоставлении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3.8.2. Выполнение административной процедуры осуществляет специалист Департамента, ответственный за выдачу результата предоставления услуги, сотрудник канцелярии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3.8.3. В случае</w:t>
      </w:r>
      <w:proofErr w:type="gramStart"/>
      <w:r w:rsidRPr="002029EB">
        <w:rPr>
          <w:rFonts w:ascii="Times New Roman" w:hAnsi="Times New Roman" w:cs="Times New Roman"/>
          <w:szCs w:val="22"/>
        </w:rPr>
        <w:t>,</w:t>
      </w:r>
      <w:proofErr w:type="gramEnd"/>
      <w:r w:rsidRPr="002029EB">
        <w:rPr>
          <w:rFonts w:ascii="Times New Roman" w:hAnsi="Times New Roman" w:cs="Times New Roman"/>
          <w:szCs w:val="22"/>
        </w:rPr>
        <w:t xml:space="preserve"> если заявитель указал в заявлении способ получения результата муниципальной услуги "личное обращение", то специалист Департамента, ответственный за выдачу результата предоставления услуги,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Pr="002029EB">
        <w:rPr>
          <w:rFonts w:ascii="Times New Roman" w:hAnsi="Times New Roman" w:cs="Times New Roman"/>
          <w:szCs w:val="22"/>
        </w:rPr>
        <w:t>mail</w:t>
      </w:r>
      <w:proofErr w:type="spellEnd"/>
      <w:r w:rsidRPr="002029EB">
        <w:rPr>
          <w:rFonts w:ascii="Times New Roman" w:hAnsi="Times New Roman" w:cs="Times New Roman"/>
          <w:szCs w:val="22"/>
        </w:rPr>
        <w:t>, почте) в соответствии с информацией, указанной в заявлении.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3.8.4. Специалист Департамента, ответственный за выдачу результата предоставления услуги, проверяет предъявленные документы, удостоверяющие личность, предлагает заявителю поставить подпись и дату получения постановления мэрии на заявлении и выдает заявителю </w:t>
      </w:r>
      <w:r w:rsidRPr="002029EB">
        <w:rPr>
          <w:rFonts w:ascii="Times New Roman" w:hAnsi="Times New Roman" w:cs="Times New Roman"/>
          <w:szCs w:val="22"/>
        </w:rPr>
        <w:lastRenderedPageBreak/>
        <w:t>копию постановления мэрии.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Результат предоставления услуги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C3CDF" w:rsidRPr="002029EB" w:rsidRDefault="007C3CDF" w:rsidP="002029EB">
      <w:pPr>
        <w:pStyle w:val="ConsPlusNormal"/>
        <w:jc w:val="both"/>
        <w:rPr>
          <w:rFonts w:ascii="Times New Roman" w:hAnsi="Times New Roman" w:cs="Times New Roman"/>
          <w:szCs w:val="22"/>
        </w:rPr>
      </w:pPr>
      <w:r w:rsidRPr="002029EB">
        <w:rPr>
          <w:rFonts w:ascii="Times New Roman" w:hAnsi="Times New Roman" w:cs="Times New Roman"/>
          <w:szCs w:val="22"/>
        </w:rPr>
        <w:t xml:space="preserve">(абзац введен </w:t>
      </w:r>
      <w:hyperlink r:id="rId86" w:history="1">
        <w:r w:rsidRPr="002029EB">
          <w:rPr>
            <w:rFonts w:ascii="Times New Roman" w:hAnsi="Times New Roman" w:cs="Times New Roman"/>
            <w:color w:val="0000FF"/>
            <w:szCs w:val="22"/>
          </w:rPr>
          <w:t>Постановлением</w:t>
        </w:r>
      </w:hyperlink>
      <w:r w:rsidRPr="002029EB">
        <w:rPr>
          <w:rFonts w:ascii="Times New Roman" w:hAnsi="Times New Roman" w:cs="Times New Roman"/>
          <w:szCs w:val="22"/>
        </w:rPr>
        <w:t xml:space="preserve"> Мэрии городского округа Тольятти Самарской области от 26.05.2016 N 1646-п/1)</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3.8.5. В случае</w:t>
      </w:r>
      <w:proofErr w:type="gramStart"/>
      <w:r w:rsidRPr="002029EB">
        <w:rPr>
          <w:rFonts w:ascii="Times New Roman" w:hAnsi="Times New Roman" w:cs="Times New Roman"/>
          <w:szCs w:val="22"/>
        </w:rPr>
        <w:t>,</w:t>
      </w:r>
      <w:proofErr w:type="gramEnd"/>
      <w:r w:rsidRPr="002029EB">
        <w:rPr>
          <w:rFonts w:ascii="Times New Roman" w:hAnsi="Times New Roman" w:cs="Times New Roman"/>
          <w:szCs w:val="22"/>
        </w:rPr>
        <w:t xml:space="preserve"> если заявитель указал в заявлении способ получения результата предоставления услуги "почтовое отправление", то специалист канцелярии мэрии, ответственный за рассылку постановлений, в том случае если в листе рассылки указан адрес заявителя, направляет заявителю посредством почтового отправления заверенную копию постановления мэрии городского округа Тольятти о предоставлении земельного участка, находящегося в муниципальной собственности, в собственность для эксплуатации здания, сооружения.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3.8.6. Срок выполнения административной процедуры составляет не более двух рабочих дней (за исключением случая неявки в Департамент заявителя, извещенного надлежащим образом о готовности результата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3.8.7. Результатом выполнения административной процедуры является выдача результата предоставления услуги заявителю.</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3.9. Прием МФЦ результата предоставления муниципальной</w:t>
      </w:r>
      <w:r w:rsidR="002029EB">
        <w:rPr>
          <w:rFonts w:ascii="Times New Roman" w:hAnsi="Times New Roman" w:cs="Times New Roman"/>
          <w:szCs w:val="22"/>
        </w:rPr>
        <w:t xml:space="preserve"> </w:t>
      </w:r>
      <w:r w:rsidRPr="002029EB">
        <w:rPr>
          <w:rFonts w:ascii="Times New Roman" w:hAnsi="Times New Roman" w:cs="Times New Roman"/>
          <w:szCs w:val="22"/>
        </w:rPr>
        <w:t>услуги из органа (структурного подразделения) мэрии,</w:t>
      </w:r>
      <w:r w:rsidR="002029EB">
        <w:rPr>
          <w:rFonts w:ascii="Times New Roman" w:hAnsi="Times New Roman" w:cs="Times New Roman"/>
          <w:szCs w:val="22"/>
        </w:rPr>
        <w:t xml:space="preserve"> </w:t>
      </w:r>
      <w:r w:rsidRPr="002029EB">
        <w:rPr>
          <w:rFonts w:ascii="Times New Roman" w:hAnsi="Times New Roman" w:cs="Times New Roman"/>
          <w:szCs w:val="22"/>
        </w:rPr>
        <w:t>обеспечивающего предоставление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3.9.1. Основанием для начала административной процедуры является уведомление по телефону МФЦ сотрудником канцелярии мэрии о готовности результата предоставления муниципальной услуги в день регистрации постановления.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3.9.2. Выполнение административной процедуры осуществляют курьер МФЦ, сотрудник канцелярии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3.9.3. После уведомления МФЦ канцелярией мэрии о готовности результата предоставления муниципальной услуги курьер МФЦ доставляет его в МФЦ из канцелярии мэрии в соответствии с реестром передачи документов.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3.9.4. Сотрудник канцелярии МФЦ производит отметку о получении результата предоставления муниципальной услуги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3.9.5. Результатом выполнения административной процедуры является прием в МФЦ результата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3.9.6. Срок выполнения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3.10. Выдача результата предоставления услуги заявителю</w:t>
      </w:r>
      <w:r w:rsidR="002029EB">
        <w:rPr>
          <w:rFonts w:ascii="Times New Roman" w:hAnsi="Times New Roman" w:cs="Times New Roman"/>
          <w:szCs w:val="22"/>
        </w:rPr>
        <w:t xml:space="preserve"> </w:t>
      </w:r>
      <w:r w:rsidRPr="002029EB">
        <w:rPr>
          <w:rFonts w:ascii="Times New Roman" w:hAnsi="Times New Roman" w:cs="Times New Roman"/>
          <w:szCs w:val="22"/>
        </w:rPr>
        <w:t>через МФЦ</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3.10.1. Основанием для начала административной процедуры является получение МФЦ заверенной копии постановления мэрии из канцелярии мэрии или договора купли-продажи земельного участка из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3.10.2. Выполнение административной процедуры осуществляют сотрудник канцелярии МФЦ, сотрудник МФЦ, ответственный за выдачу результата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3.10.3. В случае если заявитель указал в заявлении способ получения результата муниципальной услуги "личное обращение в МФЦ", то сотрудник МФЦ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rsidRPr="002029EB">
        <w:rPr>
          <w:rFonts w:ascii="Times New Roman" w:hAnsi="Times New Roman" w:cs="Times New Roman"/>
          <w:szCs w:val="22"/>
        </w:rPr>
        <w:t>mail</w:t>
      </w:r>
      <w:proofErr w:type="spellEnd"/>
      <w:r w:rsidRPr="002029EB">
        <w:rPr>
          <w:rFonts w:ascii="Times New Roman" w:hAnsi="Times New Roman" w:cs="Times New Roman"/>
          <w:szCs w:val="22"/>
        </w:rPr>
        <w:t xml:space="preserve">, </w:t>
      </w:r>
      <w:proofErr w:type="spellStart"/>
      <w:r w:rsidRPr="002029EB">
        <w:rPr>
          <w:rFonts w:ascii="Times New Roman" w:hAnsi="Times New Roman" w:cs="Times New Roman"/>
          <w:szCs w:val="22"/>
        </w:rPr>
        <w:t>sms</w:t>
      </w:r>
      <w:proofErr w:type="spellEnd"/>
      <w:r w:rsidRPr="002029EB">
        <w:rPr>
          <w:rFonts w:ascii="Times New Roman" w:hAnsi="Times New Roman" w:cs="Times New Roman"/>
          <w:szCs w:val="22"/>
        </w:rPr>
        <w:t>-уведомлением) в соответствии с информацией, указанной в заявлении.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Сотрудник МФЦ производит отметку об уведомлении заявителя в Электронном журнале.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3.10.4. При личном обращении заявителя в МФЦ за получением результата предоставления муниципальной услуги сотрудник МФЦ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lastRenderedPageBreak/>
        <w:t>3.10.5. Сотрудник МФЦ производит выдачу заявителю результата предоставления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3.10.6.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3.10.7. Сотрудник МФЦ производит отметку в Электронном журнале о выдаче результата предоставления муниципальной услуги заявителю.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3.10.8. Сотрудник МФЦ сдает заявление-расписку о получении заявителем результата предоставления муниципальной услуги в архив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3.10.9.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 о предоставлении муниципальной услуги" &lt;*&gt;.</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3.10.10. Результатом выполнения административной процедуры является выдача результата предоставления муниципальной услуги заявителю.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3.10.11. Срок выполнения административной процедуры составляет не более двух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2"/>
        <w:rPr>
          <w:rFonts w:ascii="Times New Roman" w:hAnsi="Times New Roman" w:cs="Times New Roman"/>
          <w:szCs w:val="22"/>
        </w:rPr>
      </w:pPr>
      <w:r w:rsidRPr="002029EB">
        <w:rPr>
          <w:rFonts w:ascii="Times New Roman" w:hAnsi="Times New Roman" w:cs="Times New Roman"/>
          <w:szCs w:val="22"/>
        </w:rPr>
        <w:t>3.11. Выдача результата предоставления услуги заявителю</w:t>
      </w:r>
      <w:r w:rsidR="002029EB">
        <w:rPr>
          <w:rFonts w:ascii="Times New Roman" w:hAnsi="Times New Roman" w:cs="Times New Roman"/>
          <w:szCs w:val="22"/>
        </w:rPr>
        <w:t xml:space="preserve"> </w:t>
      </w:r>
      <w:r w:rsidRPr="002029EB">
        <w:rPr>
          <w:rFonts w:ascii="Times New Roman" w:hAnsi="Times New Roman" w:cs="Times New Roman"/>
          <w:szCs w:val="22"/>
        </w:rPr>
        <w:t>при обращении в электронной форме</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3.11.1. Основанием для начала административной процедуры является поступление в Департамент согласованного договора купли-продажи или утвержденного решения об отказе в предоставлении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3.11.3. Специалист размещает в личном кабинете заявителя результат предоставления муниципальной услуги в виде электронного документа, заверенного электронной подписью руководителя.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В случае отсутствия технической возможности специалист размещает электронную копию документа, не заверенную электронной подписью (</w:t>
      </w:r>
      <w:proofErr w:type="spellStart"/>
      <w:r w:rsidRPr="002029EB">
        <w:rPr>
          <w:rFonts w:ascii="Times New Roman" w:hAnsi="Times New Roman" w:cs="Times New Roman"/>
          <w:szCs w:val="22"/>
        </w:rPr>
        <w:t>сканкопия</w:t>
      </w:r>
      <w:proofErr w:type="spellEnd"/>
      <w:r w:rsidRPr="002029EB">
        <w:rPr>
          <w:rFonts w:ascii="Times New Roman" w:hAnsi="Times New Roman" w:cs="Times New Roman"/>
          <w:szCs w:val="22"/>
        </w:rPr>
        <w:t>), с указанием права заявителя обратиться непосредственно в Департамент за оригиналом документа.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3.11.4. Сотрудник Департамента, ответственный за выдачу результата предоставления муниципальной услуги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3.11.6. Заявлению на предоставление муниципальной услуги, по которому размещен результат оказания </w:t>
      </w:r>
      <w:proofErr w:type="gramStart"/>
      <w:r w:rsidRPr="002029EB">
        <w:rPr>
          <w:rFonts w:ascii="Times New Roman" w:hAnsi="Times New Roman" w:cs="Times New Roman"/>
          <w:szCs w:val="22"/>
        </w:rPr>
        <w:t>муниципальной</w:t>
      </w:r>
      <w:proofErr w:type="gramEnd"/>
      <w:r w:rsidRPr="002029EB">
        <w:rPr>
          <w:rFonts w:ascii="Times New Roman" w:hAnsi="Times New Roman" w:cs="Times New Roman"/>
          <w:szCs w:val="22"/>
        </w:rPr>
        <w:t xml:space="preserve"> услуги, присваивается статус "Исполнено" либо "Мотивированный отказ". Дальнейшая работа с данным заявлением прекращается.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3.11.7. Срок выполнения административной процедуры составляет не более двух рабочих дней.</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1"/>
        <w:rPr>
          <w:rFonts w:ascii="Times New Roman" w:hAnsi="Times New Roman" w:cs="Times New Roman"/>
          <w:szCs w:val="22"/>
        </w:rPr>
      </w:pPr>
      <w:r w:rsidRPr="002029EB">
        <w:rPr>
          <w:rFonts w:ascii="Times New Roman" w:hAnsi="Times New Roman" w:cs="Times New Roman"/>
          <w:szCs w:val="22"/>
        </w:rPr>
        <w:t xml:space="preserve">IV. Формы </w:t>
      </w:r>
      <w:proofErr w:type="gramStart"/>
      <w:r w:rsidRPr="002029EB">
        <w:rPr>
          <w:rFonts w:ascii="Times New Roman" w:hAnsi="Times New Roman" w:cs="Times New Roman"/>
          <w:szCs w:val="22"/>
        </w:rPr>
        <w:t>контроля за</w:t>
      </w:r>
      <w:proofErr w:type="gramEnd"/>
      <w:r w:rsidRPr="002029EB">
        <w:rPr>
          <w:rFonts w:ascii="Times New Roman" w:hAnsi="Times New Roman" w:cs="Times New Roman"/>
          <w:szCs w:val="22"/>
        </w:rPr>
        <w:t xml:space="preserve"> исполнением</w:t>
      </w:r>
      <w:r w:rsidR="002029EB">
        <w:rPr>
          <w:rFonts w:ascii="Times New Roman" w:hAnsi="Times New Roman" w:cs="Times New Roman"/>
          <w:szCs w:val="22"/>
        </w:rPr>
        <w:t xml:space="preserve"> </w:t>
      </w:r>
      <w:r w:rsidRPr="002029EB">
        <w:rPr>
          <w:rFonts w:ascii="Times New Roman" w:hAnsi="Times New Roman" w:cs="Times New Roman"/>
          <w:szCs w:val="22"/>
        </w:rPr>
        <w:t>Административного регламента</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4.1. Текущий </w:t>
      </w:r>
      <w:proofErr w:type="gramStart"/>
      <w:r w:rsidRPr="002029EB">
        <w:rPr>
          <w:rFonts w:ascii="Times New Roman" w:hAnsi="Times New Roman" w:cs="Times New Roman"/>
          <w:szCs w:val="22"/>
        </w:rPr>
        <w:t>контроль за</w:t>
      </w:r>
      <w:proofErr w:type="gramEnd"/>
      <w:r w:rsidRPr="002029EB">
        <w:rPr>
          <w:rFonts w:ascii="Times New Roman" w:hAnsi="Times New Roman" w:cs="Times New Roman"/>
          <w:szCs w:val="22"/>
        </w:rPr>
        <w:t xml:space="preserve"> предоставлением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4.1.1. Текущий </w:t>
      </w:r>
      <w:proofErr w:type="gramStart"/>
      <w:r w:rsidRPr="002029EB">
        <w:rPr>
          <w:rFonts w:ascii="Times New Roman" w:hAnsi="Times New Roman" w:cs="Times New Roman"/>
          <w:szCs w:val="22"/>
        </w:rPr>
        <w:t>контроль за</w:t>
      </w:r>
      <w:proofErr w:type="gramEnd"/>
      <w:r w:rsidRPr="002029E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Департамента осуществляется должностным лицом Департамента, ответственным за организацию работы по предоставлению муниципальной услуги (начальником Отдела). Персональная ответственность специалиста Департамента за выполнение своих </w:t>
      </w:r>
      <w:r w:rsidRPr="002029EB">
        <w:rPr>
          <w:rFonts w:ascii="Times New Roman" w:hAnsi="Times New Roman" w:cs="Times New Roman"/>
          <w:szCs w:val="22"/>
        </w:rPr>
        <w:lastRenderedPageBreak/>
        <w:t>обязанностей закрепляется в его должностных инструкциях в соответствии с требованиями законодательства.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4.1.2. Текущий контроль осуществляется путем проведения начальником Отдела проверок соблюдения и исполнения специалистом Департамента положений настоящего Регламента, иных нормативных правовых актов РФ, Самарской области, муниципальных правовых актов.</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Текущий контроль осуществляется на постоянной основе.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4.2. Плановый и внеплановый контроль.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4.2.1. В целях осуществления </w:t>
      </w:r>
      <w:proofErr w:type="gramStart"/>
      <w:r w:rsidRPr="002029EB">
        <w:rPr>
          <w:rFonts w:ascii="Times New Roman" w:hAnsi="Times New Roman" w:cs="Times New Roman"/>
          <w:szCs w:val="22"/>
        </w:rPr>
        <w:t>контроля за</w:t>
      </w:r>
      <w:proofErr w:type="gramEnd"/>
      <w:r w:rsidRPr="002029EB">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4.2.2. Проверки осуществляются на основании приказа руководителя Департамента, распоряжений заместителя мэра по строительству и имущественным отношениям, распоряжений мэра городского округа Тольятти.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4.2.3. Плановые проверки осуществляются на основании полугодовых или годовых планов работы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4.2.4. Внеплановые проверки осуществляются в случае выявления нарушений прав заявителей по их жалобам.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4.3. Руководитель департамента по управлению муниципальным имуществом мэрии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jc w:val="center"/>
        <w:outlineLvl w:val="1"/>
        <w:rPr>
          <w:rFonts w:ascii="Times New Roman" w:hAnsi="Times New Roman" w:cs="Times New Roman"/>
          <w:szCs w:val="22"/>
        </w:rPr>
      </w:pPr>
      <w:r w:rsidRPr="002029EB">
        <w:rPr>
          <w:rFonts w:ascii="Times New Roman" w:hAnsi="Times New Roman" w:cs="Times New Roman"/>
          <w:szCs w:val="22"/>
        </w:rPr>
        <w:t>V. Досудебный (внесудебный) порядок обжалования решений</w:t>
      </w:r>
      <w:r w:rsidR="002029EB">
        <w:rPr>
          <w:rFonts w:ascii="Times New Roman" w:hAnsi="Times New Roman" w:cs="Times New Roman"/>
          <w:szCs w:val="22"/>
        </w:rPr>
        <w:t xml:space="preserve"> </w:t>
      </w:r>
      <w:r w:rsidRPr="002029EB">
        <w:rPr>
          <w:rFonts w:ascii="Times New Roman" w:hAnsi="Times New Roman" w:cs="Times New Roman"/>
          <w:szCs w:val="22"/>
        </w:rPr>
        <w:t>и действий (бездействия) мэрии городского округа Тольятти,</w:t>
      </w:r>
      <w:r w:rsidR="002029EB">
        <w:rPr>
          <w:rFonts w:ascii="Times New Roman" w:hAnsi="Times New Roman" w:cs="Times New Roman"/>
          <w:szCs w:val="22"/>
        </w:rPr>
        <w:t xml:space="preserve"> </w:t>
      </w:r>
      <w:r w:rsidRPr="002029EB">
        <w:rPr>
          <w:rFonts w:ascii="Times New Roman" w:hAnsi="Times New Roman" w:cs="Times New Roman"/>
          <w:szCs w:val="22"/>
        </w:rPr>
        <w:t>а также ее должностных лиц, муниципальных служащих</w:t>
      </w:r>
    </w:p>
    <w:p w:rsidR="007C3CDF" w:rsidRPr="002029EB" w:rsidRDefault="007C3CDF" w:rsidP="002029EB">
      <w:pPr>
        <w:pStyle w:val="ConsPlusNormal"/>
        <w:jc w:val="both"/>
        <w:rPr>
          <w:rFonts w:ascii="Times New Roman" w:hAnsi="Times New Roman" w:cs="Times New Roman"/>
          <w:szCs w:val="22"/>
        </w:rPr>
      </w:pP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5.1.1. 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и судебном порядке в соответствии с действующим законодательством.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5.1.2. Жалоба подается в письменной форме на бумажном носителе, в электронной форме.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5.1.3. Жалоба может быть направлена по почте, с использованием информационно-телекоммуникационной сети Интернет, Официального сайта мэрии городского округа Тольятти в сети Интернет в разделе "Виртуальная приемная", а также может быть принята при личном приеме заявителя, через МФЦ.</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5.1.4. Жалоба должна содержать:</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номер контактного телефона, адрес (адреса) электронной почты (при наличии) и почтовый адрес, по которым должен быть направлен ответ заявителю;</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lastRenderedPageBreak/>
        <w:t>5.2. Предмет досудебного (внесудебного) обжалования.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5.2.1. Предметом досудебного (внесудебного) обжалования являются в том числе: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нарушение срока регистрации запроса заявителя о предоставлении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нарушение срока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5.3. Основания для начала процедуры досудебного (внесудебного обжалования).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5.3.1. Основанием для начала процедуры досудебного (внесудебного) обжалования является поступление на имя мэра городского округа Тольятти, заместителя мэра, руководителя ДУМИ, заместителя руководителя Департамента - руководителя управления администрирования доходов, приватизации и пользования муниципальным имуществом Департамента жалобы от заявителя (получателя муниципальной услуги) или иного уполномоченного им лица.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5.4. Права заявителя на получение информации и документов, необходимых для обоснования и рассмотрения жалобы.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5.4.1. Заявитель (получатель муниципальной услуги) или иное уполномоченное им лицо имеет право на получение информации и документов, необходимых для обоснования и рассмотрения жалобы.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5.5. Вышестоящие должностные лица, которым может быть адресована жалоба заявителя в досудебном (внесудебном) порядке.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5.5.1. В досудебном порядке заявители могут обжаловать действие или бездействие: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специалистов Отдела - начальнику Отдела;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начальника Отдела - заместителю руководителя Департамента - руководителю управления администрирования доходов, приватизации и пользования муниципальным имуществом Департамента - руководителю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специалиста отдела правового сопровождения - руководителю правового департамента;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руководителя правового департамента - заместителю мэра по строительству и имущественным отношениям;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руководителя Департамента - заместителю мэра по строительству и имущественным отношениям;</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заместителя мэра по строительству и имущественным отношениям - мэру городского округа Тольятти.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5.6. Сроки рассмотрения жалобы.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5.6.1. </w:t>
      </w:r>
      <w:proofErr w:type="gramStart"/>
      <w:r w:rsidRPr="002029EB">
        <w:rPr>
          <w:rFonts w:ascii="Times New Roman" w:hAnsi="Times New Roman" w:cs="Times New Roman"/>
          <w:szCs w:val="22"/>
        </w:rPr>
        <w:t>Жалоба, поступившая на имя мэра, заместителя мэра по строительству и имущественным отношениям, руководителя Департамента, заместителя руководителя Департамента - руководителя управления администрирования доходов, приватизации и пользования муниципальным имуществом Департамента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мэрии в приеме документов у заявителя либо в</w:t>
      </w:r>
      <w:proofErr w:type="gramEnd"/>
      <w:r w:rsidRPr="002029EB">
        <w:rPr>
          <w:rFonts w:ascii="Times New Roman" w:hAnsi="Times New Roman" w:cs="Times New Roman"/>
          <w:szCs w:val="22"/>
        </w:rPr>
        <w:t xml:space="preserve"> </w:t>
      </w:r>
      <w:proofErr w:type="gramStart"/>
      <w:r w:rsidRPr="002029EB">
        <w:rPr>
          <w:rFonts w:ascii="Times New Roman" w:hAnsi="Times New Roman" w:cs="Times New Roman"/>
          <w:szCs w:val="22"/>
        </w:rPr>
        <w:t>исправлении</w:t>
      </w:r>
      <w:proofErr w:type="gramEnd"/>
      <w:r w:rsidRPr="002029EB">
        <w:rPr>
          <w:rFonts w:ascii="Times New Roman" w:hAnsi="Times New Roman" w:cs="Times New Roman"/>
          <w:szCs w:val="22"/>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lastRenderedPageBreak/>
        <w:t>5.7. Результат досудебного (внесудебного) обжалования применительно к каждой процедуре либо инстанции обжалования.</w:t>
      </w:r>
    </w:p>
    <w:p w:rsidR="007C3CDF" w:rsidRPr="002029EB" w:rsidRDefault="007C3CDF" w:rsidP="002029EB">
      <w:pPr>
        <w:pStyle w:val="ConsPlusNormal"/>
        <w:ind w:firstLine="540"/>
        <w:jc w:val="both"/>
        <w:rPr>
          <w:rFonts w:ascii="Times New Roman" w:hAnsi="Times New Roman" w:cs="Times New Roman"/>
          <w:szCs w:val="22"/>
        </w:rPr>
      </w:pPr>
      <w:bookmarkStart w:id="17" w:name="P837"/>
      <w:bookmarkEnd w:id="17"/>
      <w:r w:rsidRPr="002029EB">
        <w:rPr>
          <w:rFonts w:ascii="Times New Roman" w:hAnsi="Times New Roman" w:cs="Times New Roman"/>
          <w:szCs w:val="22"/>
        </w:rPr>
        <w:t>5.7.1. По результатам рассмотрения жалобы должностное лицо мэрии городского округа Тольятти, наделенное полномочиями по рассмотрению жалоб, принимает одно из следующих решений:</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2) отказывает в удовлетворении жалобы.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837" w:history="1">
        <w:r w:rsidRPr="002029EB">
          <w:rPr>
            <w:rFonts w:ascii="Times New Roman" w:hAnsi="Times New Roman" w:cs="Times New Roman"/>
            <w:color w:val="0000FF"/>
            <w:szCs w:val="22"/>
          </w:rPr>
          <w:t>подпункте 5.7.1 пункта 5.7 раздела 5</w:t>
        </w:r>
      </w:hyperlink>
      <w:r w:rsidRPr="002029EB">
        <w:rPr>
          <w:rFonts w:ascii="Times New Roman" w:hAnsi="Times New Roman" w:cs="Times New Roman"/>
          <w:szCs w:val="22"/>
        </w:rPr>
        <w:t xml:space="preserve"> Регламента.</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5.7.3. В случае установления в ходе или по результатам </w:t>
      </w:r>
      <w:proofErr w:type="gramStart"/>
      <w:r w:rsidRPr="002029EB">
        <w:rPr>
          <w:rFonts w:ascii="Times New Roman" w:hAnsi="Times New Roman" w:cs="Times New Roman"/>
          <w:szCs w:val="22"/>
        </w:rPr>
        <w:t>рассмотрения жалобы признаков состава административного правонарушения</w:t>
      </w:r>
      <w:proofErr w:type="gramEnd"/>
      <w:r w:rsidRPr="002029EB">
        <w:rPr>
          <w:rFonts w:ascii="Times New Roman" w:hAnsi="Times New Roman"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5.8. Ответ на жалобу не дается: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5.8.1. при отсутствии в обращении:</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фамилии автора обращения;</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сведений об обжалуемом действии (бездействии), решении (в чем выразилось, кем принято);</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почтового адреса или адреса электронной почты, по которому должен быть направлен ответ;</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подписи автора обращения (в случае поступления жалобы в письменной форме на бумажном носителе).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5.8.2.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при этом заявителю, направившему жалобу, должно быть сообщено о недопустимости злоупотребления правом;</w:t>
      </w:r>
    </w:p>
    <w:p w:rsidR="007C3CDF" w:rsidRPr="002029EB" w:rsidRDefault="007C3CDF" w:rsidP="002029EB">
      <w:pPr>
        <w:pStyle w:val="ConsPlusNormal"/>
        <w:ind w:firstLine="540"/>
        <w:jc w:val="both"/>
        <w:rPr>
          <w:rFonts w:ascii="Times New Roman" w:hAnsi="Times New Roman" w:cs="Times New Roman"/>
          <w:szCs w:val="22"/>
        </w:rPr>
      </w:pPr>
      <w:proofErr w:type="gramStart"/>
      <w:r w:rsidRPr="002029EB">
        <w:rPr>
          <w:rFonts w:ascii="Times New Roman" w:hAnsi="Times New Roman" w:cs="Times New Roman"/>
          <w:szCs w:val="22"/>
        </w:rPr>
        <w:t>5.8.3. если текст письменного обращения не поддается прочтению, о чем сообщается заявителю, направившему жалобу, если его фамилия и почтовый адрес или адрес электронной почты воспроизводимы.</w:t>
      </w:r>
      <w:proofErr w:type="gramEnd"/>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 xml:space="preserve">5.9. </w:t>
      </w:r>
      <w:proofErr w:type="gramStart"/>
      <w:r w:rsidRPr="002029EB">
        <w:rPr>
          <w:rFonts w:ascii="Times New Roman" w:hAnsi="Times New Roman" w:cs="Times New Roman"/>
          <w:szCs w:val="22"/>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2029EB">
        <w:rPr>
          <w:rFonts w:ascii="Times New Roman" w:hAnsi="Times New Roman" w:cs="Times New Roman"/>
          <w:szCs w:val="22"/>
        </w:rPr>
        <w:t xml:space="preserve"> обращения направлялись одному и тому же должностному лицу. О данном решении уведомляется заявитель, направивший обращение.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5.10. В случае</w:t>
      </w:r>
      <w:proofErr w:type="gramStart"/>
      <w:r w:rsidRPr="002029EB">
        <w:rPr>
          <w:rFonts w:ascii="Times New Roman" w:hAnsi="Times New Roman" w:cs="Times New Roman"/>
          <w:szCs w:val="22"/>
        </w:rPr>
        <w:t>,</w:t>
      </w:r>
      <w:proofErr w:type="gramEnd"/>
      <w:r w:rsidRPr="002029EB">
        <w:rPr>
          <w:rFonts w:ascii="Times New Roman" w:hAnsi="Times New Roman" w:cs="Times New Roman"/>
          <w:szCs w:val="22"/>
        </w:rPr>
        <w:t xml:space="preserve">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7C3CDF" w:rsidRPr="002029EB" w:rsidRDefault="007C3CDF" w:rsidP="002029EB">
      <w:pPr>
        <w:pStyle w:val="ConsPlusNormal"/>
        <w:ind w:firstLine="540"/>
        <w:jc w:val="both"/>
        <w:rPr>
          <w:rFonts w:ascii="Times New Roman" w:hAnsi="Times New Roman" w:cs="Times New Roman"/>
          <w:szCs w:val="22"/>
        </w:rPr>
      </w:pPr>
      <w:r w:rsidRPr="002029EB">
        <w:rPr>
          <w:rFonts w:ascii="Times New Roman" w:hAnsi="Times New Roman" w:cs="Times New Roman"/>
          <w:szCs w:val="22"/>
        </w:rPr>
        <w:t>5.12. Обращение, в котором обжалуется судебное решение, возвращается заявителю с разъяснением порядка обжалования данного решения.</w:t>
      </w:r>
    </w:p>
    <w:p w:rsidR="007C3CDF" w:rsidRDefault="007C3CDF">
      <w:pPr>
        <w:pStyle w:val="ConsPlusNormal"/>
        <w:jc w:val="both"/>
        <w:rPr>
          <w:rFonts w:ascii="Times New Roman" w:hAnsi="Times New Roman" w:cs="Times New Roman"/>
        </w:rPr>
      </w:pPr>
    </w:p>
    <w:p w:rsidR="002029EB" w:rsidRDefault="002029EB">
      <w:pPr>
        <w:pStyle w:val="ConsPlusNormal"/>
        <w:jc w:val="both"/>
        <w:rPr>
          <w:rFonts w:ascii="Times New Roman" w:hAnsi="Times New Roman" w:cs="Times New Roman"/>
        </w:rPr>
      </w:pPr>
    </w:p>
    <w:p w:rsidR="002029EB" w:rsidRDefault="002029EB">
      <w:pPr>
        <w:pStyle w:val="ConsPlusNormal"/>
        <w:jc w:val="both"/>
        <w:rPr>
          <w:rFonts w:ascii="Times New Roman" w:hAnsi="Times New Roman" w:cs="Times New Roman"/>
        </w:rPr>
      </w:pPr>
    </w:p>
    <w:p w:rsidR="002029EB" w:rsidRDefault="002029EB">
      <w:pPr>
        <w:pStyle w:val="ConsPlusNormal"/>
        <w:jc w:val="both"/>
        <w:rPr>
          <w:rFonts w:ascii="Times New Roman" w:hAnsi="Times New Roman" w:cs="Times New Roman"/>
        </w:rPr>
      </w:pPr>
    </w:p>
    <w:p w:rsidR="002029EB" w:rsidRPr="001E7DAB" w:rsidRDefault="002029EB">
      <w:pPr>
        <w:pStyle w:val="ConsPlusNormal"/>
        <w:jc w:val="both"/>
        <w:rPr>
          <w:rFonts w:ascii="Times New Roman" w:hAnsi="Times New Roman" w:cs="Times New Roman"/>
        </w:rPr>
      </w:pPr>
    </w:p>
    <w:p w:rsidR="007C3CDF" w:rsidRPr="001E7DAB" w:rsidRDefault="007C3CDF">
      <w:pPr>
        <w:pStyle w:val="ConsPlusNormal"/>
        <w:jc w:val="both"/>
        <w:rPr>
          <w:rFonts w:ascii="Times New Roman" w:hAnsi="Times New Roman" w:cs="Times New Roman"/>
        </w:rPr>
      </w:pPr>
    </w:p>
    <w:p w:rsidR="007C3CDF" w:rsidRPr="001E7DAB" w:rsidRDefault="007C3CDF">
      <w:pPr>
        <w:pStyle w:val="ConsPlusNormal"/>
        <w:spacing w:before="280"/>
        <w:jc w:val="right"/>
        <w:outlineLvl w:val="1"/>
        <w:rPr>
          <w:rFonts w:ascii="Times New Roman" w:hAnsi="Times New Roman" w:cs="Times New Roman"/>
        </w:rPr>
      </w:pPr>
      <w:r w:rsidRPr="001E7DAB">
        <w:rPr>
          <w:rFonts w:ascii="Times New Roman" w:hAnsi="Times New Roman" w:cs="Times New Roman"/>
        </w:rPr>
        <w:lastRenderedPageBreak/>
        <w:t>Приложение N 1</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к Административному регламенту</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 xml:space="preserve">по предоставлению </w:t>
      </w:r>
      <w:proofErr w:type="gramStart"/>
      <w:r w:rsidRPr="001E7DAB">
        <w:rPr>
          <w:rFonts w:ascii="Times New Roman" w:hAnsi="Times New Roman" w:cs="Times New Roman"/>
        </w:rPr>
        <w:t>муниципальной</w:t>
      </w:r>
      <w:proofErr w:type="gramEnd"/>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услуги "Предоставление в собственность</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за плату земельного участка, находящегося</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в муниципальной собственности, гражданам и</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юридическим лицам, являющимся</w:t>
      </w:r>
    </w:p>
    <w:p w:rsidR="007C3CDF" w:rsidRPr="001E7DAB" w:rsidRDefault="007C3CDF">
      <w:pPr>
        <w:pStyle w:val="ConsPlusNormal"/>
        <w:jc w:val="right"/>
        <w:rPr>
          <w:rFonts w:ascii="Times New Roman" w:hAnsi="Times New Roman" w:cs="Times New Roman"/>
        </w:rPr>
      </w:pPr>
      <w:r w:rsidRPr="001E7DAB">
        <w:rPr>
          <w:rFonts w:ascii="Times New Roman" w:hAnsi="Times New Roman" w:cs="Times New Roman"/>
        </w:rPr>
        <w:t>собственниками зданий, сооружений"</w:t>
      </w:r>
    </w:p>
    <w:p w:rsidR="00565B65" w:rsidRPr="00565B65" w:rsidRDefault="007C3CDF" w:rsidP="00565B65">
      <w:pPr>
        <w:pStyle w:val="ConsPlusNonformat"/>
        <w:jc w:val="center"/>
        <w:rPr>
          <w:rFonts w:ascii="Times New Roman" w:hAnsi="Times New Roman" w:cs="Times New Roman"/>
          <w:sz w:val="22"/>
          <w:szCs w:val="22"/>
        </w:rPr>
      </w:pPr>
      <w:r w:rsidRPr="00565B65">
        <w:rPr>
          <w:rFonts w:ascii="Times New Roman" w:hAnsi="Times New Roman" w:cs="Times New Roman"/>
          <w:sz w:val="22"/>
          <w:szCs w:val="22"/>
        </w:rPr>
        <w:t>Образец заявления</w:t>
      </w:r>
    </w:p>
    <w:p w:rsidR="007C3CDF" w:rsidRPr="00565B65" w:rsidRDefault="007C3CDF" w:rsidP="00565B65">
      <w:pPr>
        <w:pStyle w:val="ConsPlusNonformat"/>
        <w:jc w:val="center"/>
        <w:rPr>
          <w:rFonts w:ascii="Times New Roman" w:hAnsi="Times New Roman" w:cs="Times New Roman"/>
          <w:sz w:val="22"/>
          <w:szCs w:val="22"/>
        </w:rPr>
      </w:pPr>
      <w:r w:rsidRPr="00565B65">
        <w:rPr>
          <w:rFonts w:ascii="Times New Roman" w:hAnsi="Times New Roman" w:cs="Times New Roman"/>
          <w:sz w:val="22"/>
          <w:szCs w:val="22"/>
        </w:rPr>
        <w:t>на предоставление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w:t>
      </w:r>
    </w:p>
    <w:p w:rsidR="007C3CDF" w:rsidRPr="001E7DAB" w:rsidRDefault="007C3CDF">
      <w:pPr>
        <w:pStyle w:val="ConsPlusNonformat"/>
        <w:jc w:val="both"/>
        <w:rPr>
          <w:rFonts w:ascii="Times New Roman" w:hAnsi="Times New Roman" w:cs="Times New Roman"/>
        </w:rPr>
      </w:pP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Руководителю департамента</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по управлению муниципальным имуществом</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мэрии </w:t>
      </w:r>
      <w:proofErr w:type="spellStart"/>
      <w:r w:rsidRPr="002029EB">
        <w:rPr>
          <w:rFonts w:ascii="Times New Roman" w:hAnsi="Times New Roman" w:cs="Times New Roman"/>
        </w:rPr>
        <w:t>г.о</w:t>
      </w:r>
      <w:proofErr w:type="spellEnd"/>
      <w:r w:rsidRPr="002029EB">
        <w:rPr>
          <w:rFonts w:ascii="Times New Roman" w:hAnsi="Times New Roman" w:cs="Times New Roman"/>
        </w:rPr>
        <w:t>. Тольятти</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(от кого) __________________________________</w:t>
      </w:r>
    </w:p>
    <w:p w:rsidR="005971EF" w:rsidRDefault="005971EF" w:rsidP="005971EF">
      <w:pPr>
        <w:pStyle w:val="ConsPlusNonformat"/>
        <w:jc w:val="center"/>
        <w:rPr>
          <w:rFonts w:ascii="Times New Roman" w:hAnsi="Times New Roman" w:cs="Times New Roman"/>
        </w:rPr>
      </w:pPr>
      <w:r>
        <w:rPr>
          <w:rFonts w:ascii="Times New Roman" w:hAnsi="Times New Roman" w:cs="Times New Roman"/>
        </w:rPr>
        <w:t xml:space="preserve">                                                                                                              </w:t>
      </w:r>
      <w:r w:rsidR="007C3CDF" w:rsidRPr="002029EB">
        <w:rPr>
          <w:rFonts w:ascii="Times New Roman" w:hAnsi="Times New Roman" w:cs="Times New Roman"/>
        </w:rPr>
        <w:t xml:space="preserve">для юридических лиц:   </w:t>
      </w:r>
      <w:r>
        <w:rPr>
          <w:rFonts w:ascii="Times New Roman" w:hAnsi="Times New Roman" w:cs="Times New Roman"/>
        </w:rPr>
        <w:t xml:space="preserve">наименование, </w:t>
      </w:r>
    </w:p>
    <w:p w:rsidR="007C3CDF" w:rsidRPr="002029EB" w:rsidRDefault="005971EF" w:rsidP="005971EF">
      <w:pPr>
        <w:pStyle w:val="ConsPlusNonformat"/>
        <w:jc w:val="center"/>
        <w:rPr>
          <w:rFonts w:ascii="Times New Roman" w:hAnsi="Times New Roman" w:cs="Times New Roman"/>
        </w:rPr>
      </w:pPr>
      <w:r>
        <w:rPr>
          <w:rFonts w:ascii="Times New Roman" w:hAnsi="Times New Roman" w:cs="Times New Roman"/>
        </w:rPr>
        <w:t xml:space="preserve">                                                                                                               место нахождения, </w:t>
      </w:r>
      <w:r w:rsidR="007C3CDF" w:rsidRPr="002029EB">
        <w:rPr>
          <w:rFonts w:ascii="Times New Roman" w:hAnsi="Times New Roman" w:cs="Times New Roman"/>
        </w:rPr>
        <w:t xml:space="preserve">  ОГРН, ИНН </w:t>
      </w:r>
      <w:hyperlink w:anchor="P997" w:history="1">
        <w:r w:rsidR="007C3CDF" w:rsidRPr="002029EB">
          <w:rPr>
            <w:rFonts w:ascii="Times New Roman" w:hAnsi="Times New Roman" w:cs="Times New Roman"/>
            <w:color w:val="0000FF"/>
          </w:rPr>
          <w:t>&lt;1&gt;</w:t>
        </w:r>
      </w:hyperlink>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5971EF" w:rsidRDefault="005971EF" w:rsidP="005971EF">
      <w:pPr>
        <w:pStyle w:val="ConsPlusNonformat"/>
        <w:jc w:val="center"/>
        <w:rPr>
          <w:rFonts w:ascii="Times New Roman" w:hAnsi="Times New Roman" w:cs="Times New Roman"/>
        </w:rPr>
      </w:pPr>
      <w:r>
        <w:rPr>
          <w:rFonts w:ascii="Times New Roman" w:hAnsi="Times New Roman" w:cs="Times New Roman"/>
        </w:rPr>
        <w:t xml:space="preserve">                                                                                                  </w:t>
      </w:r>
      <w:r w:rsidR="007C3CDF" w:rsidRPr="002029EB">
        <w:rPr>
          <w:rFonts w:ascii="Times New Roman" w:hAnsi="Times New Roman" w:cs="Times New Roman"/>
        </w:rPr>
        <w:t xml:space="preserve">  </w:t>
      </w:r>
      <w:proofErr w:type="gramStart"/>
      <w:r w:rsidR="007C3CDF" w:rsidRPr="002029EB">
        <w:rPr>
          <w:rFonts w:ascii="Times New Roman" w:hAnsi="Times New Roman" w:cs="Times New Roman"/>
        </w:rPr>
        <w:t>для физических лиц:</w:t>
      </w:r>
      <w:r>
        <w:rPr>
          <w:rFonts w:ascii="Times New Roman" w:hAnsi="Times New Roman" w:cs="Times New Roman"/>
        </w:rPr>
        <w:t xml:space="preserve"> </w:t>
      </w:r>
      <w:r w:rsidR="007C3CDF" w:rsidRPr="002029EB">
        <w:rPr>
          <w:rFonts w:ascii="Times New Roman" w:hAnsi="Times New Roman" w:cs="Times New Roman"/>
        </w:rPr>
        <w:t xml:space="preserve">фамилия, имя и (при </w:t>
      </w:r>
      <w:proofErr w:type="gramEnd"/>
    </w:p>
    <w:p w:rsidR="007C3CDF" w:rsidRPr="002029EB" w:rsidRDefault="005971EF" w:rsidP="005971EF">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7C3CDF" w:rsidRPr="002029EB">
        <w:rPr>
          <w:rFonts w:ascii="Times New Roman" w:hAnsi="Times New Roman" w:cs="Times New Roman"/>
        </w:rPr>
        <w:t>наличии</w:t>
      </w:r>
      <w:proofErr w:type="gramEnd"/>
      <w:r w:rsidR="007C3CDF" w:rsidRPr="002029EB">
        <w:rPr>
          <w:rFonts w:ascii="Times New Roman" w:hAnsi="Times New Roman" w:cs="Times New Roman"/>
        </w:rPr>
        <w:t>) отчество,</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дата и место рождения,</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адрес места жительства (регистрации)</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7C3CDF" w:rsidRPr="002029EB" w:rsidRDefault="002029EB" w:rsidP="002029EB">
      <w:pPr>
        <w:pStyle w:val="ConsPlusNonformat"/>
        <w:jc w:val="center"/>
        <w:rPr>
          <w:rFonts w:ascii="Times New Roman" w:hAnsi="Times New Roman" w:cs="Times New Roman"/>
        </w:rPr>
      </w:pPr>
      <w:r>
        <w:rPr>
          <w:rFonts w:ascii="Times New Roman" w:hAnsi="Times New Roman" w:cs="Times New Roman"/>
        </w:rPr>
        <w:t xml:space="preserve">                                                                                                     </w:t>
      </w:r>
      <w:r w:rsidR="007C3CDF" w:rsidRPr="002029EB">
        <w:rPr>
          <w:rFonts w:ascii="Times New Roman" w:hAnsi="Times New Roman" w:cs="Times New Roman"/>
        </w:rPr>
        <w:t>реквизиты документа,</w:t>
      </w:r>
      <w:r>
        <w:rPr>
          <w:rFonts w:ascii="Times New Roman" w:hAnsi="Times New Roman" w:cs="Times New Roman"/>
        </w:rPr>
        <w:t xml:space="preserve"> </w:t>
      </w:r>
      <w:r w:rsidR="007C3CDF" w:rsidRPr="002029EB">
        <w:rPr>
          <w:rFonts w:ascii="Times New Roman" w:hAnsi="Times New Roman" w:cs="Times New Roman"/>
        </w:rPr>
        <w:t>удостоверяющего личность</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w:t>
      </w:r>
      <w:proofErr w:type="gramStart"/>
      <w:r w:rsidRPr="002029EB">
        <w:rPr>
          <w:rFonts w:ascii="Times New Roman" w:hAnsi="Times New Roman" w:cs="Times New Roman"/>
        </w:rPr>
        <w:t>(наименование, серия и номер, дата выдачи,</w:t>
      </w:r>
      <w:proofErr w:type="gramEnd"/>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наименование органа, выдавшего документ)</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7C3CDF" w:rsidRPr="002029EB" w:rsidRDefault="005971EF" w:rsidP="005971EF">
      <w:pPr>
        <w:pStyle w:val="ConsPlusNonformat"/>
        <w:jc w:val="center"/>
        <w:rPr>
          <w:rFonts w:ascii="Times New Roman" w:hAnsi="Times New Roman" w:cs="Times New Roman"/>
        </w:rPr>
      </w:pPr>
      <w:r>
        <w:rPr>
          <w:rFonts w:ascii="Times New Roman" w:hAnsi="Times New Roman" w:cs="Times New Roman"/>
        </w:rPr>
        <w:t xml:space="preserve">                                                                                              </w:t>
      </w:r>
      <w:r w:rsidR="007C3CDF" w:rsidRPr="002029EB">
        <w:rPr>
          <w:rFonts w:ascii="Times New Roman" w:hAnsi="Times New Roman" w:cs="Times New Roman"/>
        </w:rPr>
        <w:t xml:space="preserve">  номер телефона, факс</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___________________________________________</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почтовый адрес и (или)</w:t>
      </w:r>
    </w:p>
    <w:p w:rsidR="007C3CDF" w:rsidRPr="002029EB" w:rsidRDefault="007C3CDF" w:rsidP="002029EB">
      <w:pPr>
        <w:pStyle w:val="ConsPlusNonformat"/>
        <w:jc w:val="right"/>
        <w:rPr>
          <w:rFonts w:ascii="Times New Roman" w:hAnsi="Times New Roman" w:cs="Times New Roman"/>
        </w:rPr>
      </w:pPr>
      <w:r w:rsidRPr="002029EB">
        <w:rPr>
          <w:rFonts w:ascii="Times New Roman" w:hAnsi="Times New Roman" w:cs="Times New Roman"/>
        </w:rPr>
        <w:t xml:space="preserve">                                          адрес электронной почты для связи</w:t>
      </w:r>
    </w:p>
    <w:p w:rsidR="007C3CDF" w:rsidRPr="002029EB" w:rsidRDefault="007C3CDF">
      <w:pPr>
        <w:pStyle w:val="ConsPlusNonformat"/>
        <w:jc w:val="both"/>
        <w:rPr>
          <w:rFonts w:ascii="Times New Roman" w:hAnsi="Times New Roman" w:cs="Times New Roman"/>
        </w:rPr>
      </w:pPr>
    </w:p>
    <w:p w:rsidR="007C3CDF" w:rsidRPr="002029EB" w:rsidRDefault="007C3CDF" w:rsidP="003F3313">
      <w:pPr>
        <w:pStyle w:val="ConsPlusNonformat"/>
        <w:jc w:val="center"/>
        <w:rPr>
          <w:rFonts w:ascii="Times New Roman" w:hAnsi="Times New Roman" w:cs="Times New Roman"/>
        </w:rPr>
      </w:pPr>
      <w:bookmarkStart w:id="18" w:name="P900"/>
      <w:bookmarkEnd w:id="18"/>
      <w:r w:rsidRPr="002029EB">
        <w:rPr>
          <w:rFonts w:ascii="Times New Roman" w:hAnsi="Times New Roman" w:cs="Times New Roman"/>
        </w:rPr>
        <w:t>ЗАЯВЛЕНИЕ</w:t>
      </w:r>
    </w:p>
    <w:p w:rsidR="007C3CDF" w:rsidRPr="002029EB" w:rsidRDefault="007C3CDF">
      <w:pPr>
        <w:pStyle w:val="ConsPlusNonformat"/>
        <w:jc w:val="both"/>
        <w:rPr>
          <w:rFonts w:ascii="Times New Roman" w:hAnsi="Times New Roman" w:cs="Times New Roman"/>
        </w:rPr>
      </w:pP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Прошу  Вас  предоставить  в  собственность за плату земельный участок с</w:t>
      </w:r>
      <w:r w:rsidR="005971EF">
        <w:rPr>
          <w:rFonts w:ascii="Times New Roman" w:hAnsi="Times New Roman" w:cs="Times New Roman"/>
        </w:rPr>
        <w:t xml:space="preserve"> </w:t>
      </w:r>
      <w:r w:rsidRPr="002029EB">
        <w:rPr>
          <w:rFonts w:ascii="Times New Roman" w:hAnsi="Times New Roman" w:cs="Times New Roman"/>
        </w:rPr>
        <w:t>кадастровым номером _________________________ площадью _____________ кв. м,</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с местоположением: 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с целевым назначением 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разрешенным использованием 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Основанием  для предоставления земельного участка без проведения торгов</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является 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w:t>
      </w:r>
      <w:proofErr w:type="gramStart"/>
      <w:r w:rsidRPr="002029EB">
        <w:rPr>
          <w:rFonts w:ascii="Times New Roman" w:hAnsi="Times New Roman" w:cs="Times New Roman"/>
        </w:rPr>
        <w:t>(указывается основание из числа предусмотренных</w:t>
      </w:r>
      <w:proofErr w:type="gramEnd"/>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w:t>
      </w:r>
      <w:hyperlink r:id="rId87" w:history="1">
        <w:r w:rsidRPr="002029EB">
          <w:rPr>
            <w:rFonts w:ascii="Times New Roman" w:hAnsi="Times New Roman" w:cs="Times New Roman"/>
            <w:color w:val="0000FF"/>
          </w:rPr>
          <w:t>пунктом 2 статьи 39.3</w:t>
        </w:r>
      </w:hyperlink>
      <w:r w:rsidRPr="002029EB">
        <w:rPr>
          <w:rFonts w:ascii="Times New Roman" w:hAnsi="Times New Roman" w:cs="Times New Roman"/>
        </w:rPr>
        <w:t xml:space="preserve"> Земельного кодекса РФ)</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Реквизиты   решения   о   предварительном  согласовании  предоставления</w:t>
      </w:r>
      <w:r w:rsidR="005971EF">
        <w:rPr>
          <w:rFonts w:ascii="Times New Roman" w:hAnsi="Times New Roman" w:cs="Times New Roman"/>
        </w:rPr>
        <w:t xml:space="preserve"> </w:t>
      </w:r>
      <w:r w:rsidRPr="002029EB">
        <w:rPr>
          <w:rFonts w:ascii="Times New Roman" w:hAnsi="Times New Roman" w:cs="Times New Roman"/>
        </w:rPr>
        <w:t>земельного  участка  (форма  правового  акта,  наименование  принявшего его</w:t>
      </w:r>
      <w:r w:rsidR="005971EF">
        <w:rPr>
          <w:rFonts w:ascii="Times New Roman" w:hAnsi="Times New Roman" w:cs="Times New Roman"/>
        </w:rPr>
        <w:t xml:space="preserve"> </w:t>
      </w:r>
      <w:r w:rsidRPr="002029EB">
        <w:rPr>
          <w:rFonts w:ascii="Times New Roman" w:hAnsi="Times New Roman" w:cs="Times New Roman"/>
        </w:rPr>
        <w:t>органа, дата, номер и наименование правового акта):</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(заполняется в случае, если испрашиваемый земельный участок образовывался</w:t>
      </w:r>
      <w:r w:rsidR="005971EF">
        <w:rPr>
          <w:rFonts w:ascii="Times New Roman" w:hAnsi="Times New Roman" w:cs="Times New Roman"/>
        </w:rPr>
        <w:t xml:space="preserve"> </w:t>
      </w:r>
      <w:r w:rsidRPr="002029EB">
        <w:rPr>
          <w:rFonts w:ascii="Times New Roman" w:hAnsi="Times New Roman" w:cs="Times New Roman"/>
        </w:rPr>
        <w:t>или его границы уточнялись на основании заявления о предварительном</w:t>
      </w:r>
      <w:r w:rsidR="005971EF">
        <w:rPr>
          <w:rFonts w:ascii="Times New Roman" w:hAnsi="Times New Roman" w:cs="Times New Roman"/>
        </w:rPr>
        <w:t xml:space="preserve"> </w:t>
      </w:r>
      <w:r w:rsidRPr="002029EB">
        <w:rPr>
          <w:rFonts w:ascii="Times New Roman" w:hAnsi="Times New Roman" w:cs="Times New Roman"/>
        </w:rPr>
        <w:t xml:space="preserve"> согласовании предоставления земельного участка)</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Прошу   прекратить   право   безвозмездного  пользования  испрашиваемым</w:t>
      </w:r>
      <w:r w:rsidR="005971EF">
        <w:rPr>
          <w:rFonts w:ascii="Times New Roman" w:hAnsi="Times New Roman" w:cs="Times New Roman"/>
        </w:rPr>
        <w:t xml:space="preserve"> </w:t>
      </w:r>
      <w:r w:rsidRPr="002029EB">
        <w:rPr>
          <w:rFonts w:ascii="Times New Roman" w:hAnsi="Times New Roman" w:cs="Times New Roman"/>
        </w:rPr>
        <w:t>земельным  участком,  основанное  на  договоре  безвозмездного  пользования</w:t>
      </w:r>
      <w:r w:rsidR="005971EF">
        <w:rPr>
          <w:rFonts w:ascii="Times New Roman" w:hAnsi="Times New Roman" w:cs="Times New Roman"/>
        </w:rPr>
        <w:t xml:space="preserve">  </w:t>
      </w:r>
      <w:r w:rsidRPr="002029EB">
        <w:rPr>
          <w:rFonts w:ascii="Times New Roman" w:hAnsi="Times New Roman" w:cs="Times New Roman"/>
        </w:rPr>
        <w:t xml:space="preserve">N ____________ от "____" ____________ 20____ г., заключенном </w:t>
      </w:r>
      <w:proofErr w:type="gramStart"/>
      <w:r w:rsidRPr="002029EB">
        <w:rPr>
          <w:rFonts w:ascii="Times New Roman" w:hAnsi="Times New Roman" w:cs="Times New Roman"/>
        </w:rPr>
        <w:t>между</w:t>
      </w:r>
      <w:proofErr w:type="gramEnd"/>
      <w:r w:rsidRPr="002029EB">
        <w:rPr>
          <w:rFonts w:ascii="Times New Roman" w:hAnsi="Times New Roman" w:cs="Times New Roman"/>
        </w:rPr>
        <w:t xml:space="preserve"> ___________________________</w:t>
      </w:r>
      <w:r w:rsidR="005971EF">
        <w:rPr>
          <w:rFonts w:ascii="Times New Roman" w:hAnsi="Times New Roman" w:cs="Times New Roman"/>
        </w:rPr>
        <w:t>_______  и  _______________</w:t>
      </w:r>
      <w:r w:rsidRPr="002029EB">
        <w:rPr>
          <w:rFonts w:ascii="Times New Roman" w:hAnsi="Times New Roman" w:cs="Times New Roman"/>
        </w:rPr>
        <w:t>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Дата  прекращения  права  безвозмездного  пользования  в соответствии с</w:t>
      </w:r>
      <w:r w:rsidR="005971EF">
        <w:rPr>
          <w:rFonts w:ascii="Times New Roman" w:hAnsi="Times New Roman" w:cs="Times New Roman"/>
        </w:rPr>
        <w:t xml:space="preserve"> </w:t>
      </w:r>
      <w:r w:rsidRPr="002029EB">
        <w:rPr>
          <w:rFonts w:ascii="Times New Roman" w:hAnsi="Times New Roman" w:cs="Times New Roman"/>
        </w:rPr>
        <w:t>указанным договором ____________________________</w:t>
      </w:r>
      <w:r w:rsidR="005971EF">
        <w:rPr>
          <w:rFonts w:ascii="Times New Roman" w:hAnsi="Times New Roman" w:cs="Times New Roman"/>
        </w:rPr>
        <w:t>___________________________</w:t>
      </w:r>
      <w:r w:rsidRPr="002029EB">
        <w:rPr>
          <w:rFonts w:ascii="Times New Roman" w:hAnsi="Times New Roman" w:cs="Times New Roman"/>
        </w:rPr>
        <w:t>___________________________</w:t>
      </w:r>
    </w:p>
    <w:p w:rsidR="007C3CDF" w:rsidRPr="002029EB" w:rsidRDefault="005971EF">
      <w:pPr>
        <w:pStyle w:val="ConsPlusNonformat"/>
        <w:jc w:val="both"/>
        <w:rPr>
          <w:rFonts w:ascii="Times New Roman" w:hAnsi="Times New Roman" w:cs="Times New Roman"/>
        </w:rPr>
      </w:pPr>
      <w:r>
        <w:rPr>
          <w:rFonts w:ascii="Times New Roman" w:hAnsi="Times New Roman" w:cs="Times New Roman"/>
        </w:rPr>
        <w:t xml:space="preserve">  </w:t>
      </w:r>
      <w:r w:rsidR="007C3CDF" w:rsidRPr="002029EB">
        <w:rPr>
          <w:rFonts w:ascii="Times New Roman" w:hAnsi="Times New Roman" w:cs="Times New Roman"/>
        </w:rPr>
        <w:t xml:space="preserve"> </w:t>
      </w:r>
      <w:proofErr w:type="gramStart"/>
      <w:r w:rsidR="007C3CDF" w:rsidRPr="002029EB">
        <w:rPr>
          <w:rFonts w:ascii="Times New Roman" w:hAnsi="Times New Roman" w:cs="Times New Roman"/>
        </w:rPr>
        <w:t xml:space="preserve">(заполняется в случаях, если земельный участок испрашивается на основании </w:t>
      </w:r>
      <w:hyperlink r:id="rId88" w:history="1">
        <w:r w:rsidR="007C3CDF" w:rsidRPr="002029EB">
          <w:rPr>
            <w:rFonts w:ascii="Times New Roman" w:hAnsi="Times New Roman" w:cs="Times New Roman"/>
            <w:color w:val="0000FF"/>
          </w:rPr>
          <w:t>подпунктов 4</w:t>
        </w:r>
      </w:hyperlink>
      <w:r w:rsidR="007C3CDF" w:rsidRPr="002029EB">
        <w:rPr>
          <w:rFonts w:ascii="Times New Roman" w:hAnsi="Times New Roman" w:cs="Times New Roman"/>
        </w:rPr>
        <w:t xml:space="preserve"> и</w:t>
      </w:r>
      <w:proofErr w:type="gramEnd"/>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w:t>
      </w:r>
      <w:hyperlink r:id="rId89" w:history="1">
        <w:proofErr w:type="gramStart"/>
        <w:r w:rsidRPr="002029EB">
          <w:rPr>
            <w:rFonts w:ascii="Times New Roman" w:hAnsi="Times New Roman" w:cs="Times New Roman"/>
            <w:color w:val="0000FF"/>
          </w:rPr>
          <w:t>5 статьи 39.5</w:t>
        </w:r>
      </w:hyperlink>
      <w:r w:rsidRPr="002029EB">
        <w:rPr>
          <w:rFonts w:ascii="Times New Roman" w:hAnsi="Times New Roman" w:cs="Times New Roman"/>
        </w:rPr>
        <w:t xml:space="preserve"> Земельного кодекса РФ)</w:t>
      </w:r>
      <w:proofErr w:type="gramEnd"/>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Прошу    прекратить   право   постоянного   (бессрочного)   пользования</w:t>
      </w:r>
      <w:r w:rsidR="005971EF">
        <w:rPr>
          <w:rFonts w:ascii="Times New Roman" w:hAnsi="Times New Roman" w:cs="Times New Roman"/>
        </w:rPr>
        <w:t xml:space="preserve"> </w:t>
      </w:r>
      <w:r w:rsidRPr="002029EB">
        <w:rPr>
          <w:rFonts w:ascii="Times New Roman" w:hAnsi="Times New Roman" w:cs="Times New Roman"/>
        </w:rPr>
        <w:t xml:space="preserve">испрашиваемым земельным участком, основанное </w:t>
      </w:r>
      <w:proofErr w:type="gramStart"/>
      <w:r w:rsidRPr="002029EB">
        <w:rPr>
          <w:rFonts w:ascii="Times New Roman" w:hAnsi="Times New Roman" w:cs="Times New Roman"/>
        </w:rPr>
        <w:t>на</w:t>
      </w:r>
      <w:proofErr w:type="gramEnd"/>
      <w:r w:rsidRPr="002029EB">
        <w:rPr>
          <w:rFonts w:ascii="Times New Roman" w:hAnsi="Times New Roman" w:cs="Times New Roman"/>
        </w:rPr>
        <w:t>:</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lastRenderedPageBreak/>
        <w:t xml:space="preserve">  (указываются форма правового акта, наименование принявшего его органа,</w:t>
      </w:r>
      <w:r w:rsidR="005971EF">
        <w:rPr>
          <w:rFonts w:ascii="Times New Roman" w:hAnsi="Times New Roman" w:cs="Times New Roman"/>
        </w:rPr>
        <w:t xml:space="preserve"> </w:t>
      </w:r>
      <w:r w:rsidRPr="002029EB">
        <w:rPr>
          <w:rFonts w:ascii="Times New Roman" w:hAnsi="Times New Roman" w:cs="Times New Roman"/>
        </w:rPr>
        <w:t xml:space="preserve">  дата, номер и наименование правового акта, которым оформлено решение о</w:t>
      </w:r>
      <w:r w:rsidR="005971EF">
        <w:rPr>
          <w:rFonts w:ascii="Times New Roman" w:hAnsi="Times New Roman" w:cs="Times New Roman"/>
        </w:rPr>
        <w:t xml:space="preserve"> </w:t>
      </w:r>
      <w:r w:rsidRPr="002029EB">
        <w:rPr>
          <w:rFonts w:ascii="Times New Roman" w:hAnsi="Times New Roman" w:cs="Times New Roman"/>
        </w:rPr>
        <w:t xml:space="preserve"> предоставлении земельного участка в постоянное (</w:t>
      </w:r>
      <w:proofErr w:type="gramStart"/>
      <w:r w:rsidRPr="002029EB">
        <w:rPr>
          <w:rFonts w:ascii="Times New Roman" w:hAnsi="Times New Roman" w:cs="Times New Roman"/>
        </w:rPr>
        <w:t xml:space="preserve">бессрочное) </w:t>
      </w:r>
      <w:proofErr w:type="gramEnd"/>
      <w:r w:rsidRPr="002029EB">
        <w:rPr>
          <w:rFonts w:ascii="Times New Roman" w:hAnsi="Times New Roman" w:cs="Times New Roman"/>
        </w:rPr>
        <w:t xml:space="preserve">пользование;   строки заполняются в случаях, если земельный участок испрашивается на                основании </w:t>
      </w:r>
      <w:hyperlink r:id="rId90" w:history="1">
        <w:r w:rsidRPr="002029EB">
          <w:rPr>
            <w:rFonts w:ascii="Times New Roman" w:hAnsi="Times New Roman" w:cs="Times New Roman"/>
            <w:color w:val="0000FF"/>
          </w:rPr>
          <w:t>подпункта 7 пункта 2 статьи 39.3</w:t>
        </w:r>
      </w:hyperlink>
      <w:r w:rsidRPr="002029EB">
        <w:rPr>
          <w:rFonts w:ascii="Times New Roman" w:hAnsi="Times New Roman" w:cs="Times New Roman"/>
        </w:rPr>
        <w:t>)</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Решение  о  предоставлении  земельного участка в собственность (аренду)</w:t>
      </w:r>
      <w:r w:rsidR="005971EF">
        <w:rPr>
          <w:rFonts w:ascii="Times New Roman" w:hAnsi="Times New Roman" w:cs="Times New Roman"/>
        </w:rPr>
        <w:t xml:space="preserve"> </w:t>
      </w:r>
      <w:r w:rsidRPr="002029EB">
        <w:rPr>
          <w:rFonts w:ascii="Times New Roman" w:hAnsi="Times New Roman" w:cs="Times New Roman"/>
        </w:rPr>
        <w:t>или  ответ  на  обращение  прошу  выдать (выбрать самостоятельно):</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1) путем направления почтовым сообщением по адресу  (указать точный адрес):</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2) на руки лично (или представителю) в управлении земельных ресурсов мэрии;</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3) на руки лично (или представителю) в МАУ "МФЦ".</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Даю  согласие  на  обработку  моих  персональных  данных,  указанных  в</w:t>
      </w:r>
      <w:r w:rsidR="005971EF">
        <w:rPr>
          <w:rFonts w:ascii="Times New Roman" w:hAnsi="Times New Roman" w:cs="Times New Roman"/>
        </w:rPr>
        <w:t xml:space="preserve"> </w:t>
      </w:r>
      <w:r w:rsidRPr="002029EB">
        <w:rPr>
          <w:rFonts w:ascii="Times New Roman" w:hAnsi="Times New Roman" w:cs="Times New Roman"/>
        </w:rPr>
        <w:t>заявлении в порядке, установленном законодательством Российской Федерации о</w:t>
      </w:r>
      <w:r w:rsidR="005971EF">
        <w:rPr>
          <w:rFonts w:ascii="Times New Roman" w:hAnsi="Times New Roman" w:cs="Times New Roman"/>
        </w:rPr>
        <w:t xml:space="preserve"> </w:t>
      </w:r>
      <w:r w:rsidRPr="002029EB">
        <w:rPr>
          <w:rFonts w:ascii="Times New Roman" w:hAnsi="Times New Roman" w:cs="Times New Roman"/>
        </w:rPr>
        <w:t xml:space="preserve">персональных   данных </w:t>
      </w:r>
      <w:hyperlink w:anchor="P998" w:history="1">
        <w:r w:rsidRPr="002029EB">
          <w:rPr>
            <w:rFonts w:ascii="Times New Roman" w:hAnsi="Times New Roman" w:cs="Times New Roman"/>
            <w:color w:val="0000FF"/>
          </w:rPr>
          <w:t>&lt;2&gt;</w:t>
        </w:r>
      </w:hyperlink>
      <w:r w:rsidRPr="002029EB">
        <w:rPr>
          <w:rFonts w:ascii="Times New Roman" w:hAnsi="Times New Roman" w:cs="Times New Roman"/>
        </w:rPr>
        <w:t>.</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___________________________________________________________________________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Приложения:</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1.  Копия  документа,  удостоверяющего личность заявителя (заявителей),</w:t>
      </w:r>
      <w:r w:rsidR="005971EF">
        <w:rPr>
          <w:rFonts w:ascii="Times New Roman" w:hAnsi="Times New Roman" w:cs="Times New Roman"/>
        </w:rPr>
        <w:t xml:space="preserve"> </w:t>
      </w:r>
      <w:r w:rsidRPr="002029EB">
        <w:rPr>
          <w:rFonts w:ascii="Times New Roman" w:hAnsi="Times New Roman" w:cs="Times New Roman"/>
        </w:rPr>
        <w:t>являющегося  физическим  лицом, либо личность представителя физического или</w:t>
      </w:r>
      <w:r w:rsidR="005971EF">
        <w:rPr>
          <w:rFonts w:ascii="Times New Roman" w:hAnsi="Times New Roman" w:cs="Times New Roman"/>
        </w:rPr>
        <w:t xml:space="preserve"> </w:t>
      </w:r>
      <w:r w:rsidRPr="002029EB">
        <w:rPr>
          <w:rFonts w:ascii="Times New Roman" w:hAnsi="Times New Roman" w:cs="Times New Roman"/>
        </w:rPr>
        <w:t>юридического  лица,  приобретающего  права  на  земельный  участок (один из</w:t>
      </w:r>
      <w:r w:rsidR="005971EF">
        <w:rPr>
          <w:rFonts w:ascii="Times New Roman" w:hAnsi="Times New Roman" w:cs="Times New Roman"/>
        </w:rPr>
        <w:t xml:space="preserve"> </w:t>
      </w:r>
      <w:r w:rsidRPr="002029EB">
        <w:rPr>
          <w:rFonts w:ascii="Times New Roman" w:hAnsi="Times New Roman" w:cs="Times New Roman"/>
        </w:rPr>
        <w:t>нижеперечисленных документов):</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 паспорт гражданина РФ;</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 временное </w:t>
      </w:r>
      <w:hyperlink r:id="rId91" w:history="1">
        <w:r w:rsidRPr="002029EB">
          <w:rPr>
            <w:rFonts w:ascii="Times New Roman" w:hAnsi="Times New Roman" w:cs="Times New Roman"/>
            <w:color w:val="0000FF"/>
          </w:rPr>
          <w:t>удостоверение</w:t>
        </w:r>
      </w:hyperlink>
      <w:r w:rsidRPr="002029EB">
        <w:rPr>
          <w:rFonts w:ascii="Times New Roman" w:hAnsi="Times New Roman" w:cs="Times New Roman"/>
        </w:rPr>
        <w:t xml:space="preserve"> личности гражданина РФ по форме N 2-П;</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 паспорт    иностранного    гражданина   (национальный   паспорт   или</w:t>
      </w:r>
      <w:r w:rsidR="005971EF">
        <w:rPr>
          <w:rFonts w:ascii="Times New Roman" w:hAnsi="Times New Roman" w:cs="Times New Roman"/>
        </w:rPr>
        <w:t xml:space="preserve"> </w:t>
      </w:r>
      <w:r w:rsidRPr="002029EB">
        <w:rPr>
          <w:rFonts w:ascii="Times New Roman" w:hAnsi="Times New Roman" w:cs="Times New Roman"/>
        </w:rPr>
        <w:t>национальный   заграничный   паспорт)   или  иной  документ,  установленный</w:t>
      </w:r>
      <w:r w:rsidR="005971EF">
        <w:rPr>
          <w:rFonts w:ascii="Times New Roman" w:hAnsi="Times New Roman" w:cs="Times New Roman"/>
        </w:rPr>
        <w:t xml:space="preserve"> </w:t>
      </w:r>
      <w:r w:rsidRPr="002029EB">
        <w:rPr>
          <w:rFonts w:ascii="Times New Roman" w:hAnsi="Times New Roman" w:cs="Times New Roman"/>
        </w:rPr>
        <w:t>федеральным   законом  или  признаваемый  в  соответствии  с  международным</w:t>
      </w:r>
      <w:r w:rsidR="005971EF">
        <w:rPr>
          <w:rFonts w:ascii="Times New Roman" w:hAnsi="Times New Roman" w:cs="Times New Roman"/>
        </w:rPr>
        <w:t xml:space="preserve"> </w:t>
      </w:r>
      <w:r w:rsidRPr="002029EB">
        <w:rPr>
          <w:rFonts w:ascii="Times New Roman" w:hAnsi="Times New Roman" w:cs="Times New Roman"/>
        </w:rPr>
        <w:t>договором РФ в качестве документа, удостоверяющего личность;</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 документ,   выданный   иностранным   государством  и  признаваемый  в</w:t>
      </w:r>
      <w:r w:rsidR="005971EF">
        <w:rPr>
          <w:rFonts w:ascii="Times New Roman" w:hAnsi="Times New Roman" w:cs="Times New Roman"/>
        </w:rPr>
        <w:t xml:space="preserve"> </w:t>
      </w:r>
      <w:r w:rsidRPr="002029EB">
        <w:rPr>
          <w:rFonts w:ascii="Times New Roman" w:hAnsi="Times New Roman" w:cs="Times New Roman"/>
        </w:rPr>
        <w:t>соответствии   с   международным   договором   РФ   в  качестве  документа,</w:t>
      </w:r>
      <w:r w:rsidR="005971EF">
        <w:rPr>
          <w:rFonts w:ascii="Times New Roman" w:hAnsi="Times New Roman" w:cs="Times New Roman"/>
        </w:rPr>
        <w:t xml:space="preserve"> </w:t>
      </w:r>
      <w:r w:rsidRPr="002029EB">
        <w:rPr>
          <w:rFonts w:ascii="Times New Roman" w:hAnsi="Times New Roman" w:cs="Times New Roman"/>
        </w:rPr>
        <w:t>удостоверяющего личность лица без гражданства.</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2.  Документ,  подтверждающий  полномочия  представителя  заявителя  (в</w:t>
      </w:r>
      <w:r w:rsidR="005971EF">
        <w:rPr>
          <w:rFonts w:ascii="Times New Roman" w:hAnsi="Times New Roman" w:cs="Times New Roman"/>
        </w:rPr>
        <w:t xml:space="preserve"> </w:t>
      </w:r>
      <w:r w:rsidRPr="002029EB">
        <w:rPr>
          <w:rFonts w:ascii="Times New Roman" w:hAnsi="Times New Roman" w:cs="Times New Roman"/>
        </w:rPr>
        <w:t>случае,  если  с  заявлением  о предварительном согласовании предоставления</w:t>
      </w:r>
      <w:r w:rsidR="005971EF">
        <w:rPr>
          <w:rFonts w:ascii="Times New Roman" w:hAnsi="Times New Roman" w:cs="Times New Roman"/>
        </w:rPr>
        <w:t xml:space="preserve"> </w:t>
      </w:r>
      <w:r w:rsidRPr="002029EB">
        <w:rPr>
          <w:rFonts w:ascii="Times New Roman" w:hAnsi="Times New Roman" w:cs="Times New Roman"/>
        </w:rPr>
        <w:t>земельного участка обращается представитель заявителя).</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3.   Документ,  удостоверяющий  (устанавливающий)  права  заявителя  на</w:t>
      </w:r>
      <w:r w:rsidR="005971EF">
        <w:rPr>
          <w:rFonts w:ascii="Times New Roman" w:hAnsi="Times New Roman" w:cs="Times New Roman"/>
        </w:rPr>
        <w:t xml:space="preserve"> </w:t>
      </w:r>
      <w:r w:rsidRPr="002029EB">
        <w:rPr>
          <w:rFonts w:ascii="Times New Roman" w:hAnsi="Times New Roman" w:cs="Times New Roman"/>
        </w:rPr>
        <w:t>здание,  сооружение  либо помещение, если право на такое здание, сооружение</w:t>
      </w:r>
      <w:r w:rsidR="005971EF">
        <w:rPr>
          <w:rFonts w:ascii="Times New Roman" w:hAnsi="Times New Roman" w:cs="Times New Roman"/>
        </w:rPr>
        <w:t xml:space="preserve"> </w:t>
      </w:r>
      <w:r w:rsidRPr="002029EB">
        <w:rPr>
          <w:rFonts w:ascii="Times New Roman" w:hAnsi="Times New Roman" w:cs="Times New Roman"/>
        </w:rPr>
        <w:t>либо помещение не зарегистрировано в ЕГРП.</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4.   Документ,  удостоверяющий  (устанавливающий)  права  заявителя  на</w:t>
      </w:r>
      <w:r w:rsidR="005971EF">
        <w:rPr>
          <w:rFonts w:ascii="Times New Roman" w:hAnsi="Times New Roman" w:cs="Times New Roman"/>
        </w:rPr>
        <w:t xml:space="preserve"> </w:t>
      </w:r>
      <w:r w:rsidRPr="002029EB">
        <w:rPr>
          <w:rFonts w:ascii="Times New Roman" w:hAnsi="Times New Roman" w:cs="Times New Roman"/>
        </w:rPr>
        <w:t>испрашиваемый  земельный  участок, если право на такой земельный участок не</w:t>
      </w:r>
      <w:r w:rsidR="005971EF">
        <w:rPr>
          <w:rFonts w:ascii="Times New Roman" w:hAnsi="Times New Roman" w:cs="Times New Roman"/>
        </w:rPr>
        <w:t xml:space="preserve"> </w:t>
      </w:r>
      <w:r w:rsidRPr="002029EB">
        <w:rPr>
          <w:rFonts w:ascii="Times New Roman" w:hAnsi="Times New Roman" w:cs="Times New Roman"/>
        </w:rPr>
        <w:t>зарегистрировано в ЕГРП.</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5.  Сообщение  заявителя (заявителей), содержащее перечень всех зданий,</w:t>
      </w:r>
      <w:r w:rsidR="005971EF">
        <w:rPr>
          <w:rFonts w:ascii="Times New Roman" w:hAnsi="Times New Roman" w:cs="Times New Roman"/>
        </w:rPr>
        <w:t xml:space="preserve"> </w:t>
      </w:r>
      <w:r w:rsidRPr="002029EB">
        <w:rPr>
          <w:rFonts w:ascii="Times New Roman" w:hAnsi="Times New Roman" w:cs="Times New Roman"/>
        </w:rPr>
        <w:t>сооружений,  расположенных  на испрашиваемом земельном участке, с указанием</w:t>
      </w:r>
      <w:r w:rsidR="005971EF">
        <w:rPr>
          <w:rFonts w:ascii="Times New Roman" w:hAnsi="Times New Roman" w:cs="Times New Roman"/>
        </w:rPr>
        <w:t xml:space="preserve"> </w:t>
      </w:r>
      <w:r w:rsidRPr="002029EB">
        <w:rPr>
          <w:rFonts w:ascii="Times New Roman" w:hAnsi="Times New Roman" w:cs="Times New Roman"/>
        </w:rPr>
        <w:t>их кадастровых (условных, инвентарных) номеров и адресных ориентиров.</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6.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Кадастровый  паспорт  испрашиваемого  земельного  участка  либо</w:t>
      </w:r>
      <w:r w:rsidR="005971EF">
        <w:rPr>
          <w:rFonts w:ascii="Times New Roman" w:hAnsi="Times New Roman" w:cs="Times New Roman"/>
        </w:rPr>
        <w:t xml:space="preserve"> </w:t>
      </w:r>
      <w:r w:rsidRPr="002029EB">
        <w:rPr>
          <w:rFonts w:ascii="Times New Roman" w:hAnsi="Times New Roman" w:cs="Times New Roman"/>
        </w:rPr>
        <w:t>кадастровая  выписка  об  испрашиваемом  земельном участке</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7.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Кадастровый  паспорт  здания,  сооружения,  расположенного  на</w:t>
      </w:r>
      <w:r w:rsidR="005971EF">
        <w:rPr>
          <w:rFonts w:ascii="Times New Roman" w:hAnsi="Times New Roman" w:cs="Times New Roman"/>
        </w:rPr>
        <w:t xml:space="preserve"> </w:t>
      </w:r>
      <w:r w:rsidRPr="002029EB">
        <w:rPr>
          <w:rFonts w:ascii="Times New Roman" w:hAnsi="Times New Roman" w:cs="Times New Roman"/>
        </w:rPr>
        <w:t>испрашиваемом земельном участке.</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8.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Кадастровый  паспорт  помещения  в случае обращения собственника</w:t>
      </w:r>
      <w:r w:rsidR="005971EF">
        <w:rPr>
          <w:rFonts w:ascii="Times New Roman" w:hAnsi="Times New Roman" w:cs="Times New Roman"/>
        </w:rPr>
        <w:t xml:space="preserve"> </w:t>
      </w:r>
      <w:r w:rsidRPr="002029EB">
        <w:rPr>
          <w:rFonts w:ascii="Times New Roman" w:hAnsi="Times New Roman" w:cs="Times New Roman"/>
        </w:rPr>
        <w:t>помещения  в здании,  сооружении, расположенного на испрашиваемом земельном</w:t>
      </w:r>
      <w:r w:rsidR="005971EF">
        <w:rPr>
          <w:rFonts w:ascii="Times New Roman" w:hAnsi="Times New Roman" w:cs="Times New Roman"/>
        </w:rPr>
        <w:t xml:space="preserve"> </w:t>
      </w:r>
      <w:r w:rsidRPr="002029EB">
        <w:rPr>
          <w:rFonts w:ascii="Times New Roman" w:hAnsi="Times New Roman" w:cs="Times New Roman"/>
        </w:rPr>
        <w:t>участке.</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9.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Выписка  из  ЕГРП  о правах на приобретаемый земельный участок и</w:t>
      </w:r>
      <w:r w:rsidR="005971EF">
        <w:rPr>
          <w:rFonts w:ascii="Times New Roman" w:hAnsi="Times New Roman" w:cs="Times New Roman"/>
        </w:rPr>
        <w:t xml:space="preserve"> </w:t>
      </w:r>
      <w:r w:rsidRPr="002029EB">
        <w:rPr>
          <w:rFonts w:ascii="Times New Roman" w:hAnsi="Times New Roman" w:cs="Times New Roman"/>
        </w:rPr>
        <w:t>расположенные  на  нем  объекты  недвижимого имущества  либо уведомление об</w:t>
      </w:r>
      <w:r w:rsidR="005971EF">
        <w:rPr>
          <w:rFonts w:ascii="Times New Roman" w:hAnsi="Times New Roman" w:cs="Times New Roman"/>
        </w:rPr>
        <w:t xml:space="preserve"> </w:t>
      </w:r>
      <w:r w:rsidRPr="002029EB">
        <w:rPr>
          <w:rFonts w:ascii="Times New Roman" w:hAnsi="Times New Roman" w:cs="Times New Roman"/>
        </w:rPr>
        <w:t>отсутствии в ЕГРП запрашиваемых сведений.</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10.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Выписка из ЕГРЮЛ о юридическом лице, являющемся заявителем.</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11. </w:t>
      </w:r>
      <w:hyperlink w:anchor="P999" w:history="1">
        <w:r w:rsidRPr="002029EB">
          <w:rPr>
            <w:rFonts w:ascii="Times New Roman" w:hAnsi="Times New Roman" w:cs="Times New Roman"/>
            <w:color w:val="0000FF"/>
          </w:rPr>
          <w:t>&lt;*&gt;</w:t>
        </w:r>
      </w:hyperlink>
      <w:r w:rsidRPr="002029EB">
        <w:rPr>
          <w:rFonts w:ascii="Times New Roman" w:hAnsi="Times New Roman" w:cs="Times New Roman"/>
        </w:rPr>
        <w:t xml:space="preserve"> Выписка  из  Единого  государственного  реестра  индивидуальных</w:t>
      </w:r>
      <w:r w:rsidR="005971EF">
        <w:rPr>
          <w:rFonts w:ascii="Times New Roman" w:hAnsi="Times New Roman" w:cs="Times New Roman"/>
        </w:rPr>
        <w:t xml:space="preserve"> </w:t>
      </w:r>
      <w:r w:rsidRPr="002029EB">
        <w:rPr>
          <w:rFonts w:ascii="Times New Roman" w:hAnsi="Times New Roman" w:cs="Times New Roman"/>
        </w:rPr>
        <w:t>предпринимателей  (ЕГРИП)  об  индивидуальном  предпринимателе,  являющемся</w:t>
      </w:r>
      <w:r w:rsidR="005971EF">
        <w:rPr>
          <w:rFonts w:ascii="Times New Roman" w:hAnsi="Times New Roman" w:cs="Times New Roman"/>
        </w:rPr>
        <w:t xml:space="preserve"> </w:t>
      </w:r>
      <w:r w:rsidRPr="002029EB">
        <w:rPr>
          <w:rFonts w:ascii="Times New Roman" w:hAnsi="Times New Roman" w:cs="Times New Roman"/>
        </w:rPr>
        <w:t>заявителем.</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12.   Нотариально   заверенное   согласие  супруга  на  приобретение  в</w:t>
      </w:r>
      <w:r w:rsidR="005971EF">
        <w:rPr>
          <w:rFonts w:ascii="Times New Roman" w:hAnsi="Times New Roman" w:cs="Times New Roman"/>
        </w:rPr>
        <w:t xml:space="preserve"> </w:t>
      </w:r>
      <w:r w:rsidRPr="002029EB">
        <w:rPr>
          <w:rFonts w:ascii="Times New Roman" w:hAnsi="Times New Roman" w:cs="Times New Roman"/>
        </w:rPr>
        <w:t>собственность земельного участка.</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__________________ 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w:t>
      </w:r>
      <w:proofErr w:type="gramStart"/>
      <w:r w:rsidRPr="002029EB">
        <w:rPr>
          <w:rFonts w:ascii="Times New Roman" w:hAnsi="Times New Roman" w:cs="Times New Roman"/>
        </w:rPr>
        <w:t xml:space="preserve">(подпись)  </w:t>
      </w:r>
      <w:r w:rsidR="005971EF">
        <w:rPr>
          <w:rFonts w:ascii="Times New Roman" w:hAnsi="Times New Roman" w:cs="Times New Roman"/>
        </w:rPr>
        <w:t xml:space="preserve">             </w:t>
      </w:r>
      <w:r w:rsidRPr="002029EB">
        <w:rPr>
          <w:rFonts w:ascii="Times New Roman" w:hAnsi="Times New Roman" w:cs="Times New Roman"/>
        </w:rPr>
        <w:t xml:space="preserve">  (фамилия, имя и (при наличии) отчество подписавшего лица,</w:t>
      </w:r>
      <w:proofErr w:type="gramEnd"/>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w:t>
      </w:r>
      <w:r w:rsidR="005971EF">
        <w:rPr>
          <w:rFonts w:ascii="Times New Roman" w:hAnsi="Times New Roman" w:cs="Times New Roman"/>
        </w:rPr>
        <w:t xml:space="preserve">    </w:t>
      </w:r>
      <w:r w:rsidRPr="002029EB">
        <w:rPr>
          <w:rFonts w:ascii="Times New Roman" w:hAnsi="Times New Roman" w:cs="Times New Roman"/>
        </w:rPr>
        <w:t xml:space="preserve">  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М.П.                наименование должности подписавшего лица либо указание</w:t>
      </w:r>
    </w:p>
    <w:p w:rsidR="007C3CDF" w:rsidRPr="002029EB" w:rsidRDefault="007C3CDF">
      <w:pPr>
        <w:pStyle w:val="ConsPlusNonformat"/>
        <w:jc w:val="both"/>
        <w:rPr>
          <w:rFonts w:ascii="Times New Roman" w:hAnsi="Times New Roman" w:cs="Times New Roman"/>
        </w:rPr>
      </w:pPr>
      <w:proofErr w:type="gramStart"/>
      <w:r w:rsidRPr="002029EB">
        <w:rPr>
          <w:rFonts w:ascii="Times New Roman" w:hAnsi="Times New Roman" w:cs="Times New Roman"/>
        </w:rPr>
        <w:t>(для юридических   ________________________________________________________</w:t>
      </w:r>
      <w:proofErr w:type="gramEnd"/>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лиц)         ________________________________________________________</w:t>
      </w:r>
    </w:p>
    <w:p w:rsidR="007C3CDF" w:rsidRPr="002029EB" w:rsidRDefault="007C3CDF">
      <w:pPr>
        <w:pStyle w:val="ConsPlusNonformat"/>
        <w:jc w:val="both"/>
        <w:rPr>
          <w:rFonts w:ascii="Times New Roman" w:hAnsi="Times New Roman" w:cs="Times New Roman"/>
        </w:rPr>
      </w:pPr>
      <w:r w:rsidRPr="002029EB">
        <w:rPr>
          <w:rFonts w:ascii="Times New Roman" w:hAnsi="Times New Roman" w:cs="Times New Roman"/>
        </w:rPr>
        <w:t xml:space="preserve">                          на то, что подписавшее лицо является  представителем по доверенности)</w:t>
      </w:r>
    </w:p>
    <w:p w:rsidR="007C3CDF" w:rsidRDefault="007C3CDF">
      <w:pPr>
        <w:pStyle w:val="ConsPlusNormal"/>
        <w:ind w:firstLine="540"/>
        <w:jc w:val="both"/>
      </w:pPr>
      <w:r>
        <w:t>--------------------------------</w:t>
      </w:r>
    </w:p>
    <w:p w:rsidR="007C3CDF" w:rsidRPr="005971EF" w:rsidRDefault="007C3CDF" w:rsidP="002029EB">
      <w:pPr>
        <w:pStyle w:val="ConsPlusNormal"/>
        <w:ind w:firstLine="539"/>
        <w:jc w:val="both"/>
        <w:rPr>
          <w:rFonts w:ascii="Times New Roman" w:hAnsi="Times New Roman" w:cs="Times New Roman"/>
          <w:sz w:val="18"/>
          <w:szCs w:val="18"/>
        </w:rPr>
      </w:pPr>
      <w:bookmarkStart w:id="19" w:name="P997"/>
      <w:bookmarkEnd w:id="19"/>
      <w:r w:rsidRPr="005971EF">
        <w:rPr>
          <w:rFonts w:ascii="Times New Roman" w:hAnsi="Times New Roman" w:cs="Times New Roman"/>
          <w:sz w:val="18"/>
          <w:szCs w:val="18"/>
        </w:rPr>
        <w:t>&lt;1&gt; ОГРН и ИНН не указываются в отношении иностранных юридических лиц</w:t>
      </w:r>
    </w:p>
    <w:p w:rsidR="007C3CDF" w:rsidRPr="005971EF" w:rsidRDefault="007C3CDF" w:rsidP="002029EB">
      <w:pPr>
        <w:pStyle w:val="ConsPlusNormal"/>
        <w:ind w:firstLine="539"/>
        <w:jc w:val="both"/>
        <w:rPr>
          <w:rFonts w:ascii="Times New Roman" w:hAnsi="Times New Roman" w:cs="Times New Roman"/>
          <w:sz w:val="18"/>
          <w:szCs w:val="18"/>
        </w:rPr>
      </w:pPr>
      <w:bookmarkStart w:id="20" w:name="P998"/>
      <w:bookmarkEnd w:id="20"/>
      <w:r w:rsidRPr="005971EF">
        <w:rPr>
          <w:rFonts w:ascii="Times New Roman" w:hAnsi="Times New Roman" w:cs="Times New Roman"/>
          <w:sz w:val="18"/>
          <w:szCs w:val="18"/>
        </w:rPr>
        <w:t>&lt;2</w:t>
      </w:r>
      <w:proofErr w:type="gramStart"/>
      <w:r w:rsidRPr="005971EF">
        <w:rPr>
          <w:rFonts w:ascii="Times New Roman" w:hAnsi="Times New Roman" w:cs="Times New Roman"/>
          <w:sz w:val="18"/>
          <w:szCs w:val="18"/>
        </w:rPr>
        <w:t>&gt; У</w:t>
      </w:r>
      <w:proofErr w:type="gramEnd"/>
      <w:r w:rsidRPr="005971EF">
        <w:rPr>
          <w:rFonts w:ascii="Times New Roman" w:hAnsi="Times New Roman" w:cs="Times New Roman"/>
          <w:sz w:val="18"/>
          <w:szCs w:val="18"/>
        </w:rPr>
        <w:t>казывается в случае, если заявителем является физическое лицо.</w:t>
      </w:r>
    </w:p>
    <w:p w:rsidR="007C3CDF" w:rsidRPr="005971EF" w:rsidRDefault="007C3CDF" w:rsidP="002029EB">
      <w:pPr>
        <w:pStyle w:val="ConsPlusNormal"/>
        <w:ind w:firstLine="539"/>
        <w:jc w:val="both"/>
        <w:rPr>
          <w:rFonts w:ascii="Times New Roman" w:hAnsi="Times New Roman" w:cs="Times New Roman"/>
          <w:sz w:val="18"/>
          <w:szCs w:val="18"/>
        </w:rPr>
      </w:pPr>
      <w:bookmarkStart w:id="21" w:name="P999"/>
      <w:bookmarkEnd w:id="21"/>
      <w:proofErr w:type="gramStart"/>
      <w:r w:rsidRPr="005971EF">
        <w:rPr>
          <w:rFonts w:ascii="Times New Roman" w:hAnsi="Times New Roman" w:cs="Times New Roman"/>
          <w:sz w:val="18"/>
          <w:szCs w:val="18"/>
        </w:rPr>
        <w:t>Заявитель вправе представить вместе с заявлением о приобретении прав на земельный участок документы &lt;*&gt;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971EF">
        <w:rPr>
          <w:rFonts w:ascii="Times New Roman" w:hAnsi="Times New Roman" w:cs="Times New Roman"/>
          <w:sz w:val="18"/>
          <w:szCs w:val="18"/>
        </w:rPr>
        <w:t xml:space="preserve"> субъектов Российской Федерации, муниципальными правовыми актами.</w:t>
      </w: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2</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Default="007C3CDF">
      <w:pPr>
        <w:pStyle w:val="ConsPlusNormal"/>
        <w:jc w:val="both"/>
      </w:pPr>
    </w:p>
    <w:p w:rsidR="007C3CDF" w:rsidRDefault="007C3CDF">
      <w:pPr>
        <w:pStyle w:val="ConsPlusNonformat"/>
        <w:jc w:val="both"/>
      </w:pPr>
      <w:r>
        <w:t xml:space="preserve">                     МЭРИЯ ГОРОДСКОГО ОКРУГА ТОЛЬЯТТИ</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(наименование органа мэрии)</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Россия, Самарская область, 445011, г. Тольятти, площадь Свободы, 4</w:t>
      </w:r>
    </w:p>
    <w:p w:rsidR="007C3CDF" w:rsidRDefault="007C3CDF">
      <w:pPr>
        <w:pStyle w:val="ConsPlusNonformat"/>
        <w:jc w:val="both"/>
      </w:pPr>
      <w:r>
        <w:t xml:space="preserve">                 Тел. (8482) </w:t>
      </w:r>
      <w:proofErr w:type="spellStart"/>
      <w:r>
        <w:t>хх-хх-хх</w:t>
      </w:r>
      <w:proofErr w:type="spellEnd"/>
      <w:r>
        <w:t xml:space="preserve">. </w:t>
      </w:r>
      <w:proofErr w:type="gramStart"/>
      <w:r>
        <w:t>Е</w:t>
      </w:r>
      <w:proofErr w:type="gramEnd"/>
      <w:r>
        <w:t>-</w:t>
      </w:r>
      <w:proofErr w:type="spellStart"/>
      <w:r>
        <w:t>mail</w:t>
      </w:r>
      <w:proofErr w:type="spellEnd"/>
      <w:r>
        <w:t xml:space="preserve">: </w:t>
      </w:r>
      <w:proofErr w:type="spellStart"/>
      <w:r>
        <w:t>mmm@ttttttt</w:t>
      </w:r>
      <w:proofErr w:type="spellEnd"/>
    </w:p>
    <w:p w:rsidR="007C3CDF" w:rsidRDefault="007C3CDF">
      <w:pPr>
        <w:pStyle w:val="ConsPlusNonformat"/>
        <w:jc w:val="both"/>
      </w:pPr>
    </w:p>
    <w:p w:rsidR="007C3CDF" w:rsidRDefault="007C3CDF">
      <w:pPr>
        <w:pStyle w:val="ConsPlusNonformat"/>
        <w:jc w:val="both"/>
      </w:pPr>
      <w:r>
        <w:t xml:space="preserve">    от ___________ N __________    Руководителю</w:t>
      </w:r>
    </w:p>
    <w:p w:rsidR="007C3CDF" w:rsidRDefault="007C3CDF">
      <w:pPr>
        <w:pStyle w:val="ConsPlusNonformat"/>
        <w:jc w:val="both"/>
      </w:pPr>
      <w:r>
        <w:t xml:space="preserve">    N  __________ от __________    ________________________________________</w:t>
      </w:r>
    </w:p>
    <w:p w:rsidR="007C3CDF" w:rsidRDefault="007C3CDF">
      <w:pPr>
        <w:pStyle w:val="ConsPlusNonformat"/>
        <w:jc w:val="both"/>
      </w:pPr>
      <w:r>
        <w:t xml:space="preserve">                                   ________________________________________</w:t>
      </w:r>
    </w:p>
    <w:p w:rsidR="007C3CDF" w:rsidRDefault="007C3CDF">
      <w:pPr>
        <w:pStyle w:val="ConsPlusNonformat"/>
        <w:jc w:val="both"/>
      </w:pPr>
      <w:r>
        <w:t xml:space="preserve">                                   </w:t>
      </w:r>
      <w:proofErr w:type="gramStart"/>
      <w:r>
        <w:t>(наименование  органа  или  организации,</w:t>
      </w:r>
      <w:proofErr w:type="gramEnd"/>
    </w:p>
    <w:p w:rsidR="007C3CDF" w:rsidRDefault="007C3CDF">
      <w:pPr>
        <w:pStyle w:val="ConsPlusNonformat"/>
        <w:jc w:val="both"/>
      </w:pPr>
      <w:r>
        <w:t xml:space="preserve">                                         в  </w:t>
      </w:r>
      <w:proofErr w:type="gramStart"/>
      <w:r>
        <w:t>ведении</w:t>
      </w:r>
      <w:proofErr w:type="gramEnd"/>
      <w:r>
        <w:t xml:space="preserve">  которых находятся</w:t>
      </w:r>
    </w:p>
    <w:p w:rsidR="007C3CDF" w:rsidRDefault="007C3CDF">
      <w:pPr>
        <w:pStyle w:val="ConsPlusNonformat"/>
        <w:jc w:val="both"/>
      </w:pPr>
      <w:r>
        <w:t xml:space="preserve">                                           документы (информация)</w:t>
      </w:r>
    </w:p>
    <w:p w:rsidR="007C3CDF" w:rsidRDefault="007C3CDF">
      <w:pPr>
        <w:pStyle w:val="ConsPlusNonformat"/>
        <w:jc w:val="both"/>
      </w:pPr>
    </w:p>
    <w:p w:rsidR="007C3CDF" w:rsidRDefault="007C3CDF">
      <w:pPr>
        <w:pStyle w:val="ConsPlusNonformat"/>
        <w:jc w:val="both"/>
      </w:pPr>
      <w:r>
        <w:t xml:space="preserve">                          МЕЖВЕДОМСТВЕННЫЙ ЗАПРОС</w:t>
      </w:r>
    </w:p>
    <w:p w:rsidR="007C3CDF" w:rsidRDefault="007C3CDF">
      <w:pPr>
        <w:pStyle w:val="ConsPlusNonformat"/>
        <w:jc w:val="both"/>
      </w:pPr>
      <w:r>
        <w:t xml:space="preserve">                ___________________________________________</w:t>
      </w:r>
    </w:p>
    <w:p w:rsidR="007C3CDF" w:rsidRDefault="007C3CDF">
      <w:pPr>
        <w:pStyle w:val="ConsPlusNonformat"/>
        <w:jc w:val="both"/>
      </w:pPr>
      <w:r>
        <w:t xml:space="preserve">                 (наименование межведомственного запроса)</w:t>
      </w:r>
    </w:p>
    <w:p w:rsidR="007C3CDF" w:rsidRDefault="007C3CDF">
      <w:pPr>
        <w:pStyle w:val="ConsPlusNonformat"/>
        <w:jc w:val="both"/>
      </w:pPr>
    </w:p>
    <w:p w:rsidR="007C3CDF" w:rsidRDefault="007C3CDF">
      <w:pPr>
        <w:pStyle w:val="ConsPlusNonformat"/>
        <w:jc w:val="both"/>
      </w:pPr>
      <w:r>
        <w:t xml:space="preserve">    Прошу предоставить документ</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(наименование запрашиваемого документа)</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и (или) информацию ________________________________________________________</w:t>
      </w:r>
    </w:p>
    <w:p w:rsidR="007C3CDF" w:rsidRDefault="007C3CDF">
      <w:pPr>
        <w:pStyle w:val="ConsPlusNonformat"/>
        <w:jc w:val="both"/>
      </w:pPr>
      <w:r>
        <w:t xml:space="preserve">                     (содержательное описание запрашиваемой информации)</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необходимы</w:t>
      </w:r>
      <w:proofErr w:type="gramStart"/>
      <w:r>
        <w:t>й(</w:t>
      </w:r>
      <w:proofErr w:type="spellStart"/>
      <w:proofErr w:type="gramEnd"/>
      <w:r>
        <w:t>ую</w:t>
      </w:r>
      <w:proofErr w:type="spellEnd"/>
      <w:r>
        <w:t>) для предоставления муниципальной услуги</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(наименование муниципальной услуги)</w:t>
      </w:r>
    </w:p>
    <w:p w:rsidR="007C3CDF" w:rsidRDefault="007C3CDF">
      <w:pPr>
        <w:pStyle w:val="ConsPlusNonformat"/>
        <w:jc w:val="both"/>
      </w:pPr>
      <w:r>
        <w:t xml:space="preserve">в соответствии </w:t>
      </w:r>
      <w:proofErr w:type="gramStart"/>
      <w:r>
        <w:t>с</w:t>
      </w:r>
      <w:proofErr w:type="gramEnd"/>
      <w:r>
        <w:t xml:space="preserve"> __________________________________________________________</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w:t>
      </w:r>
      <w:proofErr w:type="gramStart"/>
      <w:r>
        <w:t>(наименование нормативного правового акта, предусматривающего</w:t>
      </w:r>
      <w:proofErr w:type="gramEnd"/>
    </w:p>
    <w:p w:rsidR="007C3CDF" w:rsidRDefault="007C3CDF">
      <w:pPr>
        <w:pStyle w:val="ConsPlusNonformat"/>
        <w:jc w:val="both"/>
      </w:pPr>
      <w:r>
        <w:t xml:space="preserve">представление документа и (или) информации, </w:t>
      </w:r>
      <w:proofErr w:type="gramStart"/>
      <w:r>
        <w:t>необходимых</w:t>
      </w:r>
      <w:proofErr w:type="gramEnd"/>
      <w:r>
        <w:t xml:space="preserve"> для предоставления</w:t>
      </w:r>
    </w:p>
    <w:p w:rsidR="007C3CDF" w:rsidRDefault="007C3CDF">
      <w:pPr>
        <w:pStyle w:val="ConsPlusNonformat"/>
        <w:jc w:val="both"/>
      </w:pPr>
      <w:r>
        <w:t xml:space="preserve">    муниципальной услуги, с указанием реквизитов (пункт, часть, статья)</w:t>
      </w:r>
    </w:p>
    <w:p w:rsidR="007C3CDF" w:rsidRDefault="007C3CDF">
      <w:pPr>
        <w:pStyle w:val="ConsPlusNonformat"/>
        <w:jc w:val="both"/>
      </w:pPr>
      <w:r>
        <w:t xml:space="preserve">                              правового акта)</w:t>
      </w:r>
    </w:p>
    <w:p w:rsidR="007C3CDF" w:rsidRDefault="007C3CDF">
      <w:pPr>
        <w:pStyle w:val="ConsPlusNonformat"/>
        <w:jc w:val="both"/>
      </w:pPr>
      <w:r>
        <w:t xml:space="preserve">    Запрашиваемый документ (информацию) прошу направить по адресу: ________</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Настоящий запрос подготовлен и направлен</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(фамилия, имя, отчество)</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w:t>
      </w:r>
      <w:proofErr w:type="gramStart"/>
      <w:r>
        <w:t>(наименование должности лица,</w:t>
      </w:r>
      <w:proofErr w:type="gramEnd"/>
    </w:p>
    <w:p w:rsidR="007C3CDF" w:rsidRDefault="007C3CDF">
      <w:pPr>
        <w:pStyle w:val="ConsPlusNonformat"/>
        <w:jc w:val="both"/>
      </w:pPr>
      <w:r>
        <w:t xml:space="preserve">          </w:t>
      </w:r>
      <w:proofErr w:type="gramStart"/>
      <w:r>
        <w:t>подготовившего</w:t>
      </w:r>
      <w:proofErr w:type="gramEnd"/>
      <w:r>
        <w:t xml:space="preserve"> и направившего межведомственный запрос)</w:t>
      </w:r>
    </w:p>
    <w:p w:rsidR="007C3CDF" w:rsidRDefault="007C3CDF">
      <w:pPr>
        <w:pStyle w:val="ConsPlusNonformat"/>
        <w:jc w:val="both"/>
      </w:pPr>
      <w:r>
        <w:t>___________________________________________________________________________</w:t>
      </w:r>
    </w:p>
    <w:p w:rsidR="007C3CDF" w:rsidRDefault="007C3CDF">
      <w:pPr>
        <w:pStyle w:val="ConsPlusNonformat"/>
        <w:jc w:val="both"/>
      </w:pPr>
      <w:r>
        <w:t xml:space="preserve">                        </w:t>
      </w:r>
      <w:proofErr w:type="gramStart"/>
      <w:r>
        <w:t>(номер служебного телефона</w:t>
      </w:r>
      <w:proofErr w:type="gramEnd"/>
    </w:p>
    <w:p w:rsidR="007C3CDF" w:rsidRDefault="007C3CDF">
      <w:pPr>
        <w:pStyle w:val="ConsPlusNonformat"/>
        <w:jc w:val="both"/>
      </w:pPr>
      <w:r>
        <w:t xml:space="preserve">          и (или) адрес электронной почты данного лица для связи)</w:t>
      </w:r>
    </w:p>
    <w:p w:rsidR="007C3CDF" w:rsidRDefault="007C3CDF">
      <w:pPr>
        <w:pStyle w:val="ConsPlusNonformat"/>
        <w:jc w:val="both"/>
      </w:pPr>
      <w:r>
        <w:t xml:space="preserve">    Руководитель _______________________ ________________________</w:t>
      </w:r>
    </w:p>
    <w:p w:rsidR="007C3CDF" w:rsidRDefault="007C3CDF">
      <w:pPr>
        <w:pStyle w:val="ConsPlusNonformat"/>
        <w:jc w:val="both"/>
      </w:pPr>
      <w:r>
        <w:t xml:space="preserve">                       (подпись)         (фамилия, имя, отчество)</w:t>
      </w: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C1303A" w:rsidRDefault="00C1303A">
      <w:pPr>
        <w:pStyle w:val="ConsPlusNormal"/>
        <w:jc w:val="both"/>
      </w:pPr>
    </w:p>
    <w:p w:rsidR="00C1303A" w:rsidRDefault="00C1303A">
      <w:pPr>
        <w:pStyle w:val="ConsPlusNormal"/>
        <w:jc w:val="both"/>
      </w:pPr>
    </w:p>
    <w:p w:rsidR="000D58DB" w:rsidRDefault="000D58DB">
      <w:pPr>
        <w:pStyle w:val="ConsPlusNormal"/>
        <w:jc w:val="both"/>
        <w:sectPr w:rsidR="000D58DB" w:rsidSect="00C1303A">
          <w:pgSz w:w="11905" w:h="16838"/>
          <w:pgMar w:top="1134" w:right="851" w:bottom="1134" w:left="1701" w:header="0" w:footer="0" w:gutter="0"/>
          <w:cols w:space="720"/>
        </w:sectPr>
      </w:pPr>
    </w:p>
    <w:p w:rsidR="007C3CDF" w:rsidRDefault="007C3CDF">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t>Приложение N 3</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Default="007C3CDF">
      <w:pPr>
        <w:pStyle w:val="ConsPlusNormal"/>
        <w:jc w:val="both"/>
      </w:pPr>
    </w:p>
    <w:p w:rsidR="007C3CDF" w:rsidRPr="00565B65" w:rsidRDefault="007C3CDF">
      <w:pPr>
        <w:pStyle w:val="ConsPlusNormal"/>
        <w:jc w:val="center"/>
        <w:rPr>
          <w:rFonts w:ascii="Times New Roman" w:hAnsi="Times New Roman" w:cs="Times New Roman"/>
        </w:rPr>
      </w:pPr>
      <w:bookmarkStart w:id="22" w:name="P1075"/>
      <w:bookmarkEnd w:id="22"/>
      <w:r w:rsidRPr="00565B65">
        <w:rPr>
          <w:rFonts w:ascii="Times New Roman" w:hAnsi="Times New Roman" w:cs="Times New Roman"/>
        </w:rPr>
        <w:t>Журнал учета направляемых запросов</w:t>
      </w:r>
      <w:r w:rsidR="005971EF" w:rsidRPr="00565B65">
        <w:rPr>
          <w:rFonts w:ascii="Times New Roman" w:hAnsi="Times New Roman" w:cs="Times New Roman"/>
        </w:rPr>
        <w:t xml:space="preserve"> </w:t>
      </w:r>
      <w:r w:rsidRPr="00565B65">
        <w:rPr>
          <w:rFonts w:ascii="Times New Roman" w:hAnsi="Times New Roman" w:cs="Times New Roman"/>
        </w:rPr>
        <w:t>в рамках межведомственного взаимодействия</w:t>
      </w:r>
    </w:p>
    <w:p w:rsidR="007C3CDF" w:rsidRDefault="007C3CDF">
      <w:pPr>
        <w:pStyle w:val="ConsPlusNormal"/>
        <w:jc w:val="both"/>
      </w:pPr>
    </w:p>
    <w:tbl>
      <w:tblPr>
        <w:tblW w:w="15168"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01"/>
        <w:gridCol w:w="1701"/>
        <w:gridCol w:w="2126"/>
        <w:gridCol w:w="1134"/>
        <w:gridCol w:w="993"/>
        <w:gridCol w:w="1275"/>
        <w:gridCol w:w="1276"/>
        <w:gridCol w:w="1418"/>
        <w:gridCol w:w="1134"/>
        <w:gridCol w:w="1701"/>
      </w:tblGrid>
      <w:tr w:rsidR="000D58DB" w:rsidTr="000D58DB">
        <w:tc>
          <w:tcPr>
            <w:tcW w:w="709"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 xml:space="preserve">N </w:t>
            </w:r>
            <w:proofErr w:type="gramStart"/>
            <w:r w:rsidRPr="005971EF">
              <w:rPr>
                <w:rFonts w:ascii="Times New Roman" w:hAnsi="Times New Roman" w:cs="Times New Roman"/>
                <w:sz w:val="20"/>
              </w:rPr>
              <w:t>п</w:t>
            </w:r>
            <w:proofErr w:type="gramEnd"/>
            <w:r w:rsidRPr="005971EF">
              <w:rPr>
                <w:rFonts w:ascii="Times New Roman" w:hAnsi="Times New Roman" w:cs="Times New Roman"/>
                <w:sz w:val="20"/>
              </w:rPr>
              <w:t>/п</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N заявления, другого основания (поручение руководителя, протокол совещания, мероприятие)</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 xml:space="preserve">Наименование органа (или реестра), в который направляется запрос сведений: ГКН, ФНС, ФМС, </w:t>
            </w:r>
            <w:proofErr w:type="spellStart"/>
            <w:r w:rsidRPr="005971EF">
              <w:rPr>
                <w:rFonts w:ascii="Times New Roman" w:hAnsi="Times New Roman" w:cs="Times New Roman"/>
                <w:sz w:val="20"/>
              </w:rPr>
              <w:t>Росреестр</w:t>
            </w:r>
            <w:proofErr w:type="spellEnd"/>
          </w:p>
        </w:tc>
        <w:tc>
          <w:tcPr>
            <w:tcW w:w="2126"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Кадастровый номер, адрес объекта, местоположение земельного участка, наименование юридического лица, Ф.И.О. гражданина, запрашиваемые документы (информация)</w:t>
            </w:r>
          </w:p>
        </w:tc>
        <w:tc>
          <w:tcPr>
            <w:tcW w:w="1134"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Способ направления</w:t>
            </w:r>
          </w:p>
        </w:tc>
        <w:tc>
          <w:tcPr>
            <w:tcW w:w="993"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Дата направления запроса</w:t>
            </w:r>
          </w:p>
        </w:tc>
        <w:tc>
          <w:tcPr>
            <w:tcW w:w="1275"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Ф.И.О. ответственного специалиста (подпись)</w:t>
            </w:r>
          </w:p>
        </w:tc>
        <w:tc>
          <w:tcPr>
            <w:tcW w:w="1276"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Номер и дата полученного ответа</w:t>
            </w:r>
          </w:p>
        </w:tc>
        <w:tc>
          <w:tcPr>
            <w:tcW w:w="1418"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Наименование ответа (выписка, отказ, письмо)</w:t>
            </w:r>
          </w:p>
        </w:tc>
        <w:tc>
          <w:tcPr>
            <w:tcW w:w="1134"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Дата получения ответа на запрос</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Ф.И.О. ответственного специалиста, получившего ответ на запрос (подпись)</w:t>
            </w:r>
          </w:p>
        </w:tc>
      </w:tr>
      <w:tr w:rsidR="000D58DB" w:rsidTr="000D58DB">
        <w:tc>
          <w:tcPr>
            <w:tcW w:w="709"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1</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2</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3</w:t>
            </w:r>
          </w:p>
        </w:tc>
        <w:tc>
          <w:tcPr>
            <w:tcW w:w="2126"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4</w:t>
            </w:r>
          </w:p>
        </w:tc>
        <w:tc>
          <w:tcPr>
            <w:tcW w:w="1134"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5</w:t>
            </w:r>
          </w:p>
        </w:tc>
        <w:tc>
          <w:tcPr>
            <w:tcW w:w="993"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6</w:t>
            </w:r>
          </w:p>
        </w:tc>
        <w:tc>
          <w:tcPr>
            <w:tcW w:w="1275"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7</w:t>
            </w:r>
          </w:p>
        </w:tc>
        <w:tc>
          <w:tcPr>
            <w:tcW w:w="1276"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8</w:t>
            </w:r>
          </w:p>
        </w:tc>
        <w:tc>
          <w:tcPr>
            <w:tcW w:w="1418"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9</w:t>
            </w:r>
          </w:p>
        </w:tc>
        <w:tc>
          <w:tcPr>
            <w:tcW w:w="1134"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10</w:t>
            </w:r>
          </w:p>
        </w:tc>
        <w:tc>
          <w:tcPr>
            <w:tcW w:w="1701" w:type="dxa"/>
          </w:tcPr>
          <w:p w:rsidR="007C3CDF" w:rsidRPr="005971EF" w:rsidRDefault="007C3CDF">
            <w:pPr>
              <w:pStyle w:val="ConsPlusNormal"/>
              <w:jc w:val="center"/>
              <w:rPr>
                <w:rFonts w:ascii="Times New Roman" w:hAnsi="Times New Roman" w:cs="Times New Roman"/>
                <w:sz w:val="20"/>
              </w:rPr>
            </w:pPr>
            <w:r w:rsidRPr="005971EF">
              <w:rPr>
                <w:rFonts w:ascii="Times New Roman" w:hAnsi="Times New Roman" w:cs="Times New Roman"/>
                <w:sz w:val="20"/>
              </w:rPr>
              <w:t>11</w:t>
            </w:r>
          </w:p>
        </w:tc>
      </w:tr>
      <w:tr w:rsidR="000D58DB" w:rsidTr="000D58DB">
        <w:tc>
          <w:tcPr>
            <w:tcW w:w="709"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2126"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993" w:type="dxa"/>
          </w:tcPr>
          <w:p w:rsidR="007C3CDF" w:rsidRPr="005971EF" w:rsidRDefault="007C3CDF">
            <w:pPr>
              <w:pStyle w:val="ConsPlusNormal"/>
              <w:rPr>
                <w:rFonts w:ascii="Times New Roman" w:hAnsi="Times New Roman" w:cs="Times New Roman"/>
                <w:sz w:val="20"/>
              </w:rPr>
            </w:pPr>
          </w:p>
        </w:tc>
        <w:tc>
          <w:tcPr>
            <w:tcW w:w="1275" w:type="dxa"/>
          </w:tcPr>
          <w:p w:rsidR="007C3CDF" w:rsidRPr="005971EF" w:rsidRDefault="007C3CDF">
            <w:pPr>
              <w:pStyle w:val="ConsPlusNormal"/>
              <w:rPr>
                <w:rFonts w:ascii="Times New Roman" w:hAnsi="Times New Roman" w:cs="Times New Roman"/>
                <w:sz w:val="20"/>
              </w:rPr>
            </w:pPr>
          </w:p>
        </w:tc>
        <w:tc>
          <w:tcPr>
            <w:tcW w:w="1276" w:type="dxa"/>
          </w:tcPr>
          <w:p w:rsidR="007C3CDF" w:rsidRPr="005971EF" w:rsidRDefault="007C3CDF">
            <w:pPr>
              <w:pStyle w:val="ConsPlusNormal"/>
              <w:rPr>
                <w:rFonts w:ascii="Times New Roman" w:hAnsi="Times New Roman" w:cs="Times New Roman"/>
                <w:sz w:val="20"/>
              </w:rPr>
            </w:pPr>
          </w:p>
        </w:tc>
        <w:tc>
          <w:tcPr>
            <w:tcW w:w="1418"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r>
      <w:tr w:rsidR="000D58DB" w:rsidTr="000D58DB">
        <w:tc>
          <w:tcPr>
            <w:tcW w:w="709"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2126"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993" w:type="dxa"/>
          </w:tcPr>
          <w:p w:rsidR="007C3CDF" w:rsidRPr="005971EF" w:rsidRDefault="007C3CDF">
            <w:pPr>
              <w:pStyle w:val="ConsPlusNormal"/>
              <w:rPr>
                <w:rFonts w:ascii="Times New Roman" w:hAnsi="Times New Roman" w:cs="Times New Roman"/>
                <w:sz w:val="20"/>
              </w:rPr>
            </w:pPr>
          </w:p>
        </w:tc>
        <w:tc>
          <w:tcPr>
            <w:tcW w:w="1275" w:type="dxa"/>
          </w:tcPr>
          <w:p w:rsidR="007C3CDF" w:rsidRPr="005971EF" w:rsidRDefault="007C3CDF">
            <w:pPr>
              <w:pStyle w:val="ConsPlusNormal"/>
              <w:rPr>
                <w:rFonts w:ascii="Times New Roman" w:hAnsi="Times New Roman" w:cs="Times New Roman"/>
                <w:sz w:val="20"/>
              </w:rPr>
            </w:pPr>
          </w:p>
        </w:tc>
        <w:tc>
          <w:tcPr>
            <w:tcW w:w="1276" w:type="dxa"/>
          </w:tcPr>
          <w:p w:rsidR="007C3CDF" w:rsidRPr="005971EF" w:rsidRDefault="007C3CDF">
            <w:pPr>
              <w:pStyle w:val="ConsPlusNormal"/>
              <w:rPr>
                <w:rFonts w:ascii="Times New Roman" w:hAnsi="Times New Roman" w:cs="Times New Roman"/>
                <w:sz w:val="20"/>
              </w:rPr>
            </w:pPr>
          </w:p>
        </w:tc>
        <w:tc>
          <w:tcPr>
            <w:tcW w:w="1418"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r>
      <w:tr w:rsidR="000D58DB" w:rsidTr="000D58DB">
        <w:tc>
          <w:tcPr>
            <w:tcW w:w="709"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2126"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993" w:type="dxa"/>
          </w:tcPr>
          <w:p w:rsidR="007C3CDF" w:rsidRPr="005971EF" w:rsidRDefault="007C3CDF">
            <w:pPr>
              <w:pStyle w:val="ConsPlusNormal"/>
              <w:rPr>
                <w:rFonts w:ascii="Times New Roman" w:hAnsi="Times New Roman" w:cs="Times New Roman"/>
                <w:sz w:val="20"/>
              </w:rPr>
            </w:pPr>
          </w:p>
        </w:tc>
        <w:tc>
          <w:tcPr>
            <w:tcW w:w="1275" w:type="dxa"/>
          </w:tcPr>
          <w:p w:rsidR="007C3CDF" w:rsidRPr="005971EF" w:rsidRDefault="007C3CDF">
            <w:pPr>
              <w:pStyle w:val="ConsPlusNormal"/>
              <w:rPr>
                <w:rFonts w:ascii="Times New Roman" w:hAnsi="Times New Roman" w:cs="Times New Roman"/>
                <w:sz w:val="20"/>
              </w:rPr>
            </w:pPr>
          </w:p>
        </w:tc>
        <w:tc>
          <w:tcPr>
            <w:tcW w:w="1276" w:type="dxa"/>
          </w:tcPr>
          <w:p w:rsidR="007C3CDF" w:rsidRPr="005971EF" w:rsidRDefault="007C3CDF">
            <w:pPr>
              <w:pStyle w:val="ConsPlusNormal"/>
              <w:rPr>
                <w:rFonts w:ascii="Times New Roman" w:hAnsi="Times New Roman" w:cs="Times New Roman"/>
                <w:sz w:val="20"/>
              </w:rPr>
            </w:pPr>
          </w:p>
        </w:tc>
        <w:tc>
          <w:tcPr>
            <w:tcW w:w="1418"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r>
      <w:tr w:rsidR="000D58DB" w:rsidTr="000D58DB">
        <w:tc>
          <w:tcPr>
            <w:tcW w:w="709"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c>
          <w:tcPr>
            <w:tcW w:w="2126"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993" w:type="dxa"/>
          </w:tcPr>
          <w:p w:rsidR="007C3CDF" w:rsidRPr="005971EF" w:rsidRDefault="007C3CDF">
            <w:pPr>
              <w:pStyle w:val="ConsPlusNormal"/>
              <w:rPr>
                <w:rFonts w:ascii="Times New Roman" w:hAnsi="Times New Roman" w:cs="Times New Roman"/>
                <w:sz w:val="20"/>
              </w:rPr>
            </w:pPr>
          </w:p>
        </w:tc>
        <w:tc>
          <w:tcPr>
            <w:tcW w:w="1275" w:type="dxa"/>
          </w:tcPr>
          <w:p w:rsidR="007C3CDF" w:rsidRPr="005971EF" w:rsidRDefault="007C3CDF">
            <w:pPr>
              <w:pStyle w:val="ConsPlusNormal"/>
              <w:rPr>
                <w:rFonts w:ascii="Times New Roman" w:hAnsi="Times New Roman" w:cs="Times New Roman"/>
                <w:sz w:val="20"/>
              </w:rPr>
            </w:pPr>
          </w:p>
        </w:tc>
        <w:tc>
          <w:tcPr>
            <w:tcW w:w="1276" w:type="dxa"/>
          </w:tcPr>
          <w:p w:rsidR="007C3CDF" w:rsidRPr="005971EF" w:rsidRDefault="007C3CDF">
            <w:pPr>
              <w:pStyle w:val="ConsPlusNormal"/>
              <w:rPr>
                <w:rFonts w:ascii="Times New Roman" w:hAnsi="Times New Roman" w:cs="Times New Roman"/>
                <w:sz w:val="20"/>
              </w:rPr>
            </w:pPr>
          </w:p>
        </w:tc>
        <w:tc>
          <w:tcPr>
            <w:tcW w:w="1418" w:type="dxa"/>
          </w:tcPr>
          <w:p w:rsidR="007C3CDF" w:rsidRPr="005971EF" w:rsidRDefault="007C3CDF">
            <w:pPr>
              <w:pStyle w:val="ConsPlusNormal"/>
              <w:rPr>
                <w:rFonts w:ascii="Times New Roman" w:hAnsi="Times New Roman" w:cs="Times New Roman"/>
                <w:sz w:val="20"/>
              </w:rPr>
            </w:pPr>
          </w:p>
        </w:tc>
        <w:tc>
          <w:tcPr>
            <w:tcW w:w="1134" w:type="dxa"/>
          </w:tcPr>
          <w:p w:rsidR="007C3CDF" w:rsidRPr="005971EF" w:rsidRDefault="007C3CDF">
            <w:pPr>
              <w:pStyle w:val="ConsPlusNormal"/>
              <w:rPr>
                <w:rFonts w:ascii="Times New Roman" w:hAnsi="Times New Roman" w:cs="Times New Roman"/>
                <w:sz w:val="20"/>
              </w:rPr>
            </w:pPr>
          </w:p>
        </w:tc>
        <w:tc>
          <w:tcPr>
            <w:tcW w:w="1701" w:type="dxa"/>
          </w:tcPr>
          <w:p w:rsidR="007C3CDF" w:rsidRPr="005971EF" w:rsidRDefault="007C3CDF">
            <w:pPr>
              <w:pStyle w:val="ConsPlusNormal"/>
              <w:rPr>
                <w:rFonts w:ascii="Times New Roman" w:hAnsi="Times New Roman" w:cs="Times New Roman"/>
                <w:sz w:val="20"/>
              </w:rPr>
            </w:pPr>
          </w:p>
        </w:tc>
      </w:tr>
    </w:tbl>
    <w:p w:rsidR="007C3CDF" w:rsidRDefault="007C3CDF">
      <w:pPr>
        <w:sectPr w:rsidR="007C3CDF" w:rsidSect="000D58DB">
          <w:pgSz w:w="16838" w:h="11905" w:orient="landscape"/>
          <w:pgMar w:top="1134" w:right="1134" w:bottom="1134" w:left="1701" w:header="0" w:footer="0" w:gutter="0"/>
          <w:cols w:space="720"/>
        </w:sectPr>
      </w:pPr>
    </w:p>
    <w:p w:rsidR="007C3CDF" w:rsidRPr="000D58DB" w:rsidRDefault="007C3CDF">
      <w:pPr>
        <w:pStyle w:val="ConsPlusNormal"/>
        <w:jc w:val="right"/>
        <w:outlineLvl w:val="1"/>
        <w:rPr>
          <w:rFonts w:ascii="Times New Roman" w:hAnsi="Times New Roman" w:cs="Times New Roman"/>
          <w:sz w:val="20"/>
        </w:rPr>
      </w:pPr>
      <w:r w:rsidRPr="000D58DB">
        <w:rPr>
          <w:rFonts w:ascii="Times New Roman" w:hAnsi="Times New Roman" w:cs="Times New Roman"/>
          <w:sz w:val="20"/>
        </w:rPr>
        <w:lastRenderedPageBreak/>
        <w:t>Приложение N 4</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к Административному регламенту</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 xml:space="preserve">по предоставлению </w:t>
      </w:r>
      <w:proofErr w:type="gramStart"/>
      <w:r w:rsidRPr="000D58DB">
        <w:rPr>
          <w:rFonts w:ascii="Times New Roman" w:hAnsi="Times New Roman" w:cs="Times New Roman"/>
          <w:sz w:val="20"/>
        </w:rPr>
        <w:t>муниципальной</w:t>
      </w:r>
      <w:proofErr w:type="gramEnd"/>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услуги "Предоставление в собственность</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за плату земельного участка, находящегося</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в муниципальной собственности, гражданам и</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юридическим лицам, являющимся</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собственниками зданий, сооружений"</w:t>
      </w:r>
    </w:p>
    <w:p w:rsidR="007C3CDF" w:rsidRPr="00C1303A" w:rsidRDefault="007C3CDF">
      <w:pPr>
        <w:pStyle w:val="ConsPlusNormal"/>
        <w:jc w:val="both"/>
        <w:rPr>
          <w:rFonts w:ascii="Times New Roman" w:hAnsi="Times New Roman" w:cs="Times New Roman"/>
        </w:rPr>
      </w:pPr>
    </w:p>
    <w:p w:rsidR="007C3CDF" w:rsidRPr="00C1303A" w:rsidRDefault="007C3CDF">
      <w:pPr>
        <w:pStyle w:val="ConsPlusNormal"/>
        <w:jc w:val="center"/>
        <w:rPr>
          <w:rFonts w:ascii="Times New Roman" w:hAnsi="Times New Roman" w:cs="Times New Roman"/>
        </w:rPr>
      </w:pPr>
      <w:bookmarkStart w:id="23" w:name="P1202"/>
      <w:bookmarkEnd w:id="23"/>
      <w:r w:rsidRPr="00C1303A">
        <w:rPr>
          <w:rFonts w:ascii="Times New Roman" w:hAnsi="Times New Roman" w:cs="Times New Roman"/>
        </w:rPr>
        <w:t>БЛОК-СХЕМА</w:t>
      </w:r>
    </w:p>
    <w:p w:rsidR="007C3CDF" w:rsidRPr="000D58DB" w:rsidRDefault="000D58DB" w:rsidP="000D58DB">
      <w:pPr>
        <w:pStyle w:val="ConsPlusNormal"/>
        <w:jc w:val="center"/>
        <w:rPr>
          <w:rFonts w:ascii="Times New Roman" w:hAnsi="Times New Roman" w:cs="Times New Roman"/>
        </w:rPr>
      </w:pPr>
      <w:r w:rsidRPr="00C1303A">
        <w:rPr>
          <w:rFonts w:ascii="Times New Roman" w:hAnsi="Times New Roman" w:cs="Times New Roman"/>
        </w:rPr>
        <w:t>предоставления муниципальной услуги - предоставление в собственность за плату земельного участка, находящегося в муниципальной собственности, гражданам и юридическим лицам, являющимся со</w:t>
      </w:r>
      <w:r>
        <w:rPr>
          <w:rFonts w:ascii="Times New Roman" w:hAnsi="Times New Roman" w:cs="Times New Roman"/>
        </w:rPr>
        <w:t>бственниками зданий, сооружений</w:t>
      </w:r>
    </w:p>
    <w:p w:rsidR="007C3CDF" w:rsidRDefault="007C3CDF">
      <w:pPr>
        <w:pStyle w:val="ConsPlusNonformat"/>
        <w:jc w:val="both"/>
      </w:pPr>
      <w:r>
        <w:t>(─────────────────────────────────────────────────────────────────────────)</w:t>
      </w:r>
    </w:p>
    <w:p w:rsidR="007C3CDF" w:rsidRDefault="007C3CDF">
      <w:pPr>
        <w:pStyle w:val="ConsPlusNonformat"/>
        <w:jc w:val="both"/>
      </w:pPr>
      <w:r>
        <w:t>│               Начало предоставления муниципальной услуги:               │</w:t>
      </w:r>
    </w:p>
    <w:p w:rsidR="007C3CDF" w:rsidRDefault="007C3CDF">
      <w:pPr>
        <w:pStyle w:val="ConsPlusNonformat"/>
        <w:jc w:val="both"/>
      </w:pPr>
      <w:r>
        <w:t>│     заявитель обращается в уполномоченный орган мэрии или МАУ "МФЦ"     │</w:t>
      </w:r>
    </w:p>
    <w:p w:rsidR="007C3CDF" w:rsidRDefault="007C3CDF">
      <w:pPr>
        <w:pStyle w:val="ConsPlusNonformat"/>
        <w:jc w:val="both"/>
      </w:pPr>
      <w:r>
        <w:t>(────────────────────────────────┬────────────────────────────────────────)</w:t>
      </w:r>
    </w:p>
    <w:p w:rsidR="007C3CDF" w:rsidRDefault="007C3CDF">
      <w:pPr>
        <w:pStyle w:val="ConsPlusNonformat"/>
        <w:jc w:val="both"/>
      </w:pPr>
      <w:r>
        <w:t xml:space="preserve">                               </w:t>
      </w:r>
      <w:r w:rsidR="005971EF">
        <w:t xml:space="preserve"> </w:t>
      </w:r>
      <w:r>
        <w:t xml:space="preserve"> \/</w:t>
      </w:r>
    </w:p>
    <w:p w:rsidR="007C3CDF" w:rsidRDefault="007C3CDF">
      <w:pPr>
        <w:pStyle w:val="ConsPlusNonformat"/>
        <w:jc w:val="both"/>
      </w:pPr>
      <w:r>
        <w:t>┌─────────┬───────────────────────────────────────────────────────────────┐</w:t>
      </w:r>
    </w:p>
    <w:p w:rsidR="007C3CDF" w:rsidRDefault="007C3CDF">
      <w:pPr>
        <w:pStyle w:val="ConsPlusNonformat"/>
        <w:jc w:val="both"/>
      </w:pPr>
      <w:r>
        <w:t>│         │Прием,   проверка   и   регистрация  заявления   и  документов,│</w:t>
      </w:r>
    </w:p>
    <w:p w:rsidR="007C3CDF" w:rsidRDefault="007C3CDF">
      <w:pPr>
        <w:pStyle w:val="ConsPlusNonformat"/>
        <w:jc w:val="both"/>
      </w:pPr>
      <w:r>
        <w:t>│         │</w:t>
      </w:r>
      <w:proofErr w:type="gramStart"/>
      <w:r>
        <w:t>необходимых</w:t>
      </w:r>
      <w:proofErr w:type="gramEnd"/>
      <w:r>
        <w:t xml:space="preserve">   для   предоставления  в  собственность  за  плату│</w:t>
      </w:r>
    </w:p>
    <w:p w:rsidR="007C3CDF" w:rsidRDefault="007C3CDF">
      <w:pPr>
        <w:pStyle w:val="ConsPlusNonformat"/>
        <w:jc w:val="both"/>
      </w:pPr>
      <w:r>
        <w:t>├─────────┤земельного участка, находящегося в муниципальной собственности,│</w:t>
      </w:r>
    </w:p>
    <w:p w:rsidR="007C3CDF" w:rsidRDefault="007C3CDF">
      <w:pPr>
        <w:pStyle w:val="ConsPlusNonformat"/>
        <w:jc w:val="both"/>
      </w:pPr>
      <w:r>
        <w:t xml:space="preserve">│    </w:t>
      </w:r>
      <w:hyperlink w:anchor="P1269" w:history="1">
        <w:r>
          <w:rPr>
            <w:color w:val="0000FF"/>
          </w:rPr>
          <w:t>1</w:t>
        </w:r>
      </w:hyperlink>
      <w:r>
        <w:t xml:space="preserve">    │гражданам   и   юридическим  лицам,  являющимся  собственниками│</w:t>
      </w:r>
    </w:p>
    <w:p w:rsidR="007C3CDF" w:rsidRDefault="007C3CDF">
      <w:pPr>
        <w:pStyle w:val="ConsPlusNonformat"/>
        <w:jc w:val="both"/>
      </w:pPr>
      <w:r>
        <w:t>│         │зданий, сооружений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│Рассмотрение   заявления,  подготовка  и   согласование проекта│</w:t>
      </w:r>
    </w:p>
    <w:p w:rsidR="007C3CDF" w:rsidRDefault="007C3CDF">
      <w:pPr>
        <w:pStyle w:val="ConsPlusNonformat"/>
        <w:jc w:val="both"/>
      </w:pPr>
      <w:r>
        <w:t xml:space="preserve">│         │договора купли-продажи или решения об отказе в предоставлении </w:t>
      </w:r>
      <w:proofErr w:type="gramStart"/>
      <w:r>
        <w:t>в</w:t>
      </w:r>
      <w:proofErr w:type="gramEnd"/>
      <w:r>
        <w:t>│</w:t>
      </w:r>
    </w:p>
    <w:p w:rsidR="007C3CDF" w:rsidRDefault="007C3CDF">
      <w:pPr>
        <w:pStyle w:val="ConsPlusNonformat"/>
        <w:jc w:val="both"/>
      </w:pPr>
      <w:r>
        <w:t xml:space="preserve">├─────────┤собственность  за  плату  земельного  участка,  находящегося  </w:t>
      </w:r>
      <w:proofErr w:type="gramStart"/>
      <w:r>
        <w:t>в</w:t>
      </w:r>
      <w:proofErr w:type="gramEnd"/>
      <w:r>
        <w:t>│</w:t>
      </w:r>
    </w:p>
    <w:p w:rsidR="007C3CDF" w:rsidRDefault="007C3CDF">
      <w:pPr>
        <w:pStyle w:val="ConsPlusNonformat"/>
        <w:jc w:val="both"/>
      </w:pPr>
      <w:r>
        <w:t xml:space="preserve">│    </w:t>
      </w:r>
      <w:hyperlink w:anchor="P1394" w:history="1">
        <w:r>
          <w:rPr>
            <w:color w:val="0000FF"/>
          </w:rPr>
          <w:t>2</w:t>
        </w:r>
      </w:hyperlink>
      <w:r>
        <w:t xml:space="preserve">    │муниципальной  собственности,  гражданам  и  юридическим лицам,│</w:t>
      </w:r>
    </w:p>
    <w:p w:rsidR="007C3CDF" w:rsidRDefault="007C3CDF">
      <w:pPr>
        <w:pStyle w:val="ConsPlusNonformat"/>
        <w:jc w:val="both"/>
      </w:pPr>
      <w:proofErr w:type="gramStart"/>
      <w:r>
        <w:t>│         │являющимся собственниками зданий, сооружений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xml:space="preserve">│         │    Принятие   решения  мэрии  об  отказе  в  предоставлении  </w:t>
      </w:r>
      <w:proofErr w:type="gramStart"/>
      <w:r>
        <w:t>в</w:t>
      </w:r>
      <w:proofErr w:type="gramEnd"/>
      <w:r>
        <w:t>│</w:t>
      </w:r>
    </w:p>
    <w:p w:rsidR="007C3CDF" w:rsidRDefault="007C3CDF">
      <w:pPr>
        <w:pStyle w:val="ConsPlusNonformat"/>
        <w:jc w:val="both"/>
      </w:pPr>
      <w:r>
        <w:t xml:space="preserve">├─────────┤собственность  за  плату  земельного  участка,  находящегося  </w:t>
      </w:r>
      <w:proofErr w:type="gramStart"/>
      <w:r>
        <w:t>в</w:t>
      </w:r>
      <w:proofErr w:type="gramEnd"/>
      <w:r>
        <w:t>│</w:t>
      </w:r>
    </w:p>
    <w:p w:rsidR="007C3CDF" w:rsidRDefault="007C3CDF">
      <w:pPr>
        <w:pStyle w:val="ConsPlusNonformat"/>
        <w:jc w:val="both"/>
      </w:pPr>
      <w:r>
        <w:t xml:space="preserve">│    </w:t>
      </w:r>
      <w:hyperlink w:anchor="P1466" w:history="1">
        <w:r>
          <w:rPr>
            <w:color w:val="0000FF"/>
          </w:rPr>
          <w:t>3</w:t>
        </w:r>
      </w:hyperlink>
      <w:r>
        <w:t xml:space="preserve">    │муниципальной  собственности,  гражданам  и  юридическим лицам,│</w:t>
      </w:r>
    </w:p>
    <w:p w:rsidR="007C3CDF" w:rsidRDefault="007C3CDF">
      <w:pPr>
        <w:pStyle w:val="ConsPlusNonformat"/>
        <w:jc w:val="both"/>
      </w:pPr>
      <w:proofErr w:type="gramStart"/>
      <w:r>
        <w:t>│         │являющимся собственниками зданий, сооружений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xml:space="preserve">│         │    Оформление  принятого  решения об отказе в предоставлении </w:t>
      </w:r>
      <w:proofErr w:type="gramStart"/>
      <w:r>
        <w:t>в</w:t>
      </w:r>
      <w:proofErr w:type="gramEnd"/>
      <w:r>
        <w:t>│</w:t>
      </w:r>
    </w:p>
    <w:p w:rsidR="007C3CDF" w:rsidRDefault="007C3CDF">
      <w:pPr>
        <w:pStyle w:val="ConsPlusNonformat"/>
        <w:jc w:val="both"/>
      </w:pPr>
      <w:r>
        <w:t xml:space="preserve">├─────────┤собственность  за  плату  земельного  участка,  находящегося  </w:t>
      </w:r>
      <w:proofErr w:type="gramStart"/>
      <w:r>
        <w:t>в</w:t>
      </w:r>
      <w:proofErr w:type="gramEnd"/>
      <w:r>
        <w:t>│</w:t>
      </w:r>
    </w:p>
    <w:p w:rsidR="007C3CDF" w:rsidRDefault="007C3CDF">
      <w:pPr>
        <w:pStyle w:val="ConsPlusNonformat"/>
        <w:jc w:val="both"/>
      </w:pPr>
      <w:r>
        <w:t xml:space="preserve">│    </w:t>
      </w:r>
      <w:hyperlink w:anchor="P1514" w:history="1">
        <w:r>
          <w:rPr>
            <w:color w:val="0000FF"/>
          </w:rPr>
          <w:t>4</w:t>
        </w:r>
      </w:hyperlink>
      <w:r>
        <w:t xml:space="preserve">    │муниципальной  собственности,  гражданам  и  юридическим лицам,│</w:t>
      </w:r>
    </w:p>
    <w:p w:rsidR="007C3CDF" w:rsidRDefault="007C3CDF">
      <w:pPr>
        <w:pStyle w:val="ConsPlusNonformat"/>
        <w:jc w:val="both"/>
      </w:pPr>
      <w:proofErr w:type="gramStart"/>
      <w:r>
        <w:t>│         │являющимся собственниками зданий, сооружений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    Выдача    заявителю    результата   предоставления   услуги│</w:t>
      </w:r>
    </w:p>
    <w:p w:rsidR="007C3CDF" w:rsidRDefault="007C3CDF">
      <w:pPr>
        <w:pStyle w:val="ConsPlusNonformat"/>
        <w:jc w:val="both"/>
      </w:pPr>
      <w:proofErr w:type="gramStart"/>
      <w:r>
        <w:t>│         │(постановление  мэрии  городского  округа  Тольятти об отказе в│</w:t>
      </w:r>
      <w:proofErr w:type="gramEnd"/>
    </w:p>
    <w:p w:rsidR="007C3CDF" w:rsidRDefault="007C3CDF">
      <w:pPr>
        <w:pStyle w:val="ConsPlusNonformat"/>
        <w:jc w:val="both"/>
      </w:pPr>
      <w:r>
        <w:t>├─────────┤</w:t>
      </w:r>
      <w:proofErr w:type="gramStart"/>
      <w:r>
        <w:t>предоставлении</w:t>
      </w:r>
      <w:proofErr w:type="gramEnd"/>
      <w:r>
        <w:t xml:space="preserve">  в  собственность  за  плату земельного участка,│</w:t>
      </w:r>
    </w:p>
    <w:p w:rsidR="007C3CDF" w:rsidRDefault="007C3CDF">
      <w:pPr>
        <w:pStyle w:val="ConsPlusNonformat"/>
        <w:jc w:val="both"/>
      </w:pPr>
      <w:r>
        <w:t xml:space="preserve">│    </w:t>
      </w:r>
      <w:hyperlink w:anchor="P1563" w:history="1">
        <w:r>
          <w:rPr>
            <w:color w:val="0000FF"/>
          </w:rPr>
          <w:t>5</w:t>
        </w:r>
      </w:hyperlink>
      <w:r>
        <w:t xml:space="preserve">    │</w:t>
      </w:r>
      <w:proofErr w:type="gramStart"/>
      <w:r>
        <w:t>находящегося</w:t>
      </w:r>
      <w:proofErr w:type="gramEnd"/>
      <w:r>
        <w:t xml:space="preserve">   в   муниципальной   собственности,  гражданам  и│</w:t>
      </w:r>
    </w:p>
    <w:p w:rsidR="007C3CDF" w:rsidRDefault="007C3CDF">
      <w:pPr>
        <w:pStyle w:val="ConsPlusNonformat"/>
        <w:jc w:val="both"/>
      </w:pPr>
      <w:r>
        <w:t>│         │юридическим лицам, являющимся собственниками зданий, сооружений│</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Окончание предоставления муниципальной услуги:              │</w:t>
      </w:r>
    </w:p>
    <w:p w:rsidR="007C3CDF" w:rsidRDefault="007C3CDF">
      <w:pPr>
        <w:pStyle w:val="ConsPlusNonformat"/>
        <w:jc w:val="both"/>
      </w:pPr>
      <w:r>
        <w:t>│     выдача результата предоставления заявителю муниципальной услуги     │</w:t>
      </w:r>
    </w:p>
    <w:p w:rsidR="007C3CDF" w:rsidRDefault="007C3CDF">
      <w:pPr>
        <w:pStyle w:val="ConsPlusNonformat"/>
        <w:jc w:val="both"/>
      </w:pPr>
      <w:r>
        <w:t>(─────────────────────────────────────────────────────────────────────────)</w:t>
      </w:r>
    </w:p>
    <w:p w:rsidR="00565B65" w:rsidRDefault="00565B65">
      <w:pPr>
        <w:pStyle w:val="ConsPlusNormal"/>
        <w:jc w:val="right"/>
        <w:outlineLvl w:val="1"/>
        <w:rPr>
          <w:rFonts w:ascii="Times New Roman" w:hAnsi="Times New Roman" w:cs="Times New Roman"/>
          <w:sz w:val="20"/>
        </w:rPr>
      </w:pPr>
    </w:p>
    <w:p w:rsidR="00565B65" w:rsidRDefault="00565B65">
      <w:pPr>
        <w:pStyle w:val="ConsPlusNormal"/>
        <w:jc w:val="right"/>
        <w:outlineLvl w:val="1"/>
        <w:rPr>
          <w:rFonts w:ascii="Times New Roman" w:hAnsi="Times New Roman" w:cs="Times New Roman"/>
          <w:sz w:val="20"/>
        </w:rPr>
      </w:pPr>
    </w:p>
    <w:p w:rsidR="00565B65" w:rsidRDefault="00565B65">
      <w:pPr>
        <w:pStyle w:val="ConsPlusNormal"/>
        <w:jc w:val="right"/>
        <w:outlineLvl w:val="1"/>
        <w:rPr>
          <w:rFonts w:ascii="Times New Roman" w:hAnsi="Times New Roman" w:cs="Times New Roman"/>
          <w:sz w:val="20"/>
        </w:rPr>
      </w:pPr>
    </w:p>
    <w:p w:rsidR="00B81D6E" w:rsidRDefault="00B81D6E">
      <w:pPr>
        <w:pStyle w:val="ConsPlusNormal"/>
        <w:jc w:val="right"/>
        <w:outlineLvl w:val="1"/>
        <w:rPr>
          <w:rFonts w:ascii="Times New Roman" w:hAnsi="Times New Roman" w:cs="Times New Roman"/>
          <w:sz w:val="20"/>
        </w:rPr>
      </w:pPr>
    </w:p>
    <w:p w:rsidR="00565B65" w:rsidRDefault="00565B65">
      <w:pPr>
        <w:pStyle w:val="ConsPlusNormal"/>
        <w:jc w:val="right"/>
        <w:outlineLvl w:val="1"/>
        <w:rPr>
          <w:rFonts w:ascii="Times New Roman" w:hAnsi="Times New Roman" w:cs="Times New Roman"/>
          <w:sz w:val="20"/>
        </w:rPr>
      </w:pPr>
    </w:p>
    <w:p w:rsidR="007C3CDF" w:rsidRPr="000D58DB" w:rsidRDefault="007C3CDF">
      <w:pPr>
        <w:pStyle w:val="ConsPlusNormal"/>
        <w:jc w:val="right"/>
        <w:outlineLvl w:val="1"/>
        <w:rPr>
          <w:rFonts w:ascii="Times New Roman" w:hAnsi="Times New Roman" w:cs="Times New Roman"/>
          <w:sz w:val="20"/>
        </w:rPr>
      </w:pPr>
      <w:r w:rsidRPr="000D58DB">
        <w:rPr>
          <w:rFonts w:ascii="Times New Roman" w:hAnsi="Times New Roman" w:cs="Times New Roman"/>
          <w:sz w:val="20"/>
        </w:rPr>
        <w:lastRenderedPageBreak/>
        <w:t>Приложение N 5</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к Административному регламенту</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 xml:space="preserve">по предоставлению </w:t>
      </w:r>
      <w:proofErr w:type="gramStart"/>
      <w:r w:rsidRPr="000D58DB">
        <w:rPr>
          <w:rFonts w:ascii="Times New Roman" w:hAnsi="Times New Roman" w:cs="Times New Roman"/>
          <w:sz w:val="20"/>
        </w:rPr>
        <w:t>муниципальной</w:t>
      </w:r>
      <w:proofErr w:type="gramEnd"/>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услуги "Предоставление в собственность</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за плату земельного участка, находящегося</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в муниципальной собственности, гражданам и</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юридическим лицам, являющимся</w:t>
      </w:r>
    </w:p>
    <w:p w:rsidR="007C3CDF" w:rsidRPr="000D58DB" w:rsidRDefault="007C3CDF">
      <w:pPr>
        <w:pStyle w:val="ConsPlusNormal"/>
        <w:jc w:val="right"/>
        <w:rPr>
          <w:rFonts w:ascii="Times New Roman" w:hAnsi="Times New Roman" w:cs="Times New Roman"/>
          <w:sz w:val="20"/>
        </w:rPr>
      </w:pPr>
      <w:r w:rsidRPr="000D58DB">
        <w:rPr>
          <w:rFonts w:ascii="Times New Roman" w:hAnsi="Times New Roman" w:cs="Times New Roman"/>
          <w:sz w:val="20"/>
        </w:rPr>
        <w:t>собственниками зданий, сооружений"</w:t>
      </w:r>
    </w:p>
    <w:p w:rsidR="007C3CDF" w:rsidRDefault="007C3CDF">
      <w:pPr>
        <w:pStyle w:val="ConsPlusNormal"/>
        <w:jc w:val="both"/>
      </w:pPr>
    </w:p>
    <w:p w:rsidR="007C3CDF" w:rsidRDefault="007C3CDF">
      <w:pPr>
        <w:pStyle w:val="ConsPlusNormal"/>
        <w:jc w:val="center"/>
      </w:pPr>
      <w:bookmarkStart w:id="24" w:name="P1269"/>
      <w:bookmarkEnd w:id="24"/>
      <w:r>
        <w:t>БЛОК-СХЕМА</w:t>
      </w:r>
    </w:p>
    <w:p w:rsidR="007C3CDF" w:rsidRDefault="00565B65">
      <w:pPr>
        <w:pStyle w:val="ConsPlusNormal"/>
        <w:jc w:val="center"/>
      </w:pPr>
      <w:r>
        <w:t>исполнения административной процедуры:</w:t>
      </w:r>
    </w:p>
    <w:p w:rsidR="007C3CDF" w:rsidRDefault="00565B65" w:rsidP="00565B65">
      <w:pPr>
        <w:pStyle w:val="ConsPlusNormal"/>
      </w:pPr>
      <w:r>
        <w:t>1. прием и регистрация заявления о предоставлении муниципальной услуги по предоставлению в собственность за плату земельного участка, находящегося в муниципальной собственности, гражданам и юридическим лицам, являющимся собственниками зданий, сооружений, путем посещения заявителем:</w:t>
      </w:r>
    </w:p>
    <w:p w:rsidR="007C3CDF" w:rsidRDefault="00565B65" w:rsidP="00565B65">
      <w:pPr>
        <w:pStyle w:val="ConsPlusNormal"/>
      </w:pPr>
      <w:r>
        <w:t>1.1. уполномоченного органа мэрии и передача его на исполнение</w:t>
      </w:r>
    </w:p>
    <w:p w:rsidR="007C3CDF" w:rsidRDefault="007C3CDF">
      <w:pPr>
        <w:pStyle w:val="ConsPlusNonformat"/>
        <w:jc w:val="both"/>
      </w:pPr>
      <w:r>
        <w:t>(─────────────────────────────────────────────────────────────────────────)</w:t>
      </w:r>
    </w:p>
    <w:p w:rsidR="007C3CDF" w:rsidRDefault="007C3CDF">
      <w:pPr>
        <w:pStyle w:val="ConsPlusNonformat"/>
        <w:jc w:val="both"/>
      </w:pPr>
      <w:r>
        <w:t xml:space="preserve">│ Начало    административной    процедуры:   заявитель   представляет   </w:t>
      </w:r>
      <w:proofErr w:type="gramStart"/>
      <w:r>
        <w:t>в</w:t>
      </w:r>
      <w:proofErr w:type="gramEnd"/>
      <w:r>
        <w:t xml:space="preserve"> │</w:t>
      </w:r>
    </w:p>
    <w:p w:rsidR="007C3CDF" w:rsidRDefault="007C3CDF">
      <w:pPr>
        <w:pStyle w:val="ConsPlusNonformat"/>
        <w:jc w:val="both"/>
      </w:pPr>
      <w:r>
        <w:t>│ уполномоченный  орган  мэрии  заявление и пакет документов, необходимых │</w:t>
      </w:r>
    </w:p>
    <w:p w:rsidR="007C3CDF" w:rsidRDefault="007C3CDF">
      <w:pPr>
        <w:pStyle w:val="ConsPlusNonformat"/>
        <w:jc w:val="both"/>
      </w:pPr>
      <w:r>
        <w:t>│ для   принятия  решения  о  предоставлении  в  собственность  за  плату │</w:t>
      </w:r>
    </w:p>
    <w:p w:rsidR="007C3CDF" w:rsidRDefault="007C3CDF">
      <w:pPr>
        <w:pStyle w:val="ConsPlusNonformat"/>
        <w:jc w:val="both"/>
      </w:pPr>
      <w:r>
        <w:t>│ земельного   участка,   находящегося   в  муниципальной  собственности, │</w:t>
      </w:r>
    </w:p>
    <w:p w:rsidR="007C3CDF" w:rsidRDefault="007C3CDF">
      <w:pPr>
        <w:pStyle w:val="ConsPlusNonformat"/>
        <w:jc w:val="both"/>
      </w:pPr>
      <w:r>
        <w:t>│ гражданам   и  юридическим  лицам,  являющимся  собственниками  зданий, │</w:t>
      </w:r>
    </w:p>
    <w:p w:rsidR="007C3CDF" w:rsidRDefault="007C3CDF">
      <w:pPr>
        <w:pStyle w:val="ConsPlusNonformat"/>
        <w:jc w:val="both"/>
      </w:pPr>
      <w:r>
        <w:t>│ сооружений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Да │1.1.1.  Первичная  проверка  заявления  и  пакета документов </w:t>
      </w:r>
      <w:proofErr w:type="spellStart"/>
      <w:r>
        <w:t>на</w:t>
      </w:r>
      <w:proofErr w:type="gramStart"/>
      <w:r>
        <w:t>│Н</w:t>
      </w:r>
      <w:proofErr w:type="gramEnd"/>
      <w:r>
        <w:t>ет</w:t>
      </w:r>
      <w:proofErr w:type="spellEnd"/>
    </w:p>
    <w:p w:rsidR="007C3CDF" w:rsidRDefault="007C3CDF">
      <w:pPr>
        <w:pStyle w:val="ConsPlusNonformat"/>
        <w:jc w:val="both"/>
      </w:pPr>
      <w:r>
        <w:t xml:space="preserve"> ┌───&lt; соответствие    перечню      документов,      предусмотренных &gt;──┐</w:t>
      </w:r>
    </w:p>
    <w:p w:rsidR="007C3CDF" w:rsidRDefault="007C3CDF">
      <w:pPr>
        <w:pStyle w:val="ConsPlusNonformat"/>
        <w:jc w:val="both"/>
      </w:pPr>
      <w:r>
        <w:t xml:space="preserve"> │   │Административным регламентом                                   │  │</w:t>
      </w:r>
    </w:p>
    <w:p w:rsidR="007C3CDF" w:rsidRDefault="007C3CDF">
      <w:pPr>
        <w:pStyle w:val="ConsPlusNonformat"/>
        <w:jc w:val="both"/>
      </w:pPr>
      <w:r>
        <w:t xml:space="preserve"> │   └────────────────────────────\/─────────────────────────────────┘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│Прием заявления и пакета  │ │Завершение административной процедуры:│</w:t>
      </w:r>
    </w:p>
    <w:p w:rsidR="007C3CDF" w:rsidRDefault="007C3CDF">
      <w:pPr>
        <w:pStyle w:val="ConsPlusNonformat"/>
        <w:jc w:val="both"/>
      </w:pPr>
      <w:r>
        <w:t>├─────┤документов от заявителя   │ │отказ в приеме документов и возврат их│</w:t>
      </w:r>
    </w:p>
    <w:p w:rsidR="007C3CDF" w:rsidRDefault="007C3CDF">
      <w:pPr>
        <w:pStyle w:val="ConsPlusNonformat"/>
        <w:jc w:val="both"/>
      </w:pPr>
      <w:r>
        <w:t>│</w:t>
      </w:r>
      <w:hyperlink w:anchor="P1616" w:history="1">
        <w:r>
          <w:rPr>
            <w:color w:val="0000FF"/>
          </w:rPr>
          <w:t>1.1.2</w:t>
        </w:r>
      </w:hyperlink>
      <w:r>
        <w:t>│для исполнения            │ │заявителю                             │</w:t>
      </w:r>
    </w:p>
    <w:p w:rsidR="007C3CDF" w:rsidRDefault="007C3CDF">
      <w:pPr>
        <w:pStyle w:val="ConsPlusNonformat"/>
        <w:jc w:val="both"/>
      </w:pPr>
      <w:r>
        <w:t>│     │муниципальной услуги</w:t>
      </w:r>
      <w:proofErr w:type="gramStart"/>
      <w:r>
        <w:t xml:space="preserve">      │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│Регистрация  пакета документов путем присвоения│</w:t>
      </w:r>
    </w:p>
    <w:p w:rsidR="007C3CDF" w:rsidRDefault="007C3CDF">
      <w:pPr>
        <w:pStyle w:val="ConsPlusNonformat"/>
        <w:jc w:val="both"/>
      </w:pPr>
      <w:r>
        <w:t xml:space="preserve">├─────┤входящего номера и даты регистрации документа </w:t>
      </w:r>
      <w:proofErr w:type="gramStart"/>
      <w:r>
        <w:t>в</w:t>
      </w:r>
      <w:proofErr w:type="gramEnd"/>
      <w:r>
        <w:t>│</w:t>
      </w:r>
    </w:p>
    <w:p w:rsidR="007C3CDF" w:rsidRDefault="007C3CDF">
      <w:pPr>
        <w:pStyle w:val="ConsPlusNonformat"/>
        <w:jc w:val="both"/>
      </w:pPr>
      <w:r>
        <w:t>│1.1.3│СЭД "ДЕЛО"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│Передача  заявления  и  документов, необходимых│</w:t>
      </w:r>
    </w:p>
    <w:p w:rsidR="007C3CDF" w:rsidRDefault="007C3CDF">
      <w:pPr>
        <w:pStyle w:val="ConsPlusNonformat"/>
        <w:jc w:val="both"/>
      </w:pPr>
      <w:r>
        <w:t xml:space="preserve">├─────┤для   предоставления  муниципальной  услуги  </w:t>
      </w:r>
      <w:proofErr w:type="gramStart"/>
      <w:r>
        <w:t>на</w:t>
      </w:r>
      <w:proofErr w:type="gramEnd"/>
      <w:r>
        <w:t>│</w:t>
      </w:r>
    </w:p>
    <w:p w:rsidR="007C3CDF" w:rsidRDefault="007C3CDF">
      <w:pPr>
        <w:pStyle w:val="ConsPlusNonformat"/>
        <w:jc w:val="both"/>
      </w:pPr>
      <w:r>
        <w:t>│1.1.4│рассмотрение руководителю Департамента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административной процедуры: Прием и   │</w:t>
      </w:r>
    </w:p>
    <w:p w:rsidR="007C3CDF" w:rsidRDefault="007C3CDF">
      <w:pPr>
        <w:pStyle w:val="ConsPlusNonformat"/>
        <w:jc w:val="both"/>
      </w:pPr>
      <w:r>
        <w:t>│ регистрация предоставления документов, необходимых  │</w:t>
      </w:r>
    </w:p>
    <w:p w:rsidR="007C3CDF" w:rsidRDefault="007C3CDF">
      <w:pPr>
        <w:pStyle w:val="ConsPlusNonformat"/>
        <w:jc w:val="both"/>
      </w:pPr>
      <w:r>
        <w:t>│       для предоставления муниципальной услуги       │</w:t>
      </w:r>
    </w:p>
    <w:p w:rsidR="007C3CDF" w:rsidRDefault="007C3CDF">
      <w:pPr>
        <w:pStyle w:val="ConsPlusNonformat"/>
        <w:jc w:val="both"/>
      </w:pPr>
      <w:r>
        <w:t>(─────────────────────────────────────────────────────)</w:t>
      </w:r>
    </w:p>
    <w:p w:rsidR="007C3CDF" w:rsidRDefault="007C3CDF">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B81D6E" w:rsidRDefault="00B81D6E">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6</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Pr="00565B65" w:rsidRDefault="007C3CDF">
      <w:pPr>
        <w:pStyle w:val="ConsPlusNormal"/>
        <w:jc w:val="both"/>
        <w:rPr>
          <w:rFonts w:ascii="Times New Roman" w:hAnsi="Times New Roman" w:cs="Times New Roman"/>
          <w:sz w:val="20"/>
        </w:rPr>
      </w:pPr>
    </w:p>
    <w:p w:rsidR="007C3CDF" w:rsidRPr="00565B65" w:rsidRDefault="007C3CDF">
      <w:pPr>
        <w:pStyle w:val="ConsPlusNormal"/>
        <w:jc w:val="center"/>
        <w:rPr>
          <w:rFonts w:ascii="Times New Roman" w:hAnsi="Times New Roman" w:cs="Times New Roman"/>
          <w:sz w:val="20"/>
        </w:rPr>
      </w:pPr>
      <w:r w:rsidRPr="00565B65">
        <w:rPr>
          <w:rFonts w:ascii="Times New Roman" w:hAnsi="Times New Roman" w:cs="Times New Roman"/>
          <w:sz w:val="20"/>
        </w:rPr>
        <w:t>БЛОК-СХЕМА</w:t>
      </w:r>
    </w:p>
    <w:p w:rsidR="007C3CDF" w:rsidRPr="00565B65" w:rsidRDefault="00565B65">
      <w:pPr>
        <w:pStyle w:val="ConsPlusNormal"/>
        <w:jc w:val="center"/>
        <w:rPr>
          <w:rFonts w:ascii="Times New Roman" w:hAnsi="Times New Roman" w:cs="Times New Roman"/>
          <w:sz w:val="20"/>
        </w:rPr>
      </w:pPr>
      <w:r w:rsidRPr="00565B65">
        <w:rPr>
          <w:rFonts w:ascii="Times New Roman" w:hAnsi="Times New Roman" w:cs="Times New Roman"/>
          <w:sz w:val="20"/>
        </w:rPr>
        <w:t>исполнения административной процедуры:</w:t>
      </w:r>
    </w:p>
    <w:p w:rsidR="007C3CDF" w:rsidRPr="00565B65" w:rsidRDefault="00565B65" w:rsidP="00565B65">
      <w:pPr>
        <w:pStyle w:val="ConsPlusNormal"/>
        <w:rPr>
          <w:rFonts w:ascii="Times New Roman" w:hAnsi="Times New Roman" w:cs="Times New Roman"/>
          <w:sz w:val="20"/>
        </w:rPr>
      </w:pPr>
      <w:r w:rsidRPr="00565B65">
        <w:rPr>
          <w:rFonts w:ascii="Times New Roman" w:hAnsi="Times New Roman" w:cs="Times New Roman"/>
          <w:sz w:val="20"/>
        </w:rPr>
        <w:t>1. прием и регистрация заявления о предоставлении муниципальной услуги по предоставлению в собственность за плату земельного участка, находящегося в муниципальной собственности,</w:t>
      </w:r>
      <w:r>
        <w:rPr>
          <w:rFonts w:ascii="Times New Roman" w:hAnsi="Times New Roman" w:cs="Times New Roman"/>
          <w:sz w:val="20"/>
        </w:rPr>
        <w:t xml:space="preserve"> гражданам и юридическим лицам, </w:t>
      </w:r>
      <w:r w:rsidRPr="00565B65">
        <w:rPr>
          <w:rFonts w:ascii="Times New Roman" w:hAnsi="Times New Roman" w:cs="Times New Roman"/>
          <w:sz w:val="20"/>
        </w:rPr>
        <w:t>являющимся</w:t>
      </w:r>
      <w:r>
        <w:rPr>
          <w:rFonts w:ascii="Times New Roman" w:hAnsi="Times New Roman" w:cs="Times New Roman"/>
          <w:sz w:val="20"/>
        </w:rPr>
        <w:t xml:space="preserve"> </w:t>
      </w:r>
      <w:r w:rsidRPr="00565B65">
        <w:rPr>
          <w:rFonts w:ascii="Times New Roman" w:hAnsi="Times New Roman" w:cs="Times New Roman"/>
          <w:sz w:val="20"/>
        </w:rPr>
        <w:t>собственниками зданий, сооружений, путем посещения заявителем:</w:t>
      </w:r>
    </w:p>
    <w:p w:rsidR="007C3CDF" w:rsidRDefault="00565B65" w:rsidP="00565B65">
      <w:pPr>
        <w:pStyle w:val="ConsPlusNormal"/>
        <w:rPr>
          <w:rFonts w:ascii="Times New Roman" w:hAnsi="Times New Roman" w:cs="Times New Roman"/>
          <w:sz w:val="20"/>
        </w:rPr>
      </w:pPr>
      <w:r w:rsidRPr="00565B65">
        <w:rPr>
          <w:rFonts w:ascii="Times New Roman" w:hAnsi="Times New Roman" w:cs="Times New Roman"/>
          <w:sz w:val="20"/>
        </w:rPr>
        <w:t>1.2. МАУ "МФЦ"</w:t>
      </w:r>
    </w:p>
    <w:p w:rsidR="00565B65" w:rsidRPr="00565B65" w:rsidRDefault="00565B65" w:rsidP="00565B65">
      <w:pPr>
        <w:pStyle w:val="ConsPlusNormal"/>
        <w:rPr>
          <w:rFonts w:ascii="Times New Roman" w:hAnsi="Times New Roman" w:cs="Times New Roman"/>
          <w:sz w:val="20"/>
        </w:rPr>
      </w:pPr>
    </w:p>
    <w:p w:rsidR="007C3CDF" w:rsidRDefault="007C3CDF">
      <w:pPr>
        <w:pStyle w:val="ConsPlusNonformat"/>
        <w:jc w:val="both"/>
      </w:pPr>
      <w:r>
        <w:t>(─────────────────────────────────────────────────────────────────────────)</w:t>
      </w:r>
    </w:p>
    <w:p w:rsidR="007C3CDF" w:rsidRDefault="007C3CDF">
      <w:pPr>
        <w:pStyle w:val="ConsPlusNonformat"/>
        <w:jc w:val="both"/>
      </w:pPr>
      <w:r>
        <w:t>│   Начало административной процедуры: заявитель представляет в МАУ "МФЦ" │</w:t>
      </w:r>
    </w:p>
    <w:p w:rsidR="007C3CDF" w:rsidRDefault="007C3CDF">
      <w:pPr>
        <w:pStyle w:val="ConsPlusNonformat"/>
        <w:jc w:val="both"/>
      </w:pPr>
      <w:r>
        <w:t>│ заявление  и  пакет  документов, необходимых для принятия ОМС решения о │</w:t>
      </w:r>
    </w:p>
    <w:p w:rsidR="007C3CDF" w:rsidRDefault="007C3CDF">
      <w:pPr>
        <w:pStyle w:val="ConsPlusNonformat"/>
        <w:jc w:val="both"/>
      </w:pPr>
      <w:r>
        <w:t xml:space="preserve">│ </w:t>
      </w:r>
      <w:proofErr w:type="gramStart"/>
      <w:r>
        <w:t>предоставлении</w:t>
      </w:r>
      <w:proofErr w:type="gramEnd"/>
      <w:r>
        <w:t xml:space="preserve">   в   собственность   за   плату   земельного   участка, │</w:t>
      </w:r>
    </w:p>
    <w:p w:rsidR="007C3CDF" w:rsidRDefault="007C3CDF">
      <w:pPr>
        <w:pStyle w:val="ConsPlusNonformat"/>
        <w:jc w:val="both"/>
      </w:pPr>
      <w:r>
        <w:t xml:space="preserve">│ </w:t>
      </w:r>
      <w:proofErr w:type="gramStart"/>
      <w:r>
        <w:t>находящегося</w:t>
      </w:r>
      <w:proofErr w:type="gramEnd"/>
      <w:r>
        <w:t xml:space="preserve">  в  муниципальной  собственности,  гражданам и юридическим │</w:t>
      </w:r>
    </w:p>
    <w:p w:rsidR="007C3CDF" w:rsidRDefault="007C3CDF">
      <w:pPr>
        <w:pStyle w:val="ConsPlusNonformat"/>
        <w:jc w:val="both"/>
      </w:pPr>
      <w:r>
        <w:t>│ лицам, являющимся собственниками зданий, сооружений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Да │1.2.1. Первичная проверка заявления и пакета </w:t>
      </w:r>
      <w:proofErr w:type="spellStart"/>
      <w:r>
        <w:t>документов</w:t>
      </w:r>
      <w:proofErr w:type="gramStart"/>
      <w:r>
        <w:t>│Н</w:t>
      </w:r>
      <w:proofErr w:type="gramEnd"/>
      <w:r>
        <w:t>ет</w:t>
      </w:r>
      <w:proofErr w:type="spellEnd"/>
    </w:p>
    <w:p w:rsidR="007C3CDF" w:rsidRDefault="007C3CDF">
      <w:pPr>
        <w:pStyle w:val="ConsPlusNonformat"/>
        <w:jc w:val="both"/>
      </w:pPr>
      <w:r>
        <w:t xml:space="preserve">  ┌─────&lt;на  соответствие  перечню  документов,  предусмотренных&gt;───┐</w:t>
      </w:r>
    </w:p>
    <w:p w:rsidR="007C3CDF" w:rsidRDefault="007C3CDF">
      <w:pPr>
        <w:pStyle w:val="ConsPlusNonformat"/>
        <w:jc w:val="both"/>
      </w:pPr>
      <w:r>
        <w:t xml:space="preserve">  │     │Административным регламентом                           │   │</w:t>
      </w:r>
    </w:p>
    <w:p w:rsidR="007C3CDF" w:rsidRDefault="007C3CDF">
      <w:pPr>
        <w:pStyle w:val="ConsPlusNonformat"/>
        <w:jc w:val="both"/>
      </w:pPr>
      <w:r>
        <w:t xml:space="preserve">  │     └─────────────────────────\/────────────────────────────┘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xml:space="preserve">│     │Прием заявления и пакета   │           │Завершение </w:t>
      </w:r>
      <w:proofErr w:type="gramStart"/>
      <w:r>
        <w:t>административной</w:t>
      </w:r>
      <w:proofErr w:type="gramEnd"/>
      <w:r>
        <w:t>│</w:t>
      </w:r>
    </w:p>
    <w:p w:rsidR="007C3CDF" w:rsidRDefault="007C3CDF">
      <w:pPr>
        <w:pStyle w:val="ConsPlusNonformat"/>
        <w:jc w:val="both"/>
      </w:pPr>
      <w:r>
        <w:t>├─────┤документов от заявителя для│           │ процедуры: отказ в приеме │</w:t>
      </w:r>
    </w:p>
    <w:p w:rsidR="007C3CDF" w:rsidRDefault="007C3CDF">
      <w:pPr>
        <w:pStyle w:val="ConsPlusNonformat"/>
        <w:jc w:val="both"/>
      </w:pPr>
      <w:r>
        <w:t xml:space="preserve">│1.2.2│исполнения </w:t>
      </w:r>
      <w:proofErr w:type="gramStart"/>
      <w:r>
        <w:t>муниципальной</w:t>
      </w:r>
      <w:proofErr w:type="gramEnd"/>
      <w:r>
        <w:t xml:space="preserve">   │           │        документов         │</w:t>
      </w:r>
    </w:p>
    <w:p w:rsidR="007C3CDF" w:rsidRDefault="007C3CDF">
      <w:pPr>
        <w:pStyle w:val="ConsPlusNonformat"/>
        <w:jc w:val="both"/>
      </w:pPr>
      <w:r>
        <w:t>│     │услуги</w:t>
      </w:r>
      <w:proofErr w:type="gramStart"/>
      <w:r>
        <w:t xml:space="preserve">                     │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├─────┤Передача  заявления и пакета документов в мэрию│</w:t>
      </w:r>
    </w:p>
    <w:p w:rsidR="007C3CDF" w:rsidRDefault="007C3CDF">
      <w:pPr>
        <w:pStyle w:val="ConsPlusNonformat"/>
        <w:jc w:val="both"/>
      </w:pPr>
      <w:r>
        <w:t>│1.2.3│городского округа Тольятти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xml:space="preserve">│     │Регистрация  в  канцелярии  мэрии  заявления  </w:t>
      </w:r>
      <w:proofErr w:type="gramStart"/>
      <w:r>
        <w:t>с</w:t>
      </w:r>
      <w:proofErr w:type="gramEnd"/>
      <w:r>
        <w:t>│</w:t>
      </w:r>
    </w:p>
    <w:p w:rsidR="007C3CDF" w:rsidRDefault="007C3CDF">
      <w:pPr>
        <w:pStyle w:val="ConsPlusNonformat"/>
        <w:jc w:val="both"/>
      </w:pPr>
      <w:r>
        <w:t>├─────┤пакетом  документов  путем присвоения входящего│</w:t>
      </w:r>
    </w:p>
    <w:p w:rsidR="007C3CDF" w:rsidRDefault="007C3CDF">
      <w:pPr>
        <w:pStyle w:val="ConsPlusNonformat"/>
        <w:jc w:val="both"/>
      </w:pPr>
      <w:r>
        <w:t>│1.2.4│номера и даты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│Завершение административной процедуры: прием         │</w:t>
      </w:r>
    </w:p>
    <w:p w:rsidR="007C3CDF" w:rsidRDefault="007C3CDF">
      <w:pPr>
        <w:pStyle w:val="ConsPlusNonformat"/>
        <w:jc w:val="both"/>
      </w:pPr>
      <w:r>
        <w:t>│документов для исполнения,  регистрация заявления    │</w:t>
      </w:r>
    </w:p>
    <w:p w:rsidR="007C3CDF" w:rsidRDefault="007C3CDF">
      <w:pPr>
        <w:pStyle w:val="ConsPlusNonformat"/>
        <w:jc w:val="both"/>
      </w:pPr>
      <w:r>
        <w:t>(─────────────────────────────────────────────────────)</w:t>
      </w:r>
    </w:p>
    <w:p w:rsidR="007C3CDF" w:rsidRDefault="007C3CDF">
      <w:pPr>
        <w:pStyle w:val="ConsPlusNormal"/>
        <w:jc w:val="both"/>
      </w:pPr>
    </w:p>
    <w:p w:rsidR="007C3CDF" w:rsidRDefault="007C3CDF">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B81D6E" w:rsidRDefault="00B81D6E">
      <w:pPr>
        <w:pStyle w:val="ConsPlusNormal"/>
        <w:jc w:val="both"/>
      </w:pPr>
    </w:p>
    <w:p w:rsidR="007C3CDF" w:rsidRDefault="007C3CDF">
      <w:pPr>
        <w:pStyle w:val="ConsPlusNormal"/>
        <w:jc w:val="both"/>
      </w:pPr>
    </w:p>
    <w:p w:rsidR="00565B65" w:rsidRDefault="00565B65">
      <w:pPr>
        <w:pStyle w:val="ConsPlusNormal"/>
        <w:jc w:val="both"/>
      </w:pPr>
    </w:p>
    <w:p w:rsidR="00565B65" w:rsidRDefault="00565B65">
      <w:pPr>
        <w:pStyle w:val="ConsPlusNormal"/>
        <w:jc w:val="both"/>
      </w:pPr>
    </w:p>
    <w:p w:rsidR="007C3CDF" w:rsidRDefault="007C3CDF">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7</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r w:rsidR="00565B65">
        <w:rPr>
          <w:rFonts w:ascii="Times New Roman" w:hAnsi="Times New Roman" w:cs="Times New Roman"/>
          <w:sz w:val="20"/>
        </w:rPr>
        <w:t xml:space="preserve"> </w:t>
      </w: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r w:rsidR="00565B65">
        <w:rPr>
          <w:rFonts w:ascii="Times New Roman" w:hAnsi="Times New Roman" w:cs="Times New Roman"/>
          <w:sz w:val="20"/>
        </w:rPr>
        <w:t xml:space="preserve"> </w:t>
      </w: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r w:rsidR="00565B65">
        <w:rPr>
          <w:rFonts w:ascii="Times New Roman" w:hAnsi="Times New Roman" w:cs="Times New Roman"/>
          <w:sz w:val="20"/>
        </w:rPr>
        <w:t xml:space="preserve"> </w:t>
      </w: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Pr="00565B65" w:rsidRDefault="007C3CDF">
      <w:pPr>
        <w:pStyle w:val="ConsPlusNormal"/>
        <w:jc w:val="both"/>
        <w:rPr>
          <w:rFonts w:ascii="Times New Roman" w:hAnsi="Times New Roman" w:cs="Times New Roman"/>
        </w:rPr>
      </w:pPr>
    </w:p>
    <w:p w:rsidR="007C3CDF" w:rsidRPr="00565B65" w:rsidRDefault="007C3CDF">
      <w:pPr>
        <w:pStyle w:val="ConsPlusNormal"/>
        <w:jc w:val="center"/>
        <w:rPr>
          <w:rFonts w:ascii="Times New Roman" w:hAnsi="Times New Roman" w:cs="Times New Roman"/>
        </w:rPr>
      </w:pPr>
      <w:bookmarkStart w:id="25" w:name="P1394"/>
      <w:bookmarkEnd w:id="25"/>
      <w:r w:rsidRPr="00565B65">
        <w:rPr>
          <w:rFonts w:ascii="Times New Roman" w:hAnsi="Times New Roman" w:cs="Times New Roman"/>
        </w:rPr>
        <w:t>БЛОК-СХЕМА</w:t>
      </w:r>
    </w:p>
    <w:p w:rsidR="007C3CDF" w:rsidRPr="00565B65" w:rsidRDefault="00565B65" w:rsidP="00565B65">
      <w:pPr>
        <w:pStyle w:val="ConsPlusNormal"/>
        <w:jc w:val="center"/>
        <w:rPr>
          <w:rFonts w:ascii="Times New Roman" w:hAnsi="Times New Roman" w:cs="Times New Roman"/>
        </w:rPr>
      </w:pPr>
      <w:r w:rsidRPr="00565B65">
        <w:rPr>
          <w:rFonts w:ascii="Times New Roman" w:hAnsi="Times New Roman" w:cs="Times New Roman"/>
        </w:rPr>
        <w:t>исполнения административной процедуры:</w:t>
      </w:r>
    </w:p>
    <w:p w:rsidR="007C3CDF" w:rsidRPr="00565B65" w:rsidRDefault="00565B65">
      <w:pPr>
        <w:pStyle w:val="ConsPlusNormal"/>
        <w:jc w:val="both"/>
        <w:rPr>
          <w:rFonts w:ascii="Times New Roman" w:hAnsi="Times New Roman" w:cs="Times New Roman"/>
        </w:rPr>
      </w:pPr>
      <w:r w:rsidRPr="00565B65">
        <w:rPr>
          <w:rFonts w:ascii="Times New Roman" w:hAnsi="Times New Roman" w:cs="Times New Roman"/>
        </w:rPr>
        <w:t>2. рассмотрение заявления, подготовка и согласование проекта</w:t>
      </w:r>
      <w:r>
        <w:rPr>
          <w:rFonts w:ascii="Times New Roman" w:hAnsi="Times New Roman" w:cs="Times New Roman"/>
        </w:rPr>
        <w:t xml:space="preserve"> </w:t>
      </w:r>
      <w:r w:rsidRPr="00565B65">
        <w:rPr>
          <w:rFonts w:ascii="Times New Roman" w:hAnsi="Times New Roman" w:cs="Times New Roman"/>
        </w:rPr>
        <w:t>договора купли-продажи и решения об отказе в предоставлении</w:t>
      </w:r>
      <w:r>
        <w:rPr>
          <w:rFonts w:ascii="Times New Roman" w:hAnsi="Times New Roman" w:cs="Times New Roman"/>
        </w:rPr>
        <w:t xml:space="preserve"> </w:t>
      </w:r>
      <w:r w:rsidRPr="00565B65">
        <w:rPr>
          <w:rFonts w:ascii="Times New Roman" w:hAnsi="Times New Roman" w:cs="Times New Roman"/>
        </w:rPr>
        <w:t>в собственность за плату земельного участка, находящегося в</w:t>
      </w:r>
      <w:r>
        <w:rPr>
          <w:rFonts w:ascii="Times New Roman" w:hAnsi="Times New Roman" w:cs="Times New Roman"/>
        </w:rPr>
        <w:t xml:space="preserve"> </w:t>
      </w:r>
      <w:r w:rsidRPr="00565B65">
        <w:rPr>
          <w:rFonts w:ascii="Times New Roman" w:hAnsi="Times New Roman" w:cs="Times New Roman"/>
        </w:rPr>
        <w:t>муниципальной собственности, гражданам и юридическим лицам,</w:t>
      </w:r>
      <w:r>
        <w:rPr>
          <w:rFonts w:ascii="Times New Roman" w:hAnsi="Times New Roman" w:cs="Times New Roman"/>
        </w:rPr>
        <w:t xml:space="preserve"> </w:t>
      </w:r>
      <w:r w:rsidRPr="00565B65">
        <w:rPr>
          <w:rFonts w:ascii="Times New Roman" w:hAnsi="Times New Roman" w:cs="Times New Roman"/>
        </w:rPr>
        <w:t>являющимся собственниками зданий, сооружений</w:t>
      </w:r>
    </w:p>
    <w:p w:rsidR="007C3CDF" w:rsidRDefault="007C3CDF">
      <w:pPr>
        <w:pStyle w:val="ConsPlusNonformat"/>
        <w:jc w:val="both"/>
      </w:pPr>
      <w:r>
        <w:t>(─────────────────────────────────────────────────────────────────────────)</w:t>
      </w:r>
    </w:p>
    <w:p w:rsidR="007C3CDF" w:rsidRDefault="007C3CDF">
      <w:pPr>
        <w:pStyle w:val="ConsPlusNonformat"/>
        <w:jc w:val="both"/>
      </w:pPr>
      <w:r>
        <w:t>│                   Начало административной процедуры:                    │</w:t>
      </w:r>
    </w:p>
    <w:p w:rsidR="007C3CDF" w:rsidRDefault="007C3CDF">
      <w:pPr>
        <w:pStyle w:val="ConsPlusNonformat"/>
        <w:jc w:val="both"/>
      </w:pPr>
      <w:r>
        <w:t xml:space="preserve">│   зарегистрированное заявление с пакетом документов направляется </w:t>
      </w:r>
      <w:proofErr w:type="gramStart"/>
      <w:r>
        <w:t>для</w:t>
      </w:r>
      <w:proofErr w:type="gramEnd"/>
      <w:r>
        <w:t xml:space="preserve">    │</w:t>
      </w:r>
    </w:p>
    <w:p w:rsidR="007C3CDF" w:rsidRDefault="007C3CDF">
      <w:pPr>
        <w:pStyle w:val="ConsPlusNonformat"/>
        <w:jc w:val="both"/>
      </w:pPr>
      <w:r>
        <w:t>│                      исполнения сотруднику Отдела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├────┤Анализ  принятого  на  рассмотрение  заявления  и пакета документов,│</w:t>
      </w:r>
    </w:p>
    <w:p w:rsidR="007C3CDF" w:rsidRDefault="007C3CDF">
      <w:pPr>
        <w:pStyle w:val="ConsPlusNonformat"/>
        <w:jc w:val="both"/>
      </w:pPr>
      <w:bookmarkStart w:id="26" w:name="P1410"/>
      <w:bookmarkEnd w:id="26"/>
      <w:r>
        <w:t>│2.1 │необходимого для предоставления земельного участка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Направление  запросов  в  органы,  ответственные  за предоставление│</w:t>
      </w:r>
    </w:p>
    <w:p w:rsidR="007C3CDF" w:rsidRDefault="007C3CDF">
      <w:pPr>
        <w:pStyle w:val="ConsPlusNonformat"/>
        <w:jc w:val="both"/>
      </w:pPr>
      <w:bookmarkStart w:id="27" w:name="P1415"/>
      <w:bookmarkEnd w:id="27"/>
      <w:r>
        <w:t>│2.2 │ документов, в случае их отсутствия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w:t>
      </w:r>
      <w:proofErr w:type="spellStart"/>
      <w:r>
        <w:t>Да│Принятие</w:t>
      </w:r>
      <w:proofErr w:type="spellEnd"/>
      <w:r>
        <w:t xml:space="preserve">   решения    об   отказе   в   предоставлении</w:t>
      </w:r>
      <w:proofErr w:type="gramStart"/>
      <w:r>
        <w:t xml:space="preserve"> │Н</w:t>
      </w:r>
      <w:proofErr w:type="gramEnd"/>
      <w:r>
        <w:t>ет</w:t>
      </w:r>
    </w:p>
    <w:p w:rsidR="007C3CDF" w:rsidRDefault="007C3CDF">
      <w:pPr>
        <w:pStyle w:val="ConsPlusNonformat"/>
        <w:jc w:val="both"/>
      </w:pPr>
      <w:r>
        <w:t xml:space="preserve">    ┌───&lt; муниципальной услуги с  учетом  полученных ответов </w:t>
      </w:r>
      <w:proofErr w:type="gramStart"/>
      <w:r>
        <w:t>на</w:t>
      </w:r>
      <w:proofErr w:type="gramEnd"/>
      <w:r>
        <w:t xml:space="preserve"> &gt;───┐</w:t>
      </w:r>
    </w:p>
    <w:p w:rsidR="007C3CDF" w:rsidRDefault="007C3CDF">
      <w:pPr>
        <w:pStyle w:val="ConsPlusNonformat"/>
        <w:jc w:val="both"/>
      </w:pPr>
      <w:r>
        <w:t xml:space="preserve">    │   │направленные запросы                                   │   │</w:t>
      </w:r>
    </w:p>
    <w:p w:rsidR="007C3CDF" w:rsidRDefault="007C3CDF">
      <w:pPr>
        <w:pStyle w:val="ConsPlusNonformat"/>
        <w:jc w:val="both"/>
      </w:pPr>
      <w:r>
        <w:t xml:space="preserve">    │   └─────────────────────────\/────────────────────────────┘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│Подготовка договора         │        │   │Подготовка проекта         │</w:t>
      </w:r>
    </w:p>
    <w:p w:rsidR="007C3CDF" w:rsidRDefault="007C3CDF">
      <w:pPr>
        <w:pStyle w:val="ConsPlusNonformat"/>
        <w:jc w:val="both"/>
      </w:pPr>
      <w:r>
        <w:t>│   │купли-продажи и направление │        ├───┤постановления об отказе    │</w:t>
      </w:r>
    </w:p>
    <w:p w:rsidR="007C3CDF" w:rsidRDefault="007C3CDF">
      <w:pPr>
        <w:pStyle w:val="ConsPlusNonformat"/>
        <w:jc w:val="both"/>
      </w:pPr>
      <w:r>
        <w:t>├───┤его для согласования        │        │2.6│в предоставлении           │</w:t>
      </w:r>
    </w:p>
    <w:p w:rsidR="007C3CDF" w:rsidRDefault="007C3CDF">
      <w:pPr>
        <w:pStyle w:val="ConsPlusNonformat"/>
        <w:jc w:val="both"/>
      </w:pPr>
      <w:r>
        <w:t xml:space="preserve">│2.3│должностному лицу, </w:t>
      </w:r>
      <w:proofErr w:type="gramStart"/>
      <w:r>
        <w:t>на</w:t>
      </w:r>
      <w:proofErr w:type="gramEnd"/>
      <w:r>
        <w:t xml:space="preserve">       │        │   │земельного участка         │</w:t>
      </w:r>
    </w:p>
    <w:p w:rsidR="007C3CDF" w:rsidRDefault="007C3CDF">
      <w:pPr>
        <w:pStyle w:val="ConsPlusNonformat"/>
        <w:jc w:val="both"/>
      </w:pPr>
      <w:r>
        <w:t>│   │которое возложены           │        └───┴─────────────┬─────────────┘</w:t>
      </w:r>
    </w:p>
    <w:p w:rsidR="007C3CDF" w:rsidRDefault="007C3CDF">
      <w:pPr>
        <w:pStyle w:val="ConsPlusNonformat"/>
        <w:jc w:val="both"/>
      </w:pPr>
      <w:r>
        <w:t>│   │соответствующие полномочия  │                          │</w:t>
      </w:r>
    </w:p>
    <w:p w:rsidR="007C3CDF" w:rsidRDefault="007C3CDF">
      <w:pPr>
        <w:pStyle w:val="ConsPlusNonformat"/>
        <w:jc w:val="both"/>
      </w:pPr>
      <w:r>
        <w:t>└───┴──────────┬─────────────────┘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│Согласование проекта        │        │   │Согласование проекта       │</w:t>
      </w:r>
    </w:p>
    <w:p w:rsidR="007C3CDF" w:rsidRDefault="007C3CDF">
      <w:pPr>
        <w:pStyle w:val="ConsPlusNonformat"/>
        <w:jc w:val="both"/>
      </w:pPr>
      <w:r>
        <w:t xml:space="preserve">├───┤договора с </w:t>
      </w:r>
      <w:proofErr w:type="gramStart"/>
      <w:r>
        <w:t>согласующими</w:t>
      </w:r>
      <w:proofErr w:type="gramEnd"/>
      <w:r>
        <w:t xml:space="preserve">     │        ├───┤постановления с            │</w:t>
      </w:r>
    </w:p>
    <w:p w:rsidR="007C3CDF" w:rsidRDefault="007C3CDF">
      <w:pPr>
        <w:pStyle w:val="ConsPlusNonformat"/>
        <w:jc w:val="both"/>
      </w:pPr>
      <w:r>
        <w:t>│2.4│службами мэрии              │        │2.7│согласующими службами мэрии│</w:t>
      </w:r>
    </w:p>
    <w:p w:rsidR="007C3CDF" w:rsidRDefault="007C3CDF">
      <w:pPr>
        <w:pStyle w:val="ConsPlusNonformat"/>
        <w:jc w:val="both"/>
      </w:pPr>
      <w:r>
        <w:t>└───┴──────────┬─────────────────┘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│Направление проекта договора│        │   │Направление проекта        │</w:t>
      </w:r>
    </w:p>
    <w:p w:rsidR="007C3CDF" w:rsidRDefault="007C3CDF">
      <w:pPr>
        <w:pStyle w:val="ConsPlusNonformat"/>
        <w:jc w:val="both"/>
      </w:pPr>
      <w:r>
        <w:t>├───┤в Департамент для выдачи    │        ├───┤постановления на подпись   │</w:t>
      </w:r>
    </w:p>
    <w:p w:rsidR="007C3CDF" w:rsidRDefault="007C3CDF">
      <w:pPr>
        <w:pStyle w:val="ConsPlusNonformat"/>
        <w:jc w:val="both"/>
      </w:pPr>
      <w:r>
        <w:t>│2.5│заявителю                   │        │2.8│мэру                       │</w:t>
      </w:r>
    </w:p>
    <w:p w:rsidR="007C3CDF" w:rsidRDefault="007C3CDF">
      <w:pPr>
        <w:pStyle w:val="ConsPlusNonformat"/>
        <w:jc w:val="both"/>
      </w:pPr>
      <w:r>
        <w:t>└───┴────────────────────────────┘        └───┴────┬──────────────────────┘</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│Завершение      административной     процедуры:│</w:t>
      </w:r>
    </w:p>
    <w:p w:rsidR="007C3CDF" w:rsidRDefault="007C3CDF">
      <w:pPr>
        <w:pStyle w:val="ConsPlusNonformat"/>
        <w:jc w:val="both"/>
      </w:pPr>
      <w:r>
        <w:t xml:space="preserve">               │</w:t>
      </w:r>
      <w:proofErr w:type="gramStart"/>
      <w:r>
        <w:t>согласованный</w:t>
      </w:r>
      <w:proofErr w:type="gramEnd"/>
      <w:r>
        <w:t xml:space="preserve">  и  направленный  на подпись мэру│</w:t>
      </w:r>
    </w:p>
    <w:p w:rsidR="007C3CDF" w:rsidRDefault="007C3CDF">
      <w:pPr>
        <w:pStyle w:val="ConsPlusNonformat"/>
        <w:jc w:val="both"/>
      </w:pPr>
      <w:r>
        <w:t xml:space="preserve">               │проект   постановления  о  предоставлении  либо│</w:t>
      </w:r>
    </w:p>
    <w:p w:rsidR="007C3CDF" w:rsidRDefault="007C3CDF">
      <w:pPr>
        <w:pStyle w:val="ConsPlusNonformat"/>
        <w:jc w:val="both"/>
      </w:pPr>
      <w:r>
        <w:t xml:space="preserve">               │</w:t>
      </w:r>
      <w:proofErr w:type="gramStart"/>
      <w:r>
        <w:t>отказе</w:t>
      </w:r>
      <w:proofErr w:type="gramEnd"/>
      <w:r>
        <w:t xml:space="preserve"> в предоставлении муниципальной услуги   │</w:t>
      </w:r>
    </w:p>
    <w:p w:rsidR="007C3CDF" w:rsidRDefault="007C3CDF">
      <w:pPr>
        <w:pStyle w:val="ConsPlusNonformat"/>
        <w:jc w:val="both"/>
      </w:pPr>
      <w:r>
        <w:t xml:space="preserve">               (───────────────────────────────────────────────)</w:t>
      </w:r>
    </w:p>
    <w:p w:rsidR="007C3CDF" w:rsidRDefault="007C3CDF">
      <w:pPr>
        <w:pStyle w:val="ConsPlusNormal"/>
        <w:jc w:val="both"/>
      </w:pPr>
    </w:p>
    <w:p w:rsidR="007C3CDF" w:rsidRDefault="007C3CDF">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8</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Pr="00565B65" w:rsidRDefault="007C3CDF">
      <w:pPr>
        <w:pStyle w:val="ConsPlusNormal"/>
        <w:jc w:val="both"/>
        <w:rPr>
          <w:rFonts w:ascii="Times New Roman" w:hAnsi="Times New Roman" w:cs="Times New Roman"/>
        </w:rPr>
      </w:pPr>
    </w:p>
    <w:p w:rsidR="007C3CDF" w:rsidRPr="00565B65" w:rsidRDefault="007C3CDF">
      <w:pPr>
        <w:pStyle w:val="ConsPlusNormal"/>
        <w:jc w:val="center"/>
        <w:rPr>
          <w:rFonts w:ascii="Times New Roman" w:hAnsi="Times New Roman" w:cs="Times New Roman"/>
        </w:rPr>
      </w:pPr>
      <w:bookmarkStart w:id="28" w:name="P1466"/>
      <w:bookmarkEnd w:id="28"/>
      <w:r w:rsidRPr="00565B65">
        <w:rPr>
          <w:rFonts w:ascii="Times New Roman" w:hAnsi="Times New Roman" w:cs="Times New Roman"/>
        </w:rPr>
        <w:t>БЛОК-СХЕМА</w:t>
      </w:r>
    </w:p>
    <w:p w:rsidR="007C3CDF" w:rsidRPr="00565B65" w:rsidRDefault="00565B65">
      <w:pPr>
        <w:pStyle w:val="ConsPlusNormal"/>
        <w:jc w:val="center"/>
        <w:rPr>
          <w:rFonts w:ascii="Times New Roman" w:hAnsi="Times New Roman" w:cs="Times New Roman"/>
        </w:rPr>
      </w:pPr>
      <w:r w:rsidRPr="00565B65">
        <w:rPr>
          <w:rFonts w:ascii="Times New Roman" w:hAnsi="Times New Roman" w:cs="Times New Roman"/>
        </w:rPr>
        <w:t>исполнения административной процедуры:</w:t>
      </w:r>
    </w:p>
    <w:p w:rsidR="007C3CDF" w:rsidRPr="00565B65" w:rsidRDefault="00565B65">
      <w:pPr>
        <w:pStyle w:val="ConsPlusNormal"/>
        <w:jc w:val="center"/>
        <w:rPr>
          <w:rFonts w:ascii="Times New Roman" w:hAnsi="Times New Roman" w:cs="Times New Roman"/>
        </w:rPr>
      </w:pPr>
      <w:r w:rsidRPr="00565B65">
        <w:rPr>
          <w:rFonts w:ascii="Times New Roman" w:hAnsi="Times New Roman" w:cs="Times New Roman"/>
        </w:rPr>
        <w:t>принятие решения мэрии об отказе в предоставлении в</w:t>
      </w:r>
      <w:r>
        <w:rPr>
          <w:rFonts w:ascii="Times New Roman" w:hAnsi="Times New Roman" w:cs="Times New Roman"/>
        </w:rPr>
        <w:t xml:space="preserve"> </w:t>
      </w:r>
      <w:r w:rsidRPr="00565B65">
        <w:rPr>
          <w:rFonts w:ascii="Times New Roman" w:hAnsi="Times New Roman" w:cs="Times New Roman"/>
        </w:rPr>
        <w:t>собственность за плату земельного участка, находящегося в</w:t>
      </w:r>
      <w:r>
        <w:rPr>
          <w:rFonts w:ascii="Times New Roman" w:hAnsi="Times New Roman" w:cs="Times New Roman"/>
        </w:rPr>
        <w:t xml:space="preserve"> </w:t>
      </w:r>
      <w:r w:rsidRPr="00565B65">
        <w:rPr>
          <w:rFonts w:ascii="Times New Roman" w:hAnsi="Times New Roman" w:cs="Times New Roman"/>
        </w:rPr>
        <w:t>муниципальной собственности, гражданам и юридическим лицам,</w:t>
      </w:r>
      <w:r>
        <w:rPr>
          <w:rFonts w:ascii="Times New Roman" w:hAnsi="Times New Roman" w:cs="Times New Roman"/>
        </w:rPr>
        <w:t xml:space="preserve"> </w:t>
      </w:r>
      <w:r w:rsidRPr="00565B65">
        <w:rPr>
          <w:rFonts w:ascii="Times New Roman" w:hAnsi="Times New Roman" w:cs="Times New Roman"/>
        </w:rPr>
        <w:t>являющимся собственниками зданий, сооружений</w:t>
      </w:r>
    </w:p>
    <w:p w:rsidR="007C3CDF" w:rsidRDefault="007C3CDF">
      <w:pPr>
        <w:pStyle w:val="ConsPlusNormal"/>
        <w:jc w:val="both"/>
      </w:pPr>
    </w:p>
    <w:p w:rsidR="007C3CDF" w:rsidRDefault="007C3CDF">
      <w:pPr>
        <w:pStyle w:val="ConsPlusNonformat"/>
        <w:jc w:val="both"/>
      </w:pPr>
      <w:r>
        <w:t>(─────────────────────────────────────────────────────────────────────────)</w:t>
      </w:r>
    </w:p>
    <w:p w:rsidR="007C3CDF" w:rsidRDefault="007C3CDF">
      <w:pPr>
        <w:pStyle w:val="ConsPlusNonformat"/>
        <w:jc w:val="both"/>
      </w:pPr>
      <w:r>
        <w:t>│                   Началом административной процедуры                    │</w:t>
      </w:r>
    </w:p>
    <w:p w:rsidR="007C3CDF" w:rsidRDefault="007C3CDF">
      <w:pPr>
        <w:pStyle w:val="ConsPlusNonformat"/>
        <w:jc w:val="both"/>
      </w:pPr>
      <w:r>
        <w:t>│    является поступление проекта постановления для рассмотрения мэру     │</w:t>
      </w:r>
    </w:p>
    <w:p w:rsidR="007C3CDF" w:rsidRDefault="007C3CDF">
      <w:pPr>
        <w:pStyle w:val="ConsPlusNonformat"/>
        <w:jc w:val="both"/>
      </w:pPr>
      <w:r>
        <w:t>│                       городского округа Тольятти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    Рассмотрение представленного пакета документов, принятие решения│</w:t>
      </w:r>
    </w:p>
    <w:p w:rsidR="007C3CDF" w:rsidRDefault="007C3CDF">
      <w:pPr>
        <w:pStyle w:val="ConsPlusNonformat"/>
        <w:jc w:val="both"/>
      </w:pPr>
      <w:r>
        <w:t xml:space="preserve">├────┤об отказе  в  предоставлении в собственность  за  плату  </w:t>
      </w:r>
      <w:proofErr w:type="gramStart"/>
      <w:r>
        <w:t>земельного</w:t>
      </w:r>
      <w:proofErr w:type="gramEnd"/>
      <w:r>
        <w:t xml:space="preserve"> │</w:t>
      </w:r>
    </w:p>
    <w:p w:rsidR="007C3CDF" w:rsidRDefault="007C3CDF">
      <w:pPr>
        <w:pStyle w:val="ConsPlusNonformat"/>
        <w:jc w:val="both"/>
      </w:pPr>
      <w:r>
        <w:t>│3.1 │участка,  находящегося  в  муниципальной собственности, гражданам и │</w:t>
      </w:r>
    </w:p>
    <w:p w:rsidR="007C3CDF" w:rsidRDefault="007C3CDF">
      <w:pPr>
        <w:pStyle w:val="ConsPlusNonformat"/>
        <w:jc w:val="both"/>
      </w:pPr>
      <w:r>
        <w:t>│    │юридическим лицам, являющимся собственниками зданий, сооружений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xml:space="preserve">│    │    Подписанный проект постановления об отказе  в  предоставлении </w:t>
      </w:r>
      <w:proofErr w:type="gramStart"/>
      <w:r>
        <w:t>в</w:t>
      </w:r>
      <w:proofErr w:type="gramEnd"/>
      <w:r>
        <w:t xml:space="preserve"> │</w:t>
      </w:r>
    </w:p>
    <w:p w:rsidR="007C3CDF" w:rsidRDefault="007C3CDF">
      <w:pPr>
        <w:pStyle w:val="ConsPlusNonformat"/>
        <w:jc w:val="both"/>
      </w:pPr>
      <w:r>
        <w:t xml:space="preserve">├────┤собственность   за   плату   земельного   участка,  находящегося  </w:t>
      </w:r>
      <w:proofErr w:type="gramStart"/>
      <w:r>
        <w:t>в</w:t>
      </w:r>
      <w:proofErr w:type="gramEnd"/>
      <w:r>
        <w:t xml:space="preserve"> │</w:t>
      </w:r>
    </w:p>
    <w:p w:rsidR="007C3CDF" w:rsidRDefault="007C3CDF">
      <w:pPr>
        <w:pStyle w:val="ConsPlusNonformat"/>
        <w:jc w:val="both"/>
      </w:pPr>
      <w:r>
        <w:t>│3.2 │муниципальной   собственности,   гражданам   и  юридическим  лицам, │</w:t>
      </w:r>
    </w:p>
    <w:p w:rsidR="007C3CDF" w:rsidRDefault="007C3CDF">
      <w:pPr>
        <w:pStyle w:val="ConsPlusNonformat"/>
        <w:jc w:val="both"/>
      </w:pPr>
      <w:proofErr w:type="gramStart"/>
      <w:r>
        <w:t>│    │являющимся собственниками зданий, сооружений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административной процедуры:                  │</w:t>
      </w:r>
    </w:p>
    <w:p w:rsidR="007C3CDF" w:rsidRDefault="007C3CDF">
      <w:pPr>
        <w:pStyle w:val="ConsPlusNonformat"/>
        <w:jc w:val="both"/>
      </w:pPr>
      <w:r>
        <w:t>│     принятие  постановления мэрии городского  округа Тольятти об отказе │</w:t>
      </w:r>
    </w:p>
    <w:p w:rsidR="007C3CDF" w:rsidRDefault="007C3CDF">
      <w:pPr>
        <w:pStyle w:val="ConsPlusNonformat"/>
        <w:jc w:val="both"/>
      </w:pPr>
      <w:r>
        <w:t>│ в предоставлении  в   собственность   за   плату   земельного   участка,│</w:t>
      </w:r>
    </w:p>
    <w:p w:rsidR="007C3CDF" w:rsidRDefault="007C3CDF">
      <w:pPr>
        <w:pStyle w:val="ConsPlusNonformat"/>
        <w:jc w:val="both"/>
      </w:pPr>
      <w:r>
        <w:t xml:space="preserve">│ </w:t>
      </w:r>
      <w:proofErr w:type="gramStart"/>
      <w:r>
        <w:t>находящегося</w:t>
      </w:r>
      <w:proofErr w:type="gramEnd"/>
      <w:r>
        <w:t xml:space="preserve">  в  муниципальной  собственности,  гражданам и юридическим │</w:t>
      </w:r>
    </w:p>
    <w:p w:rsidR="007C3CDF" w:rsidRDefault="007C3CDF">
      <w:pPr>
        <w:pStyle w:val="ConsPlusNonformat"/>
        <w:jc w:val="both"/>
      </w:pPr>
      <w:r>
        <w:t>│ лицам, являющимся собственниками зданий, сооружений                     │</w:t>
      </w:r>
    </w:p>
    <w:p w:rsidR="007C3CDF" w:rsidRDefault="007C3CDF">
      <w:pPr>
        <w:pStyle w:val="ConsPlusNonformat"/>
        <w:jc w:val="both"/>
      </w:pPr>
      <w:r>
        <w:t>(─────────────────────────────────────────────────────────────────────────)</w:t>
      </w: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B81D6E" w:rsidRDefault="00B81D6E">
      <w:pPr>
        <w:pStyle w:val="ConsPlusNormal"/>
        <w:jc w:val="both"/>
      </w:pPr>
    </w:p>
    <w:p w:rsidR="00B81D6E" w:rsidRDefault="00B81D6E">
      <w:pPr>
        <w:pStyle w:val="ConsPlusNormal"/>
        <w:jc w:val="both"/>
      </w:pPr>
    </w:p>
    <w:p w:rsidR="00565B65" w:rsidRDefault="00565B65">
      <w:pPr>
        <w:pStyle w:val="ConsPlusNormal"/>
        <w:jc w:val="both"/>
      </w:pPr>
    </w:p>
    <w:p w:rsidR="007C3CDF" w:rsidRDefault="007C3CDF">
      <w:pPr>
        <w:pStyle w:val="ConsPlusNormal"/>
        <w:jc w:val="both"/>
      </w:pPr>
    </w:p>
    <w:p w:rsidR="007C3CDF" w:rsidRDefault="007C3CDF">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9</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Pr="00565B65" w:rsidRDefault="007C3CDF">
      <w:pPr>
        <w:pStyle w:val="ConsPlusNormal"/>
        <w:jc w:val="both"/>
        <w:rPr>
          <w:rFonts w:ascii="Times New Roman" w:hAnsi="Times New Roman" w:cs="Times New Roman"/>
        </w:rPr>
      </w:pPr>
    </w:p>
    <w:p w:rsidR="007C3CDF" w:rsidRPr="00565B65" w:rsidRDefault="007C3CDF">
      <w:pPr>
        <w:pStyle w:val="ConsPlusNormal"/>
        <w:jc w:val="center"/>
        <w:rPr>
          <w:rFonts w:ascii="Times New Roman" w:hAnsi="Times New Roman" w:cs="Times New Roman"/>
        </w:rPr>
      </w:pPr>
      <w:bookmarkStart w:id="29" w:name="P1514"/>
      <w:bookmarkEnd w:id="29"/>
      <w:r w:rsidRPr="00565B65">
        <w:rPr>
          <w:rFonts w:ascii="Times New Roman" w:hAnsi="Times New Roman" w:cs="Times New Roman"/>
        </w:rPr>
        <w:t>БЛОК-СХЕМА</w:t>
      </w:r>
    </w:p>
    <w:p w:rsidR="007C3CDF" w:rsidRPr="00565B65" w:rsidRDefault="00565B65">
      <w:pPr>
        <w:pStyle w:val="ConsPlusNormal"/>
        <w:jc w:val="center"/>
        <w:rPr>
          <w:rFonts w:ascii="Times New Roman" w:hAnsi="Times New Roman" w:cs="Times New Roman"/>
        </w:rPr>
      </w:pPr>
      <w:r w:rsidRPr="00565B65">
        <w:rPr>
          <w:rFonts w:ascii="Times New Roman" w:hAnsi="Times New Roman" w:cs="Times New Roman"/>
        </w:rPr>
        <w:t>исполнения административной процедуры:</w:t>
      </w:r>
    </w:p>
    <w:p w:rsidR="007C3CDF" w:rsidRPr="00565B65" w:rsidRDefault="00565B65">
      <w:pPr>
        <w:pStyle w:val="ConsPlusNormal"/>
        <w:jc w:val="center"/>
        <w:rPr>
          <w:rFonts w:ascii="Times New Roman" w:hAnsi="Times New Roman" w:cs="Times New Roman"/>
        </w:rPr>
      </w:pPr>
      <w:r w:rsidRPr="00565B65">
        <w:rPr>
          <w:rFonts w:ascii="Times New Roman" w:hAnsi="Times New Roman" w:cs="Times New Roman"/>
        </w:rPr>
        <w:t xml:space="preserve">оформление принятого постановления мэрии городского округа </w:t>
      </w:r>
      <w:r>
        <w:rPr>
          <w:rFonts w:ascii="Times New Roman" w:hAnsi="Times New Roman" w:cs="Times New Roman"/>
        </w:rPr>
        <w:t>Т</w:t>
      </w:r>
      <w:r w:rsidRPr="00565B65">
        <w:rPr>
          <w:rFonts w:ascii="Times New Roman" w:hAnsi="Times New Roman" w:cs="Times New Roman"/>
        </w:rPr>
        <w:t xml:space="preserve">ольятти о предоставлении либо об отказе в предоставлении в собственность за плату земельного участка, находящегося в </w:t>
      </w:r>
      <w:r>
        <w:rPr>
          <w:rFonts w:ascii="Times New Roman" w:hAnsi="Times New Roman" w:cs="Times New Roman"/>
        </w:rPr>
        <w:t>м</w:t>
      </w:r>
      <w:r w:rsidRPr="00565B65">
        <w:rPr>
          <w:rFonts w:ascii="Times New Roman" w:hAnsi="Times New Roman" w:cs="Times New Roman"/>
        </w:rPr>
        <w:t>униципальной собственности, гражданам и юридическим лицам, являющимся собственниками зданий, сооружений</w:t>
      </w:r>
    </w:p>
    <w:p w:rsidR="007C3CDF" w:rsidRPr="00565B65" w:rsidRDefault="007C3CDF">
      <w:pPr>
        <w:pStyle w:val="ConsPlusNormal"/>
        <w:jc w:val="both"/>
        <w:rPr>
          <w:rFonts w:ascii="Times New Roman" w:hAnsi="Times New Roman" w:cs="Times New Roman"/>
        </w:rPr>
      </w:pPr>
    </w:p>
    <w:p w:rsidR="007C3CDF" w:rsidRDefault="007C3CDF">
      <w:pPr>
        <w:pStyle w:val="ConsPlusNonformat"/>
        <w:jc w:val="both"/>
      </w:pPr>
      <w:r>
        <w:t>(─────────────────────────────────────────────────────────────────────────)</w:t>
      </w:r>
    </w:p>
    <w:p w:rsidR="007C3CDF" w:rsidRDefault="007C3CDF">
      <w:pPr>
        <w:pStyle w:val="ConsPlusNonformat"/>
        <w:jc w:val="both"/>
      </w:pPr>
      <w:r>
        <w:t>│                   Началом административной процедуры                    │</w:t>
      </w:r>
    </w:p>
    <w:p w:rsidR="007C3CDF" w:rsidRDefault="007C3CDF">
      <w:pPr>
        <w:pStyle w:val="ConsPlusNonformat"/>
        <w:jc w:val="both"/>
      </w:pPr>
      <w:r>
        <w:t>│         является поступление подписанного проекта постановления         │</w:t>
      </w:r>
    </w:p>
    <w:p w:rsidR="007C3CDF" w:rsidRDefault="007C3CDF">
      <w:pPr>
        <w:pStyle w:val="ConsPlusNonformat"/>
        <w:jc w:val="both"/>
      </w:pPr>
      <w:r>
        <w:t>│                           в канцелярию мэрии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    Присвоение   регистрационного   номера    постановлению   мэрии│</w:t>
      </w:r>
    </w:p>
    <w:p w:rsidR="007C3CDF" w:rsidRDefault="007C3CDF">
      <w:pPr>
        <w:pStyle w:val="ConsPlusNonformat"/>
        <w:jc w:val="both"/>
      </w:pPr>
      <w:r>
        <w:t xml:space="preserve">│     │городского   округа   Тольятти   об   отказе   в   предоставлении </w:t>
      </w:r>
      <w:proofErr w:type="gramStart"/>
      <w:r>
        <w:t>в</w:t>
      </w:r>
      <w:proofErr w:type="gramEnd"/>
      <w:r>
        <w:t>│</w:t>
      </w:r>
    </w:p>
    <w:p w:rsidR="007C3CDF" w:rsidRDefault="007C3CDF">
      <w:pPr>
        <w:pStyle w:val="ConsPlusNonformat"/>
        <w:jc w:val="both"/>
      </w:pPr>
      <w:r>
        <w:t xml:space="preserve">├─────┤собственность   за   плату   земельного  участка,   находящегося  </w:t>
      </w:r>
      <w:proofErr w:type="gramStart"/>
      <w:r>
        <w:t>в</w:t>
      </w:r>
      <w:proofErr w:type="gramEnd"/>
      <w:r>
        <w:t>│</w:t>
      </w:r>
    </w:p>
    <w:p w:rsidR="007C3CDF" w:rsidRDefault="007C3CDF">
      <w:pPr>
        <w:pStyle w:val="ConsPlusNonformat"/>
        <w:jc w:val="both"/>
      </w:pPr>
      <w:r>
        <w:t>│ 4.1 │муниципальной   собственности,   гражданам  и   юридическим  лицам,│</w:t>
      </w:r>
    </w:p>
    <w:p w:rsidR="007C3CDF" w:rsidRDefault="007C3CDF">
      <w:pPr>
        <w:pStyle w:val="ConsPlusNonformat"/>
        <w:jc w:val="both"/>
      </w:pPr>
      <w:proofErr w:type="gramStart"/>
      <w:r>
        <w:t>│     │являющимся собственниками зданий, сооружений                       │</w:t>
      </w:r>
      <w:proofErr w:type="gramEnd"/>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xml:space="preserve">│     │    Изготовление  необходимого  количества  </w:t>
      </w:r>
      <w:proofErr w:type="gramStart"/>
      <w:r>
        <w:t>заверенных</w:t>
      </w:r>
      <w:proofErr w:type="gramEnd"/>
      <w:r>
        <w:t xml:space="preserve">  канцелярией│</w:t>
      </w:r>
    </w:p>
    <w:p w:rsidR="007C3CDF" w:rsidRDefault="007C3CDF">
      <w:pPr>
        <w:pStyle w:val="ConsPlusNonformat"/>
        <w:jc w:val="both"/>
      </w:pPr>
      <w:r>
        <w:t xml:space="preserve">├─────┤копий   постановления   и   направление   их   в   органы   мэрии </w:t>
      </w:r>
      <w:proofErr w:type="gramStart"/>
      <w:r>
        <w:t>в</w:t>
      </w:r>
      <w:proofErr w:type="gramEnd"/>
      <w:r>
        <w:t>│</w:t>
      </w:r>
    </w:p>
    <w:p w:rsidR="007C3CDF" w:rsidRDefault="007C3CDF">
      <w:pPr>
        <w:pStyle w:val="ConsPlusNonformat"/>
        <w:jc w:val="both"/>
      </w:pPr>
      <w:r>
        <w:t>│ 4.2 │</w:t>
      </w:r>
      <w:proofErr w:type="gramStart"/>
      <w:r>
        <w:t>соответствии</w:t>
      </w:r>
      <w:proofErr w:type="gramEnd"/>
      <w:r>
        <w:t xml:space="preserve"> с листом рассылки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административной процедуры:                    │</w:t>
      </w:r>
    </w:p>
    <w:p w:rsidR="007C3CDF" w:rsidRDefault="007C3CDF">
      <w:pPr>
        <w:pStyle w:val="ConsPlusNonformat"/>
        <w:jc w:val="both"/>
      </w:pPr>
      <w:r>
        <w:t>│     зарегистрированное  постановление  мэрии городского округа Тольятти │</w:t>
      </w:r>
    </w:p>
    <w:p w:rsidR="007C3CDF" w:rsidRDefault="007C3CDF">
      <w:pPr>
        <w:pStyle w:val="ConsPlusNonformat"/>
        <w:jc w:val="both"/>
      </w:pPr>
      <w:r>
        <w:t>│ об отказе в предоставлении в собственность за плату земельного участка, │</w:t>
      </w:r>
    </w:p>
    <w:p w:rsidR="007C3CDF" w:rsidRDefault="007C3CDF">
      <w:pPr>
        <w:pStyle w:val="ConsPlusNonformat"/>
        <w:jc w:val="both"/>
      </w:pPr>
      <w:r>
        <w:t xml:space="preserve">│ </w:t>
      </w:r>
      <w:proofErr w:type="gramStart"/>
      <w:r>
        <w:t>находящегося</w:t>
      </w:r>
      <w:proofErr w:type="gramEnd"/>
      <w:r>
        <w:t xml:space="preserve">  в  муниципальной  собственности,  гражданам и юридическим │</w:t>
      </w:r>
    </w:p>
    <w:p w:rsidR="007C3CDF" w:rsidRDefault="007C3CDF">
      <w:pPr>
        <w:pStyle w:val="ConsPlusNonformat"/>
        <w:jc w:val="both"/>
      </w:pPr>
      <w:r>
        <w:t>│ лицам, являющимся собственниками зданий, сооружений                     │</w:t>
      </w:r>
    </w:p>
    <w:p w:rsidR="007C3CDF" w:rsidRDefault="007C3CDF">
      <w:pPr>
        <w:pStyle w:val="ConsPlusNonformat"/>
        <w:jc w:val="both"/>
      </w:pPr>
      <w:r>
        <w:t>(─────────────────────────────────────────────────────────────────────────)</w:t>
      </w: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B81D6E" w:rsidRDefault="00B81D6E">
      <w:pPr>
        <w:pStyle w:val="ConsPlusNormal"/>
        <w:jc w:val="both"/>
      </w:pPr>
    </w:p>
    <w:p w:rsidR="007C3CDF" w:rsidRDefault="007C3CDF">
      <w:pPr>
        <w:pStyle w:val="ConsPlusNormal"/>
        <w:jc w:val="both"/>
      </w:pPr>
    </w:p>
    <w:p w:rsidR="007C3CDF" w:rsidRDefault="007C3CDF">
      <w:pPr>
        <w:pStyle w:val="ConsPlusNormal"/>
        <w:jc w:val="both"/>
      </w:pPr>
    </w:p>
    <w:p w:rsidR="007C3CDF" w:rsidRPr="00565B65" w:rsidRDefault="007C3CDF">
      <w:pPr>
        <w:pStyle w:val="ConsPlusNormal"/>
        <w:jc w:val="right"/>
        <w:outlineLvl w:val="1"/>
        <w:rPr>
          <w:rFonts w:ascii="Times New Roman" w:hAnsi="Times New Roman" w:cs="Times New Roman"/>
          <w:sz w:val="20"/>
        </w:rPr>
      </w:pPr>
      <w:r w:rsidRPr="00565B65">
        <w:rPr>
          <w:rFonts w:ascii="Times New Roman" w:hAnsi="Times New Roman" w:cs="Times New Roman"/>
          <w:sz w:val="20"/>
        </w:rPr>
        <w:lastRenderedPageBreak/>
        <w:t>Приложение N 10</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к Административному регламенту</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 xml:space="preserve">по предоставлению </w:t>
      </w:r>
      <w:proofErr w:type="gramStart"/>
      <w:r w:rsidRPr="00565B65">
        <w:rPr>
          <w:rFonts w:ascii="Times New Roman" w:hAnsi="Times New Roman" w:cs="Times New Roman"/>
          <w:sz w:val="20"/>
        </w:rPr>
        <w:t>муниципальной</w:t>
      </w:r>
      <w:proofErr w:type="gramEnd"/>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услуги "Предоставление в собственность</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за плату земельного участка, находящегося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в муниципальной собственности, гражданам и</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юридическим лицам, являющимся</w:t>
      </w:r>
    </w:p>
    <w:p w:rsidR="007C3CDF" w:rsidRPr="00565B65" w:rsidRDefault="007C3CDF">
      <w:pPr>
        <w:pStyle w:val="ConsPlusNormal"/>
        <w:jc w:val="right"/>
        <w:rPr>
          <w:rFonts w:ascii="Times New Roman" w:hAnsi="Times New Roman" w:cs="Times New Roman"/>
          <w:sz w:val="20"/>
        </w:rPr>
      </w:pPr>
      <w:r w:rsidRPr="00565B65">
        <w:rPr>
          <w:rFonts w:ascii="Times New Roman" w:hAnsi="Times New Roman" w:cs="Times New Roman"/>
          <w:sz w:val="20"/>
        </w:rPr>
        <w:t>собственниками зданий, сооружений"</w:t>
      </w:r>
    </w:p>
    <w:p w:rsidR="007C3CDF" w:rsidRPr="00565B65" w:rsidRDefault="007C3CDF">
      <w:pPr>
        <w:pStyle w:val="ConsPlusNormal"/>
        <w:jc w:val="both"/>
        <w:rPr>
          <w:rFonts w:ascii="Times New Roman" w:hAnsi="Times New Roman" w:cs="Times New Roman"/>
        </w:rPr>
      </w:pPr>
    </w:p>
    <w:p w:rsidR="007C3CDF" w:rsidRPr="00565B65" w:rsidRDefault="007C3CDF">
      <w:pPr>
        <w:pStyle w:val="ConsPlusNormal"/>
        <w:jc w:val="center"/>
        <w:rPr>
          <w:rFonts w:ascii="Times New Roman" w:hAnsi="Times New Roman" w:cs="Times New Roman"/>
        </w:rPr>
      </w:pPr>
      <w:bookmarkStart w:id="30" w:name="P1563"/>
      <w:bookmarkEnd w:id="30"/>
      <w:r w:rsidRPr="00565B65">
        <w:rPr>
          <w:rFonts w:ascii="Times New Roman" w:hAnsi="Times New Roman" w:cs="Times New Roman"/>
        </w:rPr>
        <w:t>БЛОК-СХЕМА</w:t>
      </w:r>
    </w:p>
    <w:p w:rsidR="007C3CDF" w:rsidRPr="00565B65" w:rsidRDefault="00B81D6E">
      <w:pPr>
        <w:pStyle w:val="ConsPlusNormal"/>
        <w:jc w:val="center"/>
        <w:rPr>
          <w:rFonts w:ascii="Times New Roman" w:hAnsi="Times New Roman" w:cs="Times New Roman"/>
        </w:rPr>
      </w:pPr>
      <w:r w:rsidRPr="00565B65">
        <w:rPr>
          <w:rFonts w:ascii="Times New Roman" w:hAnsi="Times New Roman" w:cs="Times New Roman"/>
        </w:rPr>
        <w:t>исполнения административной процедуры:</w:t>
      </w:r>
    </w:p>
    <w:p w:rsidR="007C3CDF" w:rsidRPr="00565B65" w:rsidRDefault="00B81D6E">
      <w:pPr>
        <w:pStyle w:val="ConsPlusNormal"/>
        <w:jc w:val="center"/>
        <w:rPr>
          <w:rFonts w:ascii="Times New Roman" w:hAnsi="Times New Roman" w:cs="Times New Roman"/>
        </w:rPr>
      </w:pPr>
      <w:r w:rsidRPr="00565B65">
        <w:rPr>
          <w:rFonts w:ascii="Times New Roman" w:hAnsi="Times New Roman" w:cs="Times New Roman"/>
        </w:rPr>
        <w:t>выдача заявителю результата предоставления услуги</w:t>
      </w:r>
      <w:r>
        <w:rPr>
          <w:rFonts w:ascii="Times New Roman" w:hAnsi="Times New Roman" w:cs="Times New Roman"/>
        </w:rPr>
        <w:t xml:space="preserve"> </w:t>
      </w:r>
      <w:r w:rsidRPr="00565B65">
        <w:rPr>
          <w:rFonts w:ascii="Times New Roman" w:hAnsi="Times New Roman" w:cs="Times New Roman"/>
        </w:rPr>
        <w:t xml:space="preserve">(постановление мэрии городского округа </w:t>
      </w:r>
      <w:r>
        <w:rPr>
          <w:rFonts w:ascii="Times New Roman" w:hAnsi="Times New Roman" w:cs="Times New Roman"/>
        </w:rPr>
        <w:t>Т</w:t>
      </w:r>
      <w:r w:rsidRPr="00565B65">
        <w:rPr>
          <w:rFonts w:ascii="Times New Roman" w:hAnsi="Times New Roman" w:cs="Times New Roman"/>
        </w:rPr>
        <w:t>ольятти о</w:t>
      </w:r>
      <w:r>
        <w:rPr>
          <w:rFonts w:ascii="Times New Roman" w:hAnsi="Times New Roman" w:cs="Times New Roman"/>
        </w:rPr>
        <w:t xml:space="preserve"> </w:t>
      </w:r>
      <w:r w:rsidRPr="00565B65">
        <w:rPr>
          <w:rFonts w:ascii="Times New Roman" w:hAnsi="Times New Roman" w:cs="Times New Roman"/>
        </w:rPr>
        <w:t>предоставлении в собственность за плату земельного участка,</w:t>
      </w:r>
      <w:r>
        <w:rPr>
          <w:rFonts w:ascii="Times New Roman" w:hAnsi="Times New Roman" w:cs="Times New Roman"/>
        </w:rPr>
        <w:t xml:space="preserve"> </w:t>
      </w:r>
      <w:r w:rsidRPr="00565B65">
        <w:rPr>
          <w:rFonts w:ascii="Times New Roman" w:hAnsi="Times New Roman" w:cs="Times New Roman"/>
        </w:rPr>
        <w:t>находящегося в муниципальной собственности, гражданам и</w:t>
      </w:r>
      <w:r>
        <w:rPr>
          <w:rFonts w:ascii="Times New Roman" w:hAnsi="Times New Roman" w:cs="Times New Roman"/>
        </w:rPr>
        <w:t xml:space="preserve"> </w:t>
      </w:r>
      <w:r w:rsidRPr="00565B65">
        <w:rPr>
          <w:rFonts w:ascii="Times New Roman" w:hAnsi="Times New Roman" w:cs="Times New Roman"/>
        </w:rPr>
        <w:t>юридическим лицам, являющимся собственниками зданий,</w:t>
      </w:r>
      <w:r>
        <w:rPr>
          <w:rFonts w:ascii="Times New Roman" w:hAnsi="Times New Roman" w:cs="Times New Roman"/>
        </w:rPr>
        <w:t xml:space="preserve"> </w:t>
      </w:r>
      <w:r w:rsidRPr="00565B65">
        <w:rPr>
          <w:rFonts w:ascii="Times New Roman" w:hAnsi="Times New Roman" w:cs="Times New Roman"/>
        </w:rPr>
        <w:t>сооружений)</w:t>
      </w:r>
    </w:p>
    <w:p w:rsidR="007C3CDF" w:rsidRDefault="007C3CDF">
      <w:pPr>
        <w:pStyle w:val="ConsPlusNormal"/>
        <w:jc w:val="both"/>
      </w:pPr>
    </w:p>
    <w:p w:rsidR="007C3CDF" w:rsidRDefault="007C3CDF">
      <w:pPr>
        <w:pStyle w:val="ConsPlusNonformat"/>
        <w:jc w:val="both"/>
      </w:pPr>
      <w:r>
        <w:t>(─────────────────────────────────────────────────────────────────────────)</w:t>
      </w:r>
    </w:p>
    <w:p w:rsidR="007C3CDF" w:rsidRDefault="007C3CDF">
      <w:pPr>
        <w:pStyle w:val="ConsPlusNonformat"/>
        <w:jc w:val="both"/>
      </w:pPr>
      <w:r>
        <w:t>│                 Начало административной процедуры:                      │</w:t>
      </w:r>
    </w:p>
    <w:p w:rsidR="007C3CDF" w:rsidRDefault="007C3CDF">
      <w:pPr>
        <w:pStyle w:val="ConsPlusNonformat"/>
        <w:jc w:val="both"/>
      </w:pPr>
      <w:r>
        <w:t>│     Наличие  зарегистрированного  постановления мэрии городского округа │</w:t>
      </w:r>
    </w:p>
    <w:p w:rsidR="007C3CDF" w:rsidRDefault="007C3CDF">
      <w:pPr>
        <w:pStyle w:val="ConsPlusNonformat"/>
        <w:jc w:val="both"/>
      </w:pPr>
      <w:r>
        <w:t>│ Тольятти об отказе в предоставлении в собственность за плату земельного │</w:t>
      </w:r>
    </w:p>
    <w:p w:rsidR="007C3CDF" w:rsidRDefault="007C3CDF">
      <w:pPr>
        <w:pStyle w:val="ConsPlusNonformat"/>
        <w:jc w:val="both"/>
      </w:pPr>
      <w:r>
        <w:t>│ участка,   находящегося  в  муниципальной  собственности,  гражданам  и │</w:t>
      </w:r>
    </w:p>
    <w:p w:rsidR="007C3CDF" w:rsidRDefault="007C3CDF">
      <w:pPr>
        <w:pStyle w:val="ConsPlusNonformat"/>
        <w:jc w:val="both"/>
      </w:pPr>
      <w:r>
        <w:t>│ юридическим лицам, являющимся собственниками зданий, сооружений         │</w:t>
      </w:r>
    </w:p>
    <w:p w:rsidR="007C3CDF" w:rsidRDefault="007C3CDF">
      <w:pPr>
        <w:pStyle w:val="ConsPlusNonformat"/>
        <w:jc w:val="both"/>
      </w:pPr>
      <w:r>
        <w:t>(───────────────┬────────────────────┬─────────────────┬──────────────────)</w:t>
      </w:r>
    </w:p>
    <w:p w:rsidR="007C3CDF" w:rsidRDefault="007C3CDF">
      <w:pPr>
        <w:pStyle w:val="ConsPlusNonformat"/>
        <w:jc w:val="both"/>
      </w:pPr>
      <w:r>
        <w:t xml:space="preserve">                \/                   │                 \/</w:t>
      </w:r>
    </w:p>
    <w:p w:rsidR="007C3CDF" w:rsidRDefault="007C3CDF">
      <w:pPr>
        <w:pStyle w:val="ConsPlusNonformat"/>
        <w:jc w:val="both"/>
      </w:pPr>
      <w:r>
        <w:t>┌───┬──────────────────────────────┐ │ ┌───┬──────────────────────────────┐</w:t>
      </w:r>
    </w:p>
    <w:p w:rsidR="007C3CDF" w:rsidRDefault="007C3CDF">
      <w:pPr>
        <w:pStyle w:val="ConsPlusNonformat"/>
        <w:jc w:val="both"/>
      </w:pPr>
      <w:r>
        <w:t>│   │ Направление заверенных копий │ │ │   │Направление заверенных копий  │</w:t>
      </w:r>
    </w:p>
    <w:p w:rsidR="007C3CDF" w:rsidRDefault="007C3CDF">
      <w:pPr>
        <w:pStyle w:val="ConsPlusNonformat"/>
        <w:jc w:val="both"/>
      </w:pPr>
      <w:r>
        <w:t>├───┤постановления мэрии с пакетом │ │ ├───┤     постановления мэрии      │</w:t>
      </w:r>
    </w:p>
    <w:p w:rsidR="007C3CDF" w:rsidRDefault="007C3CDF">
      <w:pPr>
        <w:pStyle w:val="ConsPlusNonformat"/>
        <w:jc w:val="both"/>
      </w:pPr>
      <w:r>
        <w:t>│5.1│     документов заявлений     │ │ │5.3│        в МАУ "МФЦ"           │</w:t>
      </w:r>
    </w:p>
    <w:p w:rsidR="007C3CDF" w:rsidRDefault="007C3CDF">
      <w:pPr>
        <w:pStyle w:val="ConsPlusNonformat"/>
        <w:jc w:val="both"/>
      </w:pPr>
      <w:r>
        <w:t>│   │        в Департамент         │ │ │   │                              │</w:t>
      </w:r>
    </w:p>
    <w:p w:rsidR="007C3CDF" w:rsidRDefault="007C3CDF">
      <w:pPr>
        <w:pStyle w:val="ConsPlusNonformat"/>
        <w:jc w:val="both"/>
      </w:pPr>
      <w:r>
        <w:t>└───┴───────────┬──────────────────┘ │ └───┴───────────┬──────────────────┘</w:t>
      </w:r>
    </w:p>
    <w:p w:rsidR="007C3CDF" w:rsidRDefault="007C3CDF">
      <w:pPr>
        <w:pStyle w:val="ConsPlusNonformat"/>
        <w:jc w:val="both"/>
      </w:pPr>
      <w:r>
        <w:t xml:space="preserve">                │                    \/                │</w:t>
      </w:r>
    </w:p>
    <w:p w:rsidR="007C3CDF" w:rsidRDefault="007C3CDF">
      <w:pPr>
        <w:pStyle w:val="ConsPlusNonformat"/>
        <w:jc w:val="both"/>
      </w:pPr>
      <w:r>
        <w:t xml:space="preserve">                │ ┌───┬──────────────────────────────┐ │</w:t>
      </w:r>
    </w:p>
    <w:p w:rsidR="007C3CDF" w:rsidRDefault="007C3CDF">
      <w:pPr>
        <w:pStyle w:val="ConsPlusNonformat"/>
        <w:jc w:val="both"/>
      </w:pPr>
      <w:r>
        <w:t xml:space="preserve">                │ │   │    Направление </w:t>
      </w:r>
      <w:proofErr w:type="gramStart"/>
      <w:r>
        <w:t>заверенной</w:t>
      </w:r>
      <w:proofErr w:type="gramEnd"/>
      <w:r>
        <w:t xml:space="preserve">    │ │</w:t>
      </w:r>
    </w:p>
    <w:p w:rsidR="007C3CDF" w:rsidRDefault="007C3CDF">
      <w:pPr>
        <w:pStyle w:val="ConsPlusNonformat"/>
        <w:jc w:val="both"/>
      </w:pPr>
      <w:r>
        <w:t xml:space="preserve">                │ ├───┤     копии постановления      │ │</w:t>
      </w:r>
    </w:p>
    <w:p w:rsidR="007C3CDF" w:rsidRDefault="007C3CDF">
      <w:pPr>
        <w:pStyle w:val="ConsPlusNonformat"/>
        <w:jc w:val="both"/>
      </w:pPr>
      <w:r>
        <w:t xml:space="preserve">                │ │5.2│       мэрии заявителю        │ │</w:t>
      </w:r>
    </w:p>
    <w:p w:rsidR="007C3CDF" w:rsidRDefault="007C3CDF">
      <w:pPr>
        <w:pStyle w:val="ConsPlusNonformat"/>
        <w:jc w:val="both"/>
      </w:pPr>
      <w:r>
        <w:t xml:space="preserve">                │ └───┴─────────────┬────────────────┘ │</w:t>
      </w:r>
    </w:p>
    <w:p w:rsidR="007C3CDF" w:rsidRDefault="007C3CDF">
      <w:pPr>
        <w:pStyle w:val="ConsPlusNonformat"/>
        <w:jc w:val="both"/>
      </w:pPr>
      <w:r>
        <w:t xml:space="preserve">                └──────────────────&gt;┼&lt;─────────────────┘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 xml:space="preserve">   │          Завершение административной процедуры:                   │</w:t>
      </w:r>
    </w:p>
    <w:p w:rsidR="007C3CDF" w:rsidRDefault="007C3CDF">
      <w:pPr>
        <w:pStyle w:val="ConsPlusNonformat"/>
        <w:jc w:val="both"/>
      </w:pPr>
      <w:r>
        <w:t xml:space="preserve">   │    Получение   заявителем  заверенной  копии  постановления  мэрии│</w:t>
      </w:r>
    </w:p>
    <w:p w:rsidR="007C3CDF" w:rsidRDefault="007C3CDF">
      <w:pPr>
        <w:pStyle w:val="ConsPlusNonformat"/>
        <w:jc w:val="both"/>
      </w:pPr>
      <w:r>
        <w:t xml:space="preserve">   │городского   округа   Тольятти   об   отказе   в  предоставлении  </w:t>
      </w:r>
      <w:proofErr w:type="gramStart"/>
      <w:r>
        <w:t>в</w:t>
      </w:r>
      <w:proofErr w:type="gramEnd"/>
      <w:r>
        <w:t>│</w:t>
      </w:r>
    </w:p>
    <w:p w:rsidR="007C3CDF" w:rsidRDefault="007C3CDF">
      <w:pPr>
        <w:pStyle w:val="ConsPlusNonformat"/>
        <w:jc w:val="both"/>
      </w:pPr>
      <w:r>
        <w:t xml:space="preserve">   │собственность   за   плату   земельного   участка,  находящегося  </w:t>
      </w:r>
      <w:proofErr w:type="gramStart"/>
      <w:r>
        <w:t>в</w:t>
      </w:r>
      <w:proofErr w:type="gramEnd"/>
      <w:r>
        <w:t>│</w:t>
      </w:r>
    </w:p>
    <w:p w:rsidR="007C3CDF" w:rsidRDefault="007C3CDF">
      <w:pPr>
        <w:pStyle w:val="ConsPlusNonformat"/>
        <w:jc w:val="both"/>
      </w:pPr>
      <w:r>
        <w:t xml:space="preserve">   │муниципальной   собственности,   гражданам   и  юридическим  лицам,│</w:t>
      </w:r>
    </w:p>
    <w:p w:rsidR="007C3CDF" w:rsidRDefault="007C3CDF">
      <w:pPr>
        <w:pStyle w:val="ConsPlusNonformat"/>
        <w:jc w:val="both"/>
      </w:pPr>
      <w:r>
        <w:t xml:space="preserve">   </w:t>
      </w:r>
      <w:proofErr w:type="gramStart"/>
      <w:r>
        <w:t>│являющимся собственниками зданий, сооружений                       │</w:t>
      </w:r>
      <w:proofErr w:type="gramEnd"/>
    </w:p>
    <w:p w:rsidR="007C3CDF" w:rsidRDefault="007C3CDF">
      <w:pPr>
        <w:pStyle w:val="ConsPlusNonformat"/>
        <w:jc w:val="both"/>
      </w:pPr>
      <w:r>
        <w:t xml:space="preserve">   (───────────────────────────────────────────────────────────────────)</w:t>
      </w: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7C3CDF" w:rsidRDefault="007C3CDF">
      <w:pPr>
        <w:pStyle w:val="ConsPlusNormal"/>
        <w:jc w:val="both"/>
      </w:pPr>
    </w:p>
    <w:p w:rsidR="00B81D6E" w:rsidRDefault="00B81D6E">
      <w:pPr>
        <w:pStyle w:val="ConsPlusNormal"/>
        <w:jc w:val="both"/>
      </w:pPr>
    </w:p>
    <w:p w:rsidR="00B81D6E" w:rsidRDefault="00B81D6E">
      <w:pPr>
        <w:pStyle w:val="ConsPlusNormal"/>
        <w:jc w:val="both"/>
      </w:pPr>
    </w:p>
    <w:p w:rsidR="00B81D6E" w:rsidRDefault="00B81D6E">
      <w:pPr>
        <w:pStyle w:val="ConsPlusNormal"/>
        <w:jc w:val="both"/>
      </w:pPr>
    </w:p>
    <w:p w:rsidR="00B81D6E" w:rsidRDefault="00B81D6E">
      <w:pPr>
        <w:pStyle w:val="ConsPlusNormal"/>
        <w:jc w:val="both"/>
      </w:pPr>
    </w:p>
    <w:p w:rsidR="00B81D6E" w:rsidRDefault="00B81D6E">
      <w:pPr>
        <w:pStyle w:val="ConsPlusNormal"/>
        <w:jc w:val="both"/>
      </w:pPr>
    </w:p>
    <w:p w:rsidR="00565B65" w:rsidRDefault="00565B65">
      <w:pPr>
        <w:pStyle w:val="ConsPlusNormal"/>
        <w:jc w:val="both"/>
      </w:pPr>
    </w:p>
    <w:p w:rsidR="00565B65" w:rsidRDefault="00565B65">
      <w:pPr>
        <w:pStyle w:val="ConsPlusNormal"/>
        <w:jc w:val="both"/>
      </w:pPr>
    </w:p>
    <w:p w:rsidR="00B81D6E" w:rsidRDefault="00B81D6E">
      <w:pPr>
        <w:pStyle w:val="ConsPlusNormal"/>
        <w:jc w:val="both"/>
      </w:pPr>
    </w:p>
    <w:p w:rsidR="00565B65" w:rsidRDefault="00565B65">
      <w:pPr>
        <w:pStyle w:val="ConsPlusNormal"/>
        <w:jc w:val="both"/>
      </w:pPr>
    </w:p>
    <w:p w:rsidR="00565B65" w:rsidRDefault="00565B65">
      <w:pPr>
        <w:pStyle w:val="ConsPlusNormal"/>
        <w:jc w:val="both"/>
      </w:pPr>
    </w:p>
    <w:p w:rsidR="00565B65" w:rsidRDefault="00565B65">
      <w:pPr>
        <w:pStyle w:val="ConsPlusNormal"/>
        <w:jc w:val="both"/>
      </w:pPr>
    </w:p>
    <w:p w:rsidR="007C3CDF" w:rsidRPr="00B81D6E" w:rsidRDefault="007C3CDF">
      <w:pPr>
        <w:pStyle w:val="ConsPlusNormal"/>
        <w:jc w:val="right"/>
        <w:outlineLvl w:val="1"/>
        <w:rPr>
          <w:rFonts w:ascii="Times New Roman" w:hAnsi="Times New Roman" w:cs="Times New Roman"/>
        </w:rPr>
      </w:pPr>
      <w:r w:rsidRPr="00B81D6E">
        <w:rPr>
          <w:rFonts w:ascii="Times New Roman" w:hAnsi="Times New Roman" w:cs="Times New Roman"/>
        </w:rPr>
        <w:lastRenderedPageBreak/>
        <w:t>Приложение N 11</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к Административному регламенту</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 xml:space="preserve">по предоставлению </w:t>
      </w:r>
      <w:proofErr w:type="gramStart"/>
      <w:r w:rsidRPr="00B81D6E">
        <w:rPr>
          <w:rFonts w:ascii="Times New Roman" w:hAnsi="Times New Roman" w:cs="Times New Roman"/>
        </w:rPr>
        <w:t>муниципальной</w:t>
      </w:r>
      <w:proofErr w:type="gramEnd"/>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услуги "Предоставление в собственность</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за плату земельного участка, находящегося</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в муниципальной собственности, гражданам и</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юридическим лицам, являющимся</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собственниками зданий, сооружений"</w:t>
      </w:r>
    </w:p>
    <w:p w:rsidR="007C3CDF" w:rsidRDefault="007C3CDF">
      <w:pPr>
        <w:pStyle w:val="ConsPlusNormal"/>
        <w:jc w:val="both"/>
      </w:pPr>
    </w:p>
    <w:p w:rsidR="007C3CDF" w:rsidRPr="00B81D6E" w:rsidRDefault="007C3CDF">
      <w:pPr>
        <w:pStyle w:val="ConsPlusNormal"/>
        <w:jc w:val="center"/>
        <w:rPr>
          <w:rFonts w:ascii="Times New Roman" w:hAnsi="Times New Roman" w:cs="Times New Roman"/>
        </w:rPr>
      </w:pPr>
      <w:bookmarkStart w:id="31" w:name="P1616"/>
      <w:bookmarkEnd w:id="31"/>
      <w:r w:rsidRPr="00B81D6E">
        <w:rPr>
          <w:rFonts w:ascii="Times New Roman" w:hAnsi="Times New Roman" w:cs="Times New Roman"/>
        </w:rPr>
        <w:t>БЛОК-СХЕМА</w:t>
      </w:r>
    </w:p>
    <w:p w:rsidR="007C3CDF" w:rsidRPr="00B81D6E" w:rsidRDefault="007C3CDF">
      <w:pPr>
        <w:pStyle w:val="ConsPlusNormal"/>
        <w:jc w:val="center"/>
        <w:rPr>
          <w:rFonts w:ascii="Times New Roman" w:hAnsi="Times New Roman" w:cs="Times New Roman"/>
        </w:rPr>
      </w:pPr>
      <w:r w:rsidRPr="00B81D6E">
        <w:rPr>
          <w:rFonts w:ascii="Times New Roman" w:hAnsi="Times New Roman" w:cs="Times New Roman"/>
        </w:rPr>
        <w:t>ИСПОЛНЕНИЯ ФУНКЦИОНАЛЬНОГО БЛОКА:</w:t>
      </w:r>
    </w:p>
    <w:p w:rsidR="007C3CDF" w:rsidRPr="00B81D6E" w:rsidRDefault="00B81D6E">
      <w:pPr>
        <w:pStyle w:val="ConsPlusNormal"/>
        <w:jc w:val="center"/>
        <w:rPr>
          <w:rFonts w:ascii="Times New Roman" w:hAnsi="Times New Roman" w:cs="Times New Roman"/>
        </w:rPr>
      </w:pPr>
      <w:r w:rsidRPr="00B81D6E">
        <w:rPr>
          <w:rFonts w:ascii="Times New Roman" w:hAnsi="Times New Roman" w:cs="Times New Roman"/>
        </w:rPr>
        <w:t>прием заявления и пакета документов от заявителя для исполнения муниципальной услуги</w:t>
      </w:r>
    </w:p>
    <w:p w:rsidR="007C3CDF" w:rsidRDefault="007C3CDF">
      <w:pPr>
        <w:pStyle w:val="ConsPlusNormal"/>
        <w:jc w:val="both"/>
      </w:pPr>
    </w:p>
    <w:p w:rsidR="007C3CDF" w:rsidRDefault="007C3CDF">
      <w:pPr>
        <w:pStyle w:val="ConsPlusNonformat"/>
        <w:jc w:val="both"/>
      </w:pPr>
      <w:r>
        <w:t>(─────────────────────────────────────────────────────────────────────────)</w:t>
      </w:r>
    </w:p>
    <w:p w:rsidR="007C3CDF" w:rsidRDefault="007C3CDF">
      <w:pPr>
        <w:pStyle w:val="ConsPlusNonformat"/>
        <w:jc w:val="both"/>
      </w:pPr>
      <w:r>
        <w:t>│                      Начало функционального блока:                      │</w:t>
      </w:r>
    </w:p>
    <w:p w:rsidR="007C3CDF" w:rsidRDefault="007C3CDF">
      <w:pPr>
        <w:pStyle w:val="ConsPlusNonformat"/>
        <w:jc w:val="both"/>
      </w:pPr>
      <w:r>
        <w:t>│     заявитель  представляет  заявление  и пакет документов, необходимый │</w:t>
      </w:r>
    </w:p>
    <w:p w:rsidR="007C3CDF" w:rsidRDefault="007C3CDF">
      <w:pPr>
        <w:pStyle w:val="ConsPlusNonformat"/>
        <w:jc w:val="both"/>
      </w:pPr>
      <w:r>
        <w:t>│ для   приобретения   в   собственность  за  плату  земельного  участка, │</w:t>
      </w:r>
    </w:p>
    <w:p w:rsidR="007C3CDF" w:rsidRDefault="007C3CDF">
      <w:pPr>
        <w:pStyle w:val="ConsPlusNonformat"/>
        <w:jc w:val="both"/>
      </w:pPr>
      <w:r>
        <w:t xml:space="preserve">│ </w:t>
      </w:r>
      <w:proofErr w:type="gramStart"/>
      <w:r>
        <w:t>находящегося</w:t>
      </w:r>
      <w:proofErr w:type="gramEnd"/>
      <w:r>
        <w:t xml:space="preserve">  в  муниципальной  собственности,  гражданам и юридическим │</w:t>
      </w:r>
    </w:p>
    <w:p w:rsidR="007C3CDF" w:rsidRDefault="007C3CDF">
      <w:pPr>
        <w:pStyle w:val="ConsPlusNonformat"/>
        <w:jc w:val="both"/>
      </w:pPr>
      <w:r>
        <w:t>│ лицам, являющимся собственниками зданий, сооружений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├───────┤Установление  личности заявителя (или  представителя заявителя)  │</w:t>
      </w:r>
    </w:p>
    <w:p w:rsidR="007C3CDF" w:rsidRDefault="007C3CDF">
      <w:pPr>
        <w:pStyle w:val="ConsPlusNonformat"/>
        <w:jc w:val="both"/>
      </w:pPr>
      <w:r>
        <w:t>│1.1.2.1│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proofErr w:type="gramStart"/>
      <w:r>
        <w:t>│       │Проверка  полномочия  заявителя  (или  полномочий  представителя │</w:t>
      </w:r>
      <w:proofErr w:type="gramEnd"/>
    </w:p>
    <w:p w:rsidR="007C3CDF" w:rsidRDefault="007C3CDF">
      <w:pPr>
        <w:pStyle w:val="ConsPlusNonformat"/>
        <w:jc w:val="both"/>
      </w:pPr>
      <w:r>
        <w:t>├───────┤заявителя) на подачу заявления о предоставлении земельного       │</w:t>
      </w:r>
    </w:p>
    <w:p w:rsidR="007C3CDF" w:rsidRDefault="007C3CDF">
      <w:pPr>
        <w:pStyle w:val="ConsPlusNonformat"/>
        <w:jc w:val="both"/>
      </w:pPr>
      <w:r>
        <w:t>│1.1.2.2│участка                                                          │</w:t>
      </w:r>
    </w:p>
    <w:p w:rsidR="007C3CDF" w:rsidRDefault="007C3CDF">
      <w:pPr>
        <w:pStyle w:val="ConsPlusNonformat"/>
        <w:jc w:val="both"/>
      </w:pPr>
      <w:r>
        <w:t>└───────┴────────────────────────────┬────────────────────────────────────┘</w:t>
      </w:r>
    </w:p>
    <w:p w:rsidR="007C3CDF" w:rsidRDefault="007C3CDF">
      <w:pPr>
        <w:pStyle w:val="ConsPlusNonformat"/>
        <w:jc w:val="both"/>
      </w:pPr>
      <w:r>
        <w:t xml:space="preserve">                                     \/</w:t>
      </w:r>
    </w:p>
    <w:p w:rsidR="007C3CDF" w:rsidRDefault="007C3CDF">
      <w:pPr>
        <w:pStyle w:val="ConsPlusNonformat"/>
        <w:jc w:val="both"/>
      </w:pPr>
      <w:r>
        <w:t xml:space="preserve">              Нет</w:t>
      </w:r>
      <w:proofErr w:type="gramStart"/>
      <w:r>
        <w:t xml:space="preserve"> ┌────────────────/\──────────────────┐ Д</w:t>
      </w:r>
      <w:proofErr w:type="gramEnd"/>
      <w:r>
        <w:t>а</w:t>
      </w:r>
    </w:p>
    <w:p w:rsidR="007C3CDF" w:rsidRDefault="007C3CDF">
      <w:pPr>
        <w:pStyle w:val="ConsPlusNonformat"/>
        <w:jc w:val="both"/>
      </w:pPr>
      <w:r>
        <w:t xml:space="preserve">            ┌─────&lt; Полномочия заявителя подтверждены? &gt;─────┐</w:t>
      </w:r>
    </w:p>
    <w:p w:rsidR="007C3CDF" w:rsidRDefault="007C3CDF">
      <w:pPr>
        <w:pStyle w:val="ConsPlusNonformat"/>
        <w:jc w:val="both"/>
      </w:pPr>
      <w:r>
        <w:t xml:space="preserve">            │     └────────────────\/──────────────────┘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│Принятие  решения об отказе│ │       │Проверка комплектности     │</w:t>
      </w:r>
    </w:p>
    <w:p w:rsidR="007C3CDF" w:rsidRDefault="007C3CDF">
      <w:pPr>
        <w:pStyle w:val="ConsPlusNonformat"/>
        <w:jc w:val="both"/>
      </w:pPr>
      <w:r>
        <w:t xml:space="preserve">├───────┤в приеме заявления на      │ ├───────┤и формы </w:t>
      </w:r>
      <w:proofErr w:type="gramStart"/>
      <w:r>
        <w:t>предоставленных</w:t>
      </w:r>
      <w:proofErr w:type="gramEnd"/>
      <w:r>
        <w:t xml:space="preserve">    │</w:t>
      </w:r>
    </w:p>
    <w:p w:rsidR="007C3CDF" w:rsidRDefault="007C3CDF">
      <w:pPr>
        <w:pStyle w:val="ConsPlusNonformat"/>
        <w:jc w:val="both"/>
      </w:pPr>
      <w:r>
        <w:t xml:space="preserve">│1.1.2.3│предоставление </w:t>
      </w:r>
      <w:proofErr w:type="gramStart"/>
      <w:r>
        <w:t>земельного</w:t>
      </w:r>
      <w:proofErr w:type="gramEnd"/>
      <w:r>
        <w:t xml:space="preserve">  │ │</w:t>
      </w:r>
      <w:hyperlink w:anchor="P1681" w:history="1">
        <w:r>
          <w:rPr>
            <w:color w:val="0000FF"/>
          </w:rPr>
          <w:t>1.1.2.4</w:t>
        </w:r>
      </w:hyperlink>
      <w:r>
        <w:t>│документов                 │</w:t>
      </w:r>
    </w:p>
    <w:p w:rsidR="007C3CDF" w:rsidRDefault="007C3CDF">
      <w:pPr>
        <w:pStyle w:val="ConsPlusNonformat"/>
        <w:jc w:val="both"/>
      </w:pPr>
      <w:r>
        <w:t>│       │участка                    │ │       │                           │</w:t>
      </w:r>
    </w:p>
    <w:p w:rsidR="007C3CDF" w:rsidRDefault="007C3CDF">
      <w:pPr>
        <w:pStyle w:val="ConsPlusNonformat"/>
        <w:jc w:val="both"/>
      </w:pPr>
      <w:r>
        <w:t>└───────┴────────┬──────────────────┘ └───────┴─────────┬─────────────────┘</w:t>
      </w:r>
    </w:p>
    <w:p w:rsidR="007C3CDF" w:rsidRDefault="007C3CDF">
      <w:pPr>
        <w:pStyle w:val="ConsPlusNonformat"/>
        <w:jc w:val="both"/>
      </w:pPr>
      <w:r>
        <w:t xml:space="preserve">                 │                                      \/</w:t>
      </w:r>
    </w:p>
    <w:p w:rsidR="007C3CDF" w:rsidRDefault="007C3CDF">
      <w:pPr>
        <w:pStyle w:val="ConsPlusNonformat"/>
        <w:jc w:val="both"/>
      </w:pPr>
      <w:r>
        <w:t xml:space="preserve">                 │                    ┌───────┬───────────────────────────┐</w:t>
      </w:r>
    </w:p>
    <w:p w:rsidR="007C3CDF" w:rsidRDefault="007C3CDF">
      <w:pPr>
        <w:pStyle w:val="ConsPlusNonformat"/>
        <w:jc w:val="both"/>
      </w:pPr>
      <w:r>
        <w:t xml:space="preserve">                 │                    │       │Проверка содержания        │</w:t>
      </w:r>
    </w:p>
    <w:p w:rsidR="007C3CDF" w:rsidRDefault="007C3CDF">
      <w:pPr>
        <w:pStyle w:val="ConsPlusNonformat"/>
        <w:jc w:val="both"/>
      </w:pPr>
      <w:r>
        <w:t xml:space="preserve">                 │                    ├───────┤представленных документов  │</w:t>
      </w:r>
    </w:p>
    <w:p w:rsidR="007C3CDF" w:rsidRDefault="007C3CDF">
      <w:pPr>
        <w:pStyle w:val="ConsPlusNonformat"/>
        <w:jc w:val="both"/>
      </w:pPr>
      <w:r>
        <w:t xml:space="preserve">                 │                    │</w:t>
      </w:r>
      <w:hyperlink w:anchor="P1681" w:history="1">
        <w:r>
          <w:rPr>
            <w:color w:val="0000FF"/>
          </w:rPr>
          <w:t>1.1.2.5</w:t>
        </w:r>
      </w:hyperlink>
      <w:r>
        <w:t xml:space="preserve">│требованиям </w:t>
      </w:r>
      <w:proofErr w:type="gramStart"/>
      <w:r>
        <w:t>действующего</w:t>
      </w:r>
      <w:proofErr w:type="gramEnd"/>
      <w:r>
        <w:t xml:space="preserve">   │</w:t>
      </w:r>
    </w:p>
    <w:p w:rsidR="007C3CDF" w:rsidRDefault="007C3CDF">
      <w:pPr>
        <w:pStyle w:val="ConsPlusNonformat"/>
        <w:jc w:val="both"/>
      </w:pPr>
      <w:r>
        <w:t xml:space="preserve">                 │                    │       │законодательства           │</w:t>
      </w:r>
    </w:p>
    <w:p w:rsidR="007C3CDF" w:rsidRDefault="007C3CDF">
      <w:pPr>
        <w:pStyle w:val="ConsPlusNonformat"/>
        <w:jc w:val="both"/>
      </w:pPr>
      <w:r>
        <w:t xml:space="preserve">                 │                    └───────┴─────────┬─────────────────┘</w:t>
      </w:r>
    </w:p>
    <w:p w:rsidR="007C3CDF" w:rsidRDefault="007C3CDF">
      <w:pPr>
        <w:pStyle w:val="ConsPlusNonformat"/>
        <w:jc w:val="both"/>
      </w:pPr>
      <w:r>
        <w:t xml:space="preserve">                 └──────────────────&gt;┬&lt;─────────────────┘</w:t>
      </w:r>
    </w:p>
    <w:p w:rsidR="007C3CDF" w:rsidRDefault="007C3CDF">
      <w:pPr>
        <w:pStyle w:val="ConsPlusNonformat"/>
        <w:jc w:val="both"/>
      </w:pPr>
      <w:r>
        <w:t xml:space="preserve">                                     │</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функционального блока:                      │</w:t>
      </w:r>
    </w:p>
    <w:p w:rsidR="007C3CDF" w:rsidRDefault="007C3CDF">
      <w:pPr>
        <w:pStyle w:val="ConsPlusNonformat"/>
        <w:jc w:val="both"/>
      </w:pPr>
      <w:r>
        <w:t xml:space="preserve">│     прием   пакета   документов  или  отказ  в  приеме  документов  </w:t>
      </w:r>
      <w:proofErr w:type="gramStart"/>
      <w:r>
        <w:t>для</w:t>
      </w:r>
      <w:proofErr w:type="gramEnd"/>
      <w:r>
        <w:t xml:space="preserve"> │</w:t>
      </w:r>
    </w:p>
    <w:p w:rsidR="007C3CDF" w:rsidRDefault="007C3CDF">
      <w:pPr>
        <w:pStyle w:val="ConsPlusNonformat"/>
        <w:jc w:val="both"/>
      </w:pPr>
      <w:r>
        <w:t>│ предоставления   в   собственность   за   плату   земельного   участка, │</w:t>
      </w:r>
    </w:p>
    <w:p w:rsidR="007C3CDF" w:rsidRDefault="007C3CDF">
      <w:pPr>
        <w:pStyle w:val="ConsPlusNonformat"/>
        <w:jc w:val="both"/>
      </w:pPr>
      <w:r>
        <w:t xml:space="preserve">│ </w:t>
      </w:r>
      <w:proofErr w:type="gramStart"/>
      <w:r>
        <w:t>находящегося</w:t>
      </w:r>
      <w:proofErr w:type="gramEnd"/>
      <w:r>
        <w:t xml:space="preserve">  в  муниципальной  собственности,  гражданам и юридическим │</w:t>
      </w:r>
    </w:p>
    <w:p w:rsidR="007C3CDF" w:rsidRDefault="007C3CDF">
      <w:pPr>
        <w:pStyle w:val="ConsPlusNonformat"/>
        <w:jc w:val="both"/>
      </w:pPr>
      <w:r>
        <w:t>│ лицам, являющимся собственниками зданий, сооружений                     │</w:t>
      </w:r>
    </w:p>
    <w:p w:rsidR="007C3CDF" w:rsidRDefault="007C3CDF">
      <w:pPr>
        <w:pStyle w:val="ConsPlusNonformat"/>
        <w:jc w:val="both"/>
      </w:pPr>
      <w:r>
        <w:t>(─────────────────────────────────────────────────────────────────────────)</w:t>
      </w:r>
    </w:p>
    <w:p w:rsidR="007C3CDF" w:rsidRDefault="007C3CDF">
      <w:pPr>
        <w:pStyle w:val="ConsPlusNormal"/>
        <w:jc w:val="both"/>
      </w:pPr>
    </w:p>
    <w:p w:rsidR="00B81D6E" w:rsidRDefault="00B81D6E">
      <w:pPr>
        <w:pStyle w:val="ConsPlusNormal"/>
        <w:jc w:val="both"/>
      </w:pPr>
    </w:p>
    <w:p w:rsidR="00B81D6E" w:rsidRDefault="00B81D6E">
      <w:pPr>
        <w:pStyle w:val="ConsPlusNormal"/>
        <w:jc w:val="both"/>
      </w:pPr>
    </w:p>
    <w:p w:rsidR="00B81D6E" w:rsidRDefault="00B81D6E">
      <w:pPr>
        <w:pStyle w:val="ConsPlusNormal"/>
        <w:jc w:val="both"/>
      </w:pPr>
    </w:p>
    <w:p w:rsidR="007C3CDF" w:rsidRPr="00B81D6E" w:rsidRDefault="007C3CDF">
      <w:pPr>
        <w:pStyle w:val="ConsPlusNormal"/>
        <w:jc w:val="right"/>
        <w:outlineLvl w:val="1"/>
        <w:rPr>
          <w:rFonts w:ascii="Times New Roman" w:hAnsi="Times New Roman" w:cs="Times New Roman"/>
        </w:rPr>
      </w:pPr>
      <w:r w:rsidRPr="00B81D6E">
        <w:rPr>
          <w:rFonts w:ascii="Times New Roman" w:hAnsi="Times New Roman" w:cs="Times New Roman"/>
        </w:rPr>
        <w:lastRenderedPageBreak/>
        <w:t>Приложение N 12</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к Административному регламенту</w:t>
      </w:r>
      <w:r w:rsidR="00565B65" w:rsidRPr="00B81D6E">
        <w:rPr>
          <w:rFonts w:ascii="Times New Roman" w:hAnsi="Times New Roman" w:cs="Times New Roman"/>
        </w:rPr>
        <w:t xml:space="preserve"> </w:t>
      </w:r>
      <w:r w:rsidRPr="00B81D6E">
        <w:rPr>
          <w:rFonts w:ascii="Times New Roman" w:hAnsi="Times New Roman" w:cs="Times New Roman"/>
        </w:rPr>
        <w:t xml:space="preserve">по предоставлению </w:t>
      </w:r>
      <w:proofErr w:type="gramStart"/>
      <w:r w:rsidRPr="00B81D6E">
        <w:rPr>
          <w:rFonts w:ascii="Times New Roman" w:hAnsi="Times New Roman" w:cs="Times New Roman"/>
        </w:rPr>
        <w:t>муниципальной</w:t>
      </w:r>
      <w:proofErr w:type="gramEnd"/>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услуги "Предоставление в собственность</w:t>
      </w:r>
      <w:r w:rsidR="00565B65" w:rsidRPr="00B81D6E">
        <w:rPr>
          <w:rFonts w:ascii="Times New Roman" w:hAnsi="Times New Roman" w:cs="Times New Roman"/>
        </w:rPr>
        <w:t xml:space="preserve"> </w:t>
      </w:r>
      <w:r w:rsidRPr="00B81D6E">
        <w:rPr>
          <w:rFonts w:ascii="Times New Roman" w:hAnsi="Times New Roman" w:cs="Times New Roman"/>
        </w:rPr>
        <w:t>за плату земельного участка, находящегося</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в муниципальной собственности, гражданам и</w:t>
      </w:r>
      <w:r w:rsidR="00565B65" w:rsidRPr="00B81D6E">
        <w:rPr>
          <w:rFonts w:ascii="Times New Roman" w:hAnsi="Times New Roman" w:cs="Times New Roman"/>
        </w:rPr>
        <w:t xml:space="preserve"> </w:t>
      </w:r>
      <w:r w:rsidRPr="00B81D6E">
        <w:rPr>
          <w:rFonts w:ascii="Times New Roman" w:hAnsi="Times New Roman" w:cs="Times New Roman"/>
        </w:rPr>
        <w:t>юридическим лицам, являющимся</w:t>
      </w:r>
    </w:p>
    <w:p w:rsidR="007C3CDF" w:rsidRPr="00B81D6E" w:rsidRDefault="007C3CDF">
      <w:pPr>
        <w:pStyle w:val="ConsPlusNormal"/>
        <w:jc w:val="right"/>
        <w:rPr>
          <w:rFonts w:ascii="Times New Roman" w:hAnsi="Times New Roman" w:cs="Times New Roman"/>
        </w:rPr>
      </w:pPr>
      <w:r w:rsidRPr="00B81D6E">
        <w:rPr>
          <w:rFonts w:ascii="Times New Roman" w:hAnsi="Times New Roman" w:cs="Times New Roman"/>
        </w:rPr>
        <w:t>собственниками зданий, сооружений"</w:t>
      </w:r>
    </w:p>
    <w:p w:rsidR="007C3CDF" w:rsidRPr="00B81D6E" w:rsidRDefault="007C3CDF">
      <w:pPr>
        <w:pStyle w:val="ConsPlusNormal"/>
        <w:jc w:val="center"/>
        <w:rPr>
          <w:rFonts w:ascii="Times New Roman" w:hAnsi="Times New Roman" w:cs="Times New Roman"/>
        </w:rPr>
      </w:pPr>
      <w:bookmarkStart w:id="32" w:name="P1681"/>
      <w:bookmarkEnd w:id="32"/>
      <w:r w:rsidRPr="00B81D6E">
        <w:rPr>
          <w:rFonts w:ascii="Times New Roman" w:hAnsi="Times New Roman" w:cs="Times New Roman"/>
        </w:rPr>
        <w:t>БЛОК-СХЕМА</w:t>
      </w:r>
    </w:p>
    <w:p w:rsidR="007C3CDF" w:rsidRPr="00B81D6E" w:rsidRDefault="007C3CDF">
      <w:pPr>
        <w:pStyle w:val="ConsPlusNormal"/>
        <w:jc w:val="center"/>
        <w:rPr>
          <w:rFonts w:ascii="Times New Roman" w:hAnsi="Times New Roman" w:cs="Times New Roman"/>
        </w:rPr>
      </w:pPr>
      <w:r w:rsidRPr="00B81D6E">
        <w:rPr>
          <w:rFonts w:ascii="Times New Roman" w:hAnsi="Times New Roman" w:cs="Times New Roman"/>
        </w:rPr>
        <w:t>ИСПОЛНЕНИЯ ФУНКЦИОНАЛЬНОГО БЛОКА:</w:t>
      </w:r>
    </w:p>
    <w:p w:rsidR="007C3CDF" w:rsidRPr="00B81D6E" w:rsidRDefault="007C3CDF" w:rsidP="00565B65">
      <w:pPr>
        <w:pStyle w:val="ConsPlusNormal"/>
        <w:jc w:val="center"/>
        <w:rPr>
          <w:rFonts w:ascii="Times New Roman" w:hAnsi="Times New Roman" w:cs="Times New Roman"/>
        </w:rPr>
      </w:pPr>
      <w:r w:rsidRPr="00B81D6E">
        <w:rPr>
          <w:rFonts w:ascii="Times New Roman" w:hAnsi="Times New Roman" w:cs="Times New Roman"/>
        </w:rPr>
        <w:t>1.1.2.4. ПРОВЕРКА КОМПЛЕКТНОСТИ И ФОРМЫ ПРЕДОСТАВЛЕННЫХДОКУМЕНТОВ</w:t>
      </w:r>
    </w:p>
    <w:p w:rsidR="007C3CDF" w:rsidRDefault="007C3CDF">
      <w:pPr>
        <w:pStyle w:val="ConsPlusNonformat"/>
        <w:jc w:val="both"/>
      </w:pPr>
      <w:r>
        <w:t>(─────────────────────────────────────────────────────────────────────────)</w:t>
      </w:r>
    </w:p>
    <w:p w:rsidR="007C3CDF" w:rsidRDefault="007C3CDF">
      <w:pPr>
        <w:pStyle w:val="ConsPlusNonformat"/>
        <w:jc w:val="both"/>
      </w:pPr>
      <w:r>
        <w:t>│                      Начало функционального блока:                      │</w:t>
      </w:r>
    </w:p>
    <w:p w:rsidR="007C3CDF" w:rsidRDefault="007C3CDF">
      <w:pPr>
        <w:pStyle w:val="ConsPlusNonformat"/>
        <w:jc w:val="both"/>
      </w:pPr>
      <w:r>
        <w:t>│          полномочия заявителя на подачу документов определены           │</w:t>
      </w:r>
    </w:p>
    <w:p w:rsidR="007C3CDF" w:rsidRDefault="007C3CDF">
      <w:pPr>
        <w:pStyle w:val="ConsPlusNonformat"/>
        <w:jc w:val="both"/>
      </w:pPr>
      <w:r>
        <w:t>(───────────────────────────────────┬─────────────────────────────────────)</w:t>
      </w:r>
    </w:p>
    <w:p w:rsidR="007C3CDF" w:rsidRDefault="007C3CDF">
      <w:pPr>
        <w:pStyle w:val="ConsPlusNonformat"/>
        <w:jc w:val="both"/>
      </w:pPr>
      <w:r>
        <w:t>┌──────────────────────────────────&gt;│</w:t>
      </w:r>
    </w:p>
    <w:p w:rsidR="007C3CDF" w:rsidRDefault="007C3CDF">
      <w:pPr>
        <w:pStyle w:val="ConsPlusNonformat"/>
        <w:jc w:val="both"/>
      </w:pPr>
      <w:r>
        <w:t>│                                   \/</w:t>
      </w:r>
    </w:p>
    <w:p w:rsidR="007C3CDF" w:rsidRDefault="007C3CDF">
      <w:pPr>
        <w:pStyle w:val="ConsPlusNonformat"/>
        <w:jc w:val="both"/>
      </w:pPr>
      <w:r>
        <w:t>│ ┌─────────┬─────────────────────────────────────────────────────────────┐</w:t>
      </w:r>
    </w:p>
    <w:p w:rsidR="007C3CDF" w:rsidRDefault="007C3CDF">
      <w:pPr>
        <w:pStyle w:val="ConsPlusNonformat"/>
        <w:jc w:val="both"/>
      </w:pPr>
      <w:r>
        <w:t>│ │         │Выбор   очередного   документа   из  комплекта  документов,  │</w:t>
      </w:r>
    </w:p>
    <w:p w:rsidR="007C3CDF" w:rsidRDefault="007C3CDF">
      <w:pPr>
        <w:pStyle w:val="ConsPlusNonformat"/>
        <w:jc w:val="both"/>
      </w:pPr>
      <w:r>
        <w:t>│ ├─────────┤</w:t>
      </w:r>
      <w:proofErr w:type="gramStart"/>
      <w:r>
        <w:t>представленных</w:t>
      </w:r>
      <w:proofErr w:type="gramEnd"/>
      <w:r>
        <w:t xml:space="preserve">   для  получения  муниципальной  услуги, для  │</w:t>
      </w:r>
    </w:p>
    <w:p w:rsidR="007C3CDF" w:rsidRDefault="007C3CDF">
      <w:pPr>
        <w:pStyle w:val="ConsPlusNonformat"/>
        <w:jc w:val="both"/>
      </w:pPr>
      <w:r>
        <w:t>│ │1.1.2.4.1│проверки комплектности и формы предоставления документа      │</w:t>
      </w:r>
    </w:p>
    <w:p w:rsidR="007C3CDF" w:rsidRDefault="007C3CDF">
      <w:pPr>
        <w:pStyle w:val="ConsPlusNonformat"/>
        <w:jc w:val="both"/>
      </w:pPr>
      <w:r>
        <w:t>│ └─────────┴─────────────────────────────────────────────────────────────┘</w:t>
      </w:r>
    </w:p>
    <w:p w:rsidR="007C3CDF" w:rsidRDefault="007C3CDF">
      <w:pPr>
        <w:pStyle w:val="ConsPlusNonformat"/>
        <w:jc w:val="both"/>
      </w:pPr>
      <w:r>
        <w:t>│</w:t>
      </w:r>
    </w:p>
    <w:p w:rsidR="007C3CDF" w:rsidRDefault="007C3CDF">
      <w:pPr>
        <w:pStyle w:val="ConsPlusNonformat"/>
        <w:jc w:val="both"/>
      </w:pPr>
      <w:r>
        <w:t>│ ┌─────────┬─────────────────────────────────────────────────────────────┐</w:t>
      </w:r>
    </w:p>
    <w:p w:rsidR="007C3CDF" w:rsidRDefault="007C3CDF">
      <w:pPr>
        <w:pStyle w:val="ConsPlusNonformat"/>
        <w:jc w:val="both"/>
      </w:pPr>
      <w:r>
        <w:t>│ │         │ Проверка комплектности и формы представленных документов    │</w:t>
      </w:r>
    </w:p>
    <w:p w:rsidR="007C3CDF" w:rsidRDefault="007C3CDF">
      <w:pPr>
        <w:pStyle w:val="ConsPlusNonformat"/>
        <w:jc w:val="both"/>
      </w:pPr>
      <w:r>
        <w:t>│ ├─────────┤                                                             │</w:t>
      </w:r>
    </w:p>
    <w:p w:rsidR="007C3CDF" w:rsidRDefault="007C3CDF">
      <w:pPr>
        <w:pStyle w:val="ConsPlusNonformat"/>
        <w:jc w:val="both"/>
      </w:pPr>
      <w:r>
        <w:t>│ │1.1.2.4.2│                                                             │</w:t>
      </w:r>
    </w:p>
    <w:p w:rsidR="007C3CDF" w:rsidRDefault="007C3CDF">
      <w:pPr>
        <w:pStyle w:val="ConsPlusNonformat"/>
        <w:jc w:val="both"/>
      </w:pPr>
      <w:r>
        <w:t>│ └─────────┴─────────────────────────────────────────────────────────────┘</w:t>
      </w:r>
    </w:p>
    <w:p w:rsidR="007C3CDF" w:rsidRDefault="007C3CDF">
      <w:pPr>
        <w:pStyle w:val="ConsPlusNonformat"/>
        <w:jc w:val="both"/>
      </w:pPr>
      <w:r>
        <w:t>│</w:t>
      </w:r>
    </w:p>
    <w:p w:rsidR="007C3CDF" w:rsidRDefault="007C3CDF">
      <w:pPr>
        <w:pStyle w:val="ConsPlusNonformat"/>
        <w:jc w:val="both"/>
      </w:pPr>
      <w:r>
        <w:t>│  Нет</w:t>
      </w:r>
      <w:proofErr w:type="gramStart"/>
      <w:r>
        <w:t xml:space="preserve"> ┌────────────────────────/\─────────────────────────────────┐ Д</w:t>
      </w:r>
      <w:proofErr w:type="gramEnd"/>
      <w:r>
        <w:t>а</w:t>
      </w:r>
    </w:p>
    <w:p w:rsidR="007C3CDF" w:rsidRDefault="007C3CDF">
      <w:pPr>
        <w:pStyle w:val="ConsPlusNonformat"/>
        <w:jc w:val="both"/>
      </w:pPr>
      <w:r>
        <w:t>│   ┌──&lt;Комплектность и форма документов соответствуют требованиям?&gt;────┐</w:t>
      </w:r>
    </w:p>
    <w:p w:rsidR="007C3CDF" w:rsidRDefault="007C3CDF">
      <w:pPr>
        <w:pStyle w:val="ConsPlusNonformat"/>
        <w:jc w:val="both"/>
      </w:pPr>
      <w:r>
        <w:t>│   │  └────────────────────────\/─────────────────────────────────┘    │</w:t>
      </w:r>
    </w:p>
    <w:p w:rsidR="007C3CDF" w:rsidRDefault="007C3CDF">
      <w:pPr>
        <w:pStyle w:val="ConsPlusNonformat"/>
        <w:jc w:val="both"/>
      </w:pPr>
      <w:r>
        <w:t>│   │                                                                   │</w:t>
      </w:r>
    </w:p>
    <w:p w:rsidR="007C3CDF" w:rsidRDefault="007C3CDF">
      <w:pPr>
        <w:pStyle w:val="ConsPlusNonformat"/>
        <w:jc w:val="both"/>
      </w:pPr>
      <w:r>
        <w:t>│   \/                                                                  │</w:t>
      </w:r>
    </w:p>
    <w:p w:rsidR="007C3CDF" w:rsidRDefault="007C3CDF">
      <w:pPr>
        <w:pStyle w:val="ConsPlusNonformat"/>
        <w:jc w:val="both"/>
      </w:pPr>
      <w:r>
        <w:t>│ ┌─────────┬─────────────────────────────────────────────────────────┐ │</w:t>
      </w:r>
    </w:p>
    <w:p w:rsidR="007C3CDF" w:rsidRDefault="007C3CDF">
      <w:pPr>
        <w:pStyle w:val="ConsPlusNonformat"/>
        <w:jc w:val="both"/>
      </w:pPr>
      <w:r>
        <w:t>│ │         │ Определение  норм  действующего  законодательства,      │ │</w:t>
      </w:r>
    </w:p>
    <w:p w:rsidR="007C3CDF" w:rsidRDefault="007C3CDF">
      <w:pPr>
        <w:pStyle w:val="ConsPlusNonformat"/>
        <w:jc w:val="both"/>
      </w:pPr>
      <w:r>
        <w:t xml:space="preserve">│ ├─────────┤ </w:t>
      </w:r>
      <w:proofErr w:type="gramStart"/>
      <w:r>
        <w:t>которым</w:t>
      </w:r>
      <w:proofErr w:type="gramEnd"/>
      <w:r>
        <w:t xml:space="preserve"> комплектность и  форма документов               │ │</w:t>
      </w:r>
    </w:p>
    <w:p w:rsidR="007C3CDF" w:rsidRDefault="007C3CDF">
      <w:pPr>
        <w:pStyle w:val="ConsPlusNonformat"/>
        <w:jc w:val="both"/>
      </w:pPr>
      <w:r>
        <w:t>│ │1.1.2.4.3│ не соответствуют                                        │ │</w:t>
      </w:r>
    </w:p>
    <w:p w:rsidR="007C3CDF" w:rsidRDefault="007C3CDF">
      <w:pPr>
        <w:pStyle w:val="ConsPlusNonformat"/>
        <w:jc w:val="both"/>
      </w:pPr>
      <w:r>
        <w:t>│ └─┬───────┴─────────────────────────────────────────────────────────┘ │</w:t>
      </w:r>
    </w:p>
    <w:p w:rsidR="007C3CDF" w:rsidRDefault="007C3CDF">
      <w:pPr>
        <w:pStyle w:val="ConsPlusNonformat"/>
        <w:jc w:val="both"/>
      </w:pPr>
      <w:r>
        <w:t>│   └──────────────────────────────&gt;┬&lt;──────────────────────────────────┘</w:t>
      </w:r>
    </w:p>
    <w:p w:rsidR="007C3CDF" w:rsidRDefault="007C3CDF">
      <w:pPr>
        <w:pStyle w:val="ConsPlusNonformat"/>
        <w:jc w:val="both"/>
      </w:pPr>
      <w:r>
        <w:t>│                                   │</w:t>
      </w:r>
    </w:p>
    <w:p w:rsidR="007C3CDF" w:rsidRDefault="007C3CDF">
      <w:pPr>
        <w:pStyle w:val="ConsPlusNonformat"/>
        <w:jc w:val="both"/>
      </w:pPr>
      <w:r>
        <w:t>│                                   \/</w:t>
      </w:r>
    </w:p>
    <w:p w:rsidR="007C3CDF" w:rsidRDefault="007C3CDF">
      <w:pPr>
        <w:pStyle w:val="ConsPlusNonformat"/>
        <w:jc w:val="both"/>
      </w:pPr>
      <w:r>
        <w:t>│  Нет ┌────────────────────────/\─────────────────────────────────┐</w:t>
      </w:r>
    </w:p>
    <w:p w:rsidR="007C3CDF" w:rsidRDefault="007C3CDF">
      <w:pPr>
        <w:pStyle w:val="ConsPlusNonformat"/>
        <w:jc w:val="both"/>
      </w:pPr>
      <w:r>
        <w:t>└──────┤           Документы из комплекта проверены все?           │</w:t>
      </w:r>
    </w:p>
    <w:p w:rsidR="007C3CDF" w:rsidRDefault="007C3CDF">
      <w:pPr>
        <w:pStyle w:val="ConsPlusNonformat"/>
        <w:jc w:val="both"/>
      </w:pPr>
      <w:r>
        <w:t xml:space="preserve">       └────────────────────────\/──┬──────────────────────────────┘</w:t>
      </w:r>
    </w:p>
    <w:p w:rsidR="007C3CDF" w:rsidRDefault="007C3CDF">
      <w:pPr>
        <w:pStyle w:val="ConsPlusNonformat"/>
        <w:jc w:val="both"/>
      </w:pPr>
      <w:r>
        <w:t xml:space="preserve">                                    │Да</w:t>
      </w:r>
    </w:p>
    <w:p w:rsidR="007C3CDF" w:rsidRDefault="007C3CDF">
      <w:pPr>
        <w:pStyle w:val="ConsPlusNonformat"/>
        <w:jc w:val="both"/>
      </w:pPr>
      <w:r>
        <w:t xml:space="preserve">                                    \/</w:t>
      </w:r>
    </w:p>
    <w:p w:rsidR="007C3CDF" w:rsidRDefault="007C3CDF">
      <w:pPr>
        <w:pStyle w:val="ConsPlusNonformat"/>
        <w:jc w:val="both"/>
      </w:pPr>
      <w:r>
        <w:t xml:space="preserve">   Нет</w:t>
      </w:r>
      <w:proofErr w:type="gramStart"/>
      <w:r>
        <w:t xml:space="preserve"> ┌────────────────────────/\─────────────────────────────────┐ Д</w:t>
      </w:r>
      <w:proofErr w:type="gramEnd"/>
      <w:r>
        <w:t>а</w:t>
      </w:r>
    </w:p>
    <w:p w:rsidR="007C3CDF" w:rsidRDefault="007C3CDF">
      <w:pPr>
        <w:pStyle w:val="ConsPlusNonformat"/>
        <w:jc w:val="both"/>
      </w:pPr>
      <w:r>
        <w:t xml:space="preserve">   ┌───&lt;Комплектность и форма документов соответствуют требованиям?&gt;────┐</w:t>
      </w:r>
    </w:p>
    <w:p w:rsidR="007C3CDF" w:rsidRDefault="007C3CDF">
      <w:pPr>
        <w:pStyle w:val="ConsPlusNonformat"/>
        <w:jc w:val="both"/>
      </w:pPr>
      <w:r>
        <w:t xml:space="preserve">   │   └────────────────────────\/─────────────────────────────────┘    │</w:t>
      </w:r>
    </w:p>
    <w:p w:rsidR="007C3CDF" w:rsidRDefault="007C3CDF">
      <w:pPr>
        <w:pStyle w:val="ConsPlusNonformat"/>
        <w:jc w:val="both"/>
      </w:pPr>
      <w:r>
        <w:t xml:space="preserve">   \/                                                                  \/</w:t>
      </w:r>
    </w:p>
    <w:p w:rsidR="007C3CDF" w:rsidRDefault="007C3CDF">
      <w:pPr>
        <w:pStyle w:val="ConsPlusNonformat"/>
        <w:jc w:val="both"/>
      </w:pPr>
      <w:r>
        <w:t>┌───┬──────────────────────────────┐   ┌───┬──────────────────────────────┐</w:t>
      </w:r>
    </w:p>
    <w:p w:rsidR="007C3CDF" w:rsidRDefault="007C3CDF">
      <w:pPr>
        <w:pStyle w:val="ConsPlusNonformat"/>
        <w:jc w:val="both"/>
      </w:pPr>
      <w:r>
        <w:t>│   │Направление запросов          │   │   │Принятие решения о приеме     │</w:t>
      </w:r>
    </w:p>
    <w:p w:rsidR="007C3CDF" w:rsidRDefault="007C3CDF">
      <w:pPr>
        <w:pStyle w:val="ConsPlusNonformat"/>
        <w:jc w:val="both"/>
      </w:pPr>
      <w:r>
        <w:t>│   │в органы, ответственные       │   │   │документов для исполнения     │</w:t>
      </w:r>
    </w:p>
    <w:p w:rsidR="007C3CDF" w:rsidRDefault="007C3CDF">
      <w:pPr>
        <w:pStyle w:val="ConsPlusNonformat"/>
        <w:jc w:val="both"/>
      </w:pPr>
      <w:r>
        <w:t>├───┤за предоставление             │   ├───┤муниципальной услуги          │</w:t>
      </w:r>
    </w:p>
    <w:p w:rsidR="007C3CDF" w:rsidRDefault="007C3CDF">
      <w:pPr>
        <w:pStyle w:val="ConsPlusNonformat"/>
        <w:jc w:val="both"/>
      </w:pPr>
      <w:r>
        <w:t>│</w:t>
      </w:r>
      <w:hyperlink w:anchor="P1415" w:history="1">
        <w:r>
          <w:rPr>
            <w:color w:val="0000FF"/>
          </w:rPr>
          <w:t>2.2</w:t>
        </w:r>
      </w:hyperlink>
      <w:r>
        <w:t>│соответствующих документов,   │   │</w:t>
      </w:r>
      <w:hyperlink w:anchor="P1410" w:history="1">
        <w:r>
          <w:rPr>
            <w:color w:val="0000FF"/>
          </w:rPr>
          <w:t>2.1</w:t>
        </w:r>
      </w:hyperlink>
      <w:r>
        <w:t>│                              │</w:t>
      </w:r>
    </w:p>
    <w:p w:rsidR="007C3CDF" w:rsidRDefault="007C3CDF">
      <w:pPr>
        <w:pStyle w:val="ConsPlusNonformat"/>
        <w:jc w:val="both"/>
      </w:pPr>
      <w:r>
        <w:t>│   │в случае их отсутствия        │   │   │                              │</w:t>
      </w:r>
    </w:p>
    <w:p w:rsidR="007C3CDF" w:rsidRDefault="007C3CDF">
      <w:pPr>
        <w:pStyle w:val="ConsPlusNonformat"/>
        <w:jc w:val="both"/>
      </w:pPr>
      <w:r>
        <w:t>└───┴────────┬─────────────────────┘   └───┴────────────┬─────────────────┘</w:t>
      </w:r>
    </w:p>
    <w:p w:rsidR="007C3CDF" w:rsidRDefault="007C3CDF">
      <w:pPr>
        <w:pStyle w:val="ConsPlusNonformat"/>
        <w:jc w:val="both"/>
      </w:pPr>
      <w:r>
        <w:t xml:space="preserve">             └──────────────────────&gt;┬&lt;─────────────────┘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функционального блока:                    │</w:t>
      </w:r>
    </w:p>
    <w:p w:rsidR="007C3CDF" w:rsidRDefault="007C3CDF">
      <w:pPr>
        <w:pStyle w:val="ConsPlusNonformat"/>
        <w:jc w:val="both"/>
      </w:pPr>
      <w:r>
        <w:t>│   принято положительное решение о приеме документов по комплектности    │</w:t>
      </w:r>
    </w:p>
    <w:p w:rsidR="007C3CDF" w:rsidRDefault="007C3CDF">
      <w:pPr>
        <w:pStyle w:val="ConsPlusNonformat"/>
        <w:jc w:val="both"/>
      </w:pPr>
      <w:r>
        <w:t>│                           и форме документов                            │</w:t>
      </w:r>
    </w:p>
    <w:p w:rsidR="007C3CDF" w:rsidRDefault="007C3CDF">
      <w:pPr>
        <w:pStyle w:val="ConsPlusNonformat"/>
        <w:jc w:val="both"/>
      </w:pPr>
      <w:r>
        <w:t>(─────────────────────────────────────────────────────────────────────────)</w:t>
      </w:r>
    </w:p>
    <w:p w:rsidR="00B81D6E" w:rsidRDefault="00B81D6E">
      <w:pPr>
        <w:pStyle w:val="ConsPlusNormal"/>
        <w:jc w:val="right"/>
        <w:outlineLvl w:val="1"/>
        <w:rPr>
          <w:rFonts w:ascii="Times New Roman" w:hAnsi="Times New Roman" w:cs="Times New Roman"/>
        </w:rPr>
      </w:pPr>
    </w:p>
    <w:p w:rsidR="00B81D6E" w:rsidRDefault="00B81D6E">
      <w:pPr>
        <w:pStyle w:val="ConsPlusNormal"/>
        <w:jc w:val="right"/>
        <w:outlineLvl w:val="1"/>
        <w:rPr>
          <w:rFonts w:ascii="Times New Roman" w:hAnsi="Times New Roman" w:cs="Times New Roman"/>
        </w:rPr>
      </w:pPr>
    </w:p>
    <w:p w:rsidR="007C3CDF" w:rsidRPr="00B81D6E" w:rsidRDefault="007C3CDF">
      <w:pPr>
        <w:pStyle w:val="ConsPlusNormal"/>
        <w:jc w:val="right"/>
        <w:outlineLvl w:val="1"/>
        <w:rPr>
          <w:rFonts w:ascii="Times New Roman" w:hAnsi="Times New Roman" w:cs="Times New Roman"/>
          <w:sz w:val="20"/>
        </w:rPr>
      </w:pPr>
      <w:r w:rsidRPr="00B81D6E">
        <w:rPr>
          <w:rFonts w:ascii="Times New Roman" w:hAnsi="Times New Roman" w:cs="Times New Roman"/>
          <w:sz w:val="20"/>
        </w:rPr>
        <w:lastRenderedPageBreak/>
        <w:t>Приложение N 13</w:t>
      </w:r>
    </w:p>
    <w:p w:rsidR="007C3CDF" w:rsidRPr="00B81D6E" w:rsidRDefault="007C3CDF">
      <w:pPr>
        <w:pStyle w:val="ConsPlusNormal"/>
        <w:jc w:val="right"/>
        <w:rPr>
          <w:rFonts w:ascii="Times New Roman" w:hAnsi="Times New Roman" w:cs="Times New Roman"/>
          <w:sz w:val="20"/>
        </w:rPr>
      </w:pPr>
      <w:r w:rsidRPr="00B81D6E">
        <w:rPr>
          <w:rFonts w:ascii="Times New Roman" w:hAnsi="Times New Roman" w:cs="Times New Roman"/>
          <w:sz w:val="20"/>
        </w:rPr>
        <w:t>к Административному регламенту</w:t>
      </w:r>
      <w:r w:rsidR="00565B65" w:rsidRPr="00B81D6E">
        <w:rPr>
          <w:rFonts w:ascii="Times New Roman" w:hAnsi="Times New Roman" w:cs="Times New Roman"/>
          <w:sz w:val="20"/>
        </w:rPr>
        <w:t xml:space="preserve"> </w:t>
      </w:r>
      <w:r w:rsidRPr="00B81D6E">
        <w:rPr>
          <w:rFonts w:ascii="Times New Roman" w:hAnsi="Times New Roman" w:cs="Times New Roman"/>
          <w:sz w:val="20"/>
        </w:rPr>
        <w:t xml:space="preserve">по предоставлению </w:t>
      </w:r>
      <w:proofErr w:type="gramStart"/>
      <w:r w:rsidRPr="00B81D6E">
        <w:rPr>
          <w:rFonts w:ascii="Times New Roman" w:hAnsi="Times New Roman" w:cs="Times New Roman"/>
          <w:sz w:val="20"/>
        </w:rPr>
        <w:t>муниципальной</w:t>
      </w:r>
      <w:proofErr w:type="gramEnd"/>
    </w:p>
    <w:p w:rsidR="007C3CDF" w:rsidRPr="00B81D6E" w:rsidRDefault="007C3CDF">
      <w:pPr>
        <w:pStyle w:val="ConsPlusNormal"/>
        <w:jc w:val="right"/>
        <w:rPr>
          <w:rFonts w:ascii="Times New Roman" w:hAnsi="Times New Roman" w:cs="Times New Roman"/>
          <w:sz w:val="20"/>
        </w:rPr>
      </w:pPr>
      <w:r w:rsidRPr="00B81D6E">
        <w:rPr>
          <w:rFonts w:ascii="Times New Roman" w:hAnsi="Times New Roman" w:cs="Times New Roman"/>
          <w:sz w:val="20"/>
        </w:rPr>
        <w:t>услуги "Предоставление в собственность</w:t>
      </w:r>
      <w:r w:rsidR="00565B65" w:rsidRPr="00B81D6E">
        <w:rPr>
          <w:rFonts w:ascii="Times New Roman" w:hAnsi="Times New Roman" w:cs="Times New Roman"/>
          <w:sz w:val="20"/>
        </w:rPr>
        <w:t xml:space="preserve"> </w:t>
      </w:r>
      <w:r w:rsidRPr="00B81D6E">
        <w:rPr>
          <w:rFonts w:ascii="Times New Roman" w:hAnsi="Times New Roman" w:cs="Times New Roman"/>
          <w:sz w:val="20"/>
        </w:rPr>
        <w:t>за плату земельного участка, находящегося</w:t>
      </w:r>
    </w:p>
    <w:p w:rsidR="007C3CDF" w:rsidRPr="00B81D6E" w:rsidRDefault="007C3CDF">
      <w:pPr>
        <w:pStyle w:val="ConsPlusNormal"/>
        <w:jc w:val="right"/>
        <w:rPr>
          <w:rFonts w:ascii="Times New Roman" w:hAnsi="Times New Roman" w:cs="Times New Roman"/>
          <w:sz w:val="20"/>
        </w:rPr>
      </w:pPr>
      <w:r w:rsidRPr="00B81D6E">
        <w:rPr>
          <w:rFonts w:ascii="Times New Roman" w:hAnsi="Times New Roman" w:cs="Times New Roman"/>
          <w:sz w:val="20"/>
        </w:rPr>
        <w:t>в муниципальной собственности, гражданам и</w:t>
      </w:r>
      <w:r w:rsidR="00565B65" w:rsidRPr="00B81D6E">
        <w:rPr>
          <w:rFonts w:ascii="Times New Roman" w:hAnsi="Times New Roman" w:cs="Times New Roman"/>
          <w:sz w:val="20"/>
        </w:rPr>
        <w:t xml:space="preserve"> </w:t>
      </w:r>
      <w:r w:rsidRPr="00B81D6E">
        <w:rPr>
          <w:rFonts w:ascii="Times New Roman" w:hAnsi="Times New Roman" w:cs="Times New Roman"/>
          <w:sz w:val="20"/>
        </w:rPr>
        <w:t>юридическим лицам, являющимся</w:t>
      </w:r>
    </w:p>
    <w:p w:rsidR="007C3CDF" w:rsidRPr="00B81D6E" w:rsidRDefault="007C3CDF">
      <w:pPr>
        <w:pStyle w:val="ConsPlusNormal"/>
        <w:jc w:val="right"/>
        <w:rPr>
          <w:rFonts w:ascii="Times New Roman" w:hAnsi="Times New Roman" w:cs="Times New Roman"/>
          <w:sz w:val="20"/>
        </w:rPr>
      </w:pPr>
      <w:r w:rsidRPr="00B81D6E">
        <w:rPr>
          <w:rFonts w:ascii="Times New Roman" w:hAnsi="Times New Roman" w:cs="Times New Roman"/>
          <w:sz w:val="20"/>
        </w:rPr>
        <w:t>собственниками зданий, сооружений"</w:t>
      </w:r>
    </w:p>
    <w:p w:rsidR="007C3CDF" w:rsidRDefault="007C3CDF">
      <w:pPr>
        <w:pStyle w:val="ConsPlusNormal"/>
        <w:jc w:val="center"/>
      </w:pPr>
      <w:bookmarkStart w:id="33" w:name="P1754"/>
      <w:bookmarkEnd w:id="33"/>
      <w:r>
        <w:t>БЛОК-СХЕМА</w:t>
      </w:r>
    </w:p>
    <w:p w:rsidR="007C3CDF" w:rsidRDefault="00565B65">
      <w:pPr>
        <w:pStyle w:val="ConsPlusNormal"/>
        <w:jc w:val="center"/>
      </w:pPr>
      <w:r>
        <w:t>исполнения функционального блока: проверка содержания представленных документов требованиям действующего законодательства</w:t>
      </w:r>
    </w:p>
    <w:p w:rsidR="007C3CDF" w:rsidRDefault="007C3CDF">
      <w:pPr>
        <w:pStyle w:val="ConsPlusNonformat"/>
        <w:jc w:val="both"/>
      </w:pPr>
      <w:r>
        <w:t>(─────────────────────────────────────────────────────────────────────────)</w:t>
      </w:r>
    </w:p>
    <w:p w:rsidR="007C3CDF" w:rsidRDefault="007C3CDF">
      <w:pPr>
        <w:pStyle w:val="ConsPlusNonformat"/>
        <w:jc w:val="both"/>
      </w:pPr>
      <w:r>
        <w:t>│                      Начало функционального блока:                      │</w:t>
      </w:r>
    </w:p>
    <w:p w:rsidR="007C3CDF" w:rsidRDefault="007C3CDF">
      <w:pPr>
        <w:pStyle w:val="ConsPlusNonformat"/>
        <w:jc w:val="both"/>
      </w:pPr>
      <w:r>
        <w:t>│   документы заявителя комплектны и соответствуют установленным формам   │</w:t>
      </w:r>
    </w:p>
    <w:p w:rsidR="007C3CDF" w:rsidRDefault="007C3CDF">
      <w:pPr>
        <w:pStyle w:val="ConsPlusNonformat"/>
        <w:jc w:val="both"/>
      </w:pPr>
      <w:r>
        <w:t>(───────────────────────────────────┬─────────────────────────────────────)</w:t>
      </w:r>
    </w:p>
    <w:p w:rsidR="007C3CDF" w:rsidRDefault="007C3CDF">
      <w:pPr>
        <w:pStyle w:val="ConsPlusNonformat"/>
        <w:jc w:val="both"/>
      </w:pPr>
      <w:r>
        <w:t>┌──────────────────────────────────&gt;│</w:t>
      </w:r>
    </w:p>
    <w:p w:rsidR="007C3CDF" w:rsidRDefault="007C3CDF">
      <w:pPr>
        <w:pStyle w:val="ConsPlusNonformat"/>
        <w:jc w:val="both"/>
      </w:pPr>
      <w:r>
        <w:t xml:space="preserve">│                         </w:t>
      </w:r>
      <w:bookmarkStart w:id="34" w:name="_GoBack"/>
      <w:bookmarkEnd w:id="34"/>
      <w:r>
        <w:t xml:space="preserve">          \/</w:t>
      </w:r>
    </w:p>
    <w:p w:rsidR="007C3CDF" w:rsidRDefault="007C3CDF">
      <w:pPr>
        <w:pStyle w:val="ConsPlusNonformat"/>
        <w:jc w:val="both"/>
      </w:pPr>
      <w:r>
        <w:t>│ ┌─────────┬─────────────────────────────────────────────────────────────┐</w:t>
      </w:r>
    </w:p>
    <w:p w:rsidR="007C3CDF" w:rsidRDefault="007C3CDF">
      <w:pPr>
        <w:pStyle w:val="ConsPlusNonformat"/>
        <w:jc w:val="both"/>
      </w:pPr>
      <w:r>
        <w:t>│ │         │Выбор   очередного   документа   из  комплекта  документов,  │</w:t>
      </w:r>
    </w:p>
    <w:p w:rsidR="007C3CDF" w:rsidRDefault="007C3CDF">
      <w:pPr>
        <w:pStyle w:val="ConsPlusNonformat"/>
        <w:jc w:val="both"/>
      </w:pPr>
      <w:r>
        <w:t>│ ├─────────┤</w:t>
      </w:r>
      <w:proofErr w:type="gramStart"/>
      <w:r>
        <w:t>представленных</w:t>
      </w:r>
      <w:proofErr w:type="gramEnd"/>
      <w:r>
        <w:t xml:space="preserve">   для  получения  муниципальной  услуги, для  │</w:t>
      </w:r>
    </w:p>
    <w:p w:rsidR="007C3CDF" w:rsidRDefault="007C3CDF">
      <w:pPr>
        <w:pStyle w:val="ConsPlusNonformat"/>
        <w:jc w:val="both"/>
      </w:pPr>
      <w:r>
        <w:t>│ │1.1.2.5.1│проверки содержания документа                                │</w:t>
      </w:r>
    </w:p>
    <w:p w:rsidR="007C3CDF" w:rsidRDefault="007C3CDF">
      <w:pPr>
        <w:pStyle w:val="ConsPlusNonformat"/>
        <w:jc w:val="both"/>
      </w:pPr>
      <w:r>
        <w:t>│ └─────────┴───────────────────────┬─────────────────────────────────────┘</w:t>
      </w:r>
    </w:p>
    <w:p w:rsidR="007C3CDF" w:rsidRDefault="007C3CDF">
      <w:pPr>
        <w:pStyle w:val="ConsPlusNonformat"/>
        <w:jc w:val="both"/>
      </w:pPr>
      <w:r>
        <w:t>│                                   \/</w:t>
      </w:r>
    </w:p>
    <w:p w:rsidR="007C3CDF" w:rsidRDefault="007C3CDF">
      <w:pPr>
        <w:pStyle w:val="ConsPlusNonformat"/>
        <w:jc w:val="both"/>
      </w:pPr>
      <w:r>
        <w:t>│ ┌─────────┬─────────────────────────────────────────────────────────────┐</w:t>
      </w:r>
    </w:p>
    <w:p w:rsidR="007C3CDF" w:rsidRDefault="007C3CDF">
      <w:pPr>
        <w:pStyle w:val="ConsPlusNonformat"/>
        <w:jc w:val="both"/>
      </w:pPr>
      <w:r>
        <w:t>│ │         │ Проверка  содержания  документа на соответствие требованиям │</w:t>
      </w:r>
    </w:p>
    <w:p w:rsidR="007C3CDF" w:rsidRDefault="007C3CDF">
      <w:pPr>
        <w:pStyle w:val="ConsPlusNonformat"/>
        <w:jc w:val="both"/>
      </w:pPr>
      <w:r>
        <w:t>│ ├─────────┤ действующего законодательства                               │</w:t>
      </w:r>
    </w:p>
    <w:p w:rsidR="007C3CDF" w:rsidRDefault="007C3CDF">
      <w:pPr>
        <w:pStyle w:val="ConsPlusNonformat"/>
        <w:jc w:val="both"/>
      </w:pPr>
      <w:r>
        <w:t>│ │1.1.2.5.2│                                                             │</w:t>
      </w:r>
    </w:p>
    <w:p w:rsidR="007C3CDF" w:rsidRDefault="007C3CDF">
      <w:pPr>
        <w:pStyle w:val="ConsPlusNonformat"/>
        <w:jc w:val="both"/>
      </w:pPr>
      <w:r>
        <w:t>│ └─────────┴──────────────────────────┬──────────────────────────────────┘</w:t>
      </w:r>
    </w:p>
    <w:p w:rsidR="007C3CDF" w:rsidRDefault="007C3CDF">
      <w:pPr>
        <w:pStyle w:val="ConsPlusNonformat"/>
        <w:jc w:val="both"/>
      </w:pPr>
      <w:r>
        <w:t>│                                      \/</w:t>
      </w:r>
    </w:p>
    <w:p w:rsidR="007C3CDF" w:rsidRDefault="007C3CDF">
      <w:pPr>
        <w:pStyle w:val="ConsPlusNonformat"/>
        <w:jc w:val="both"/>
      </w:pPr>
      <w:r>
        <w:t>│       Нет</w:t>
      </w:r>
      <w:proofErr w:type="gramStart"/>
      <w:r>
        <w:t xml:space="preserve"> ┌─────────────────────/\──────────────────────────┐ Д</w:t>
      </w:r>
      <w:proofErr w:type="gramEnd"/>
      <w:r>
        <w:t>а</w:t>
      </w:r>
    </w:p>
    <w:p w:rsidR="007C3CDF" w:rsidRDefault="007C3CDF">
      <w:pPr>
        <w:pStyle w:val="ConsPlusNonformat"/>
        <w:jc w:val="both"/>
      </w:pPr>
      <w:r>
        <w:t>│      ┌────&lt; Содержание документа соответствует требованиям? &gt;─────────┐</w:t>
      </w:r>
    </w:p>
    <w:p w:rsidR="007C3CDF" w:rsidRDefault="007C3CDF">
      <w:pPr>
        <w:pStyle w:val="ConsPlusNonformat"/>
        <w:jc w:val="both"/>
      </w:pPr>
      <w:r>
        <w:t>│      │    └─────────────────────\/──────────────────────────┘         │</w:t>
      </w:r>
    </w:p>
    <w:p w:rsidR="007C3CDF" w:rsidRDefault="007C3CDF">
      <w:pPr>
        <w:pStyle w:val="ConsPlusNonformat"/>
        <w:jc w:val="both"/>
      </w:pPr>
      <w:r>
        <w:t>│     \/                                                                │</w:t>
      </w:r>
    </w:p>
    <w:p w:rsidR="007C3CDF" w:rsidRDefault="007C3CDF">
      <w:pPr>
        <w:pStyle w:val="ConsPlusNonformat"/>
        <w:jc w:val="both"/>
      </w:pPr>
      <w:r>
        <w:t>│   ┌─────────┬───────────────────────────────────────────────────────┐ │</w:t>
      </w:r>
    </w:p>
    <w:p w:rsidR="007C3CDF" w:rsidRDefault="007C3CDF">
      <w:pPr>
        <w:pStyle w:val="ConsPlusNonformat"/>
        <w:jc w:val="both"/>
      </w:pPr>
      <w:r>
        <w:t>│   │         │Определение норм действующего законодательства, которым│ │</w:t>
      </w:r>
    </w:p>
    <w:p w:rsidR="007C3CDF" w:rsidRDefault="007C3CDF">
      <w:pPr>
        <w:pStyle w:val="ConsPlusNonformat"/>
        <w:jc w:val="both"/>
      </w:pPr>
      <w:r>
        <w:t>│   ├─────────┤содержание рассматриваемого документа не соответствует │ │</w:t>
      </w:r>
    </w:p>
    <w:p w:rsidR="007C3CDF" w:rsidRDefault="007C3CDF">
      <w:pPr>
        <w:pStyle w:val="ConsPlusNonformat"/>
        <w:jc w:val="both"/>
      </w:pPr>
      <w:r>
        <w:t>│   │1.1.2.5.3│                                                       │ │</w:t>
      </w:r>
    </w:p>
    <w:p w:rsidR="007C3CDF" w:rsidRDefault="007C3CDF">
      <w:pPr>
        <w:pStyle w:val="ConsPlusNonformat"/>
        <w:jc w:val="both"/>
      </w:pPr>
      <w:r>
        <w:t>│   └─┬───────┴───────────────────────────────────────────────────────┘ │</w:t>
      </w:r>
    </w:p>
    <w:p w:rsidR="007C3CDF" w:rsidRDefault="007C3CDF">
      <w:pPr>
        <w:pStyle w:val="ConsPlusNonformat"/>
        <w:jc w:val="both"/>
      </w:pPr>
      <w:r>
        <w:t>│     └─────────────────────────────&gt;┬&lt;─────────────────────────────────┘</w:t>
      </w:r>
    </w:p>
    <w:p w:rsidR="007C3CDF" w:rsidRDefault="007C3CDF">
      <w:pPr>
        <w:pStyle w:val="ConsPlusNonformat"/>
        <w:jc w:val="both"/>
      </w:pPr>
      <w:r>
        <w:t>│                                    \/</w:t>
      </w:r>
    </w:p>
    <w:p w:rsidR="007C3CDF" w:rsidRDefault="007C3CDF">
      <w:pPr>
        <w:pStyle w:val="ConsPlusNonformat"/>
        <w:jc w:val="both"/>
      </w:pPr>
      <w:r>
        <w:t>│       Нет ┌─────────────────────/\──────────────────────────┐</w:t>
      </w:r>
    </w:p>
    <w:p w:rsidR="007C3CDF" w:rsidRDefault="007C3CDF">
      <w:pPr>
        <w:pStyle w:val="ConsPlusNonformat"/>
        <w:jc w:val="both"/>
      </w:pPr>
      <w:r>
        <w:t>└───────────&lt;      Документы из комплекта проверены все?      &gt;</w:t>
      </w:r>
    </w:p>
    <w:p w:rsidR="007C3CDF" w:rsidRDefault="007C3CDF">
      <w:pPr>
        <w:pStyle w:val="ConsPlusNonformat"/>
        <w:jc w:val="both"/>
      </w:pPr>
      <w:r>
        <w:t xml:space="preserve">            └─────────────────────\/──┬───────────────────────┘</w:t>
      </w:r>
    </w:p>
    <w:p w:rsidR="007C3CDF" w:rsidRDefault="007C3CDF">
      <w:pPr>
        <w:pStyle w:val="ConsPlusNonformat"/>
        <w:jc w:val="both"/>
      </w:pPr>
      <w:r>
        <w:t xml:space="preserve">                                      │ Да</w:t>
      </w:r>
    </w:p>
    <w:p w:rsidR="007C3CDF" w:rsidRDefault="007C3CDF">
      <w:pPr>
        <w:pStyle w:val="ConsPlusNonformat"/>
        <w:jc w:val="both"/>
      </w:pPr>
      <w:r>
        <w:t xml:space="preserve">                                      \/</w:t>
      </w:r>
    </w:p>
    <w:p w:rsidR="007C3CDF" w:rsidRDefault="007C3CDF">
      <w:pPr>
        <w:pStyle w:val="ConsPlusNonformat"/>
        <w:jc w:val="both"/>
      </w:pPr>
      <w:r>
        <w:t xml:space="preserve">        Нет</w:t>
      </w:r>
      <w:proofErr w:type="gramStart"/>
      <w:r>
        <w:t xml:space="preserve"> ┌─────────────────────/\──────────────────────────┐ Д</w:t>
      </w:r>
      <w:proofErr w:type="gramEnd"/>
      <w:r>
        <w:t>а</w:t>
      </w:r>
    </w:p>
    <w:p w:rsidR="007C3CDF" w:rsidRDefault="007C3CDF">
      <w:pPr>
        <w:pStyle w:val="ConsPlusNonformat"/>
        <w:jc w:val="both"/>
      </w:pPr>
      <w:r>
        <w:t xml:space="preserve">       ┌────&lt;           Содержание всех документов            &gt;───┐</w:t>
      </w:r>
    </w:p>
    <w:p w:rsidR="007C3CDF" w:rsidRDefault="007C3CDF">
      <w:pPr>
        <w:pStyle w:val="ConsPlusNonformat"/>
        <w:jc w:val="both"/>
      </w:pPr>
      <w:r>
        <w:t xml:space="preserve">       │    │           соответствует требованиям?            │   │</w:t>
      </w:r>
    </w:p>
    <w:p w:rsidR="007C3CDF" w:rsidRDefault="007C3CDF">
      <w:pPr>
        <w:pStyle w:val="ConsPlusNonformat"/>
        <w:jc w:val="both"/>
      </w:pPr>
      <w:r>
        <w:t xml:space="preserve">       \/   └─────────────────────\/──────────────────────────┘   \/</w:t>
      </w:r>
    </w:p>
    <w:p w:rsidR="007C3CDF" w:rsidRDefault="007C3CDF">
      <w:pPr>
        <w:pStyle w:val="ConsPlusNonformat"/>
        <w:jc w:val="both"/>
      </w:pPr>
      <w:r>
        <w:t>┌─────────┬───────────────────────┐  ┌─────────┬─────────────────────────┐</w:t>
      </w:r>
    </w:p>
    <w:p w:rsidR="007C3CDF" w:rsidRDefault="007C3CDF">
      <w:pPr>
        <w:pStyle w:val="ConsPlusNonformat"/>
        <w:jc w:val="both"/>
      </w:pPr>
      <w:r>
        <w:t>│         │Принятие решения об    │  │         │Принятие решения о приеме│</w:t>
      </w:r>
    </w:p>
    <w:p w:rsidR="007C3CDF" w:rsidRDefault="007C3CDF">
      <w:pPr>
        <w:pStyle w:val="ConsPlusNonformat"/>
        <w:jc w:val="both"/>
      </w:pPr>
      <w:r>
        <w:t>├─────────┤</w:t>
      </w:r>
      <w:proofErr w:type="gramStart"/>
      <w:r>
        <w:t>отказе</w:t>
      </w:r>
      <w:proofErr w:type="gramEnd"/>
      <w:r>
        <w:t xml:space="preserve"> в предоставлении│  ├─────────┤документов для исполнения│</w:t>
      </w:r>
    </w:p>
    <w:p w:rsidR="007C3CDF" w:rsidRDefault="007C3CDF">
      <w:pPr>
        <w:pStyle w:val="ConsPlusNonformat"/>
        <w:jc w:val="both"/>
      </w:pPr>
      <w:r>
        <w:t>│1.1.2.5.4│муниципальной услуги   │  │1.1.2.5.6│муниципальной услуги     │</w:t>
      </w:r>
    </w:p>
    <w:p w:rsidR="007C3CDF" w:rsidRDefault="007C3CDF">
      <w:pPr>
        <w:pStyle w:val="ConsPlusNonformat"/>
        <w:jc w:val="both"/>
      </w:pPr>
      <w:r>
        <w:t>└─────────┴───────────────────────┘  └─────────┴─────┬───────────────────┘</w:t>
      </w:r>
    </w:p>
    <w:p w:rsidR="007C3CDF" w:rsidRDefault="007C3CDF">
      <w:pPr>
        <w:pStyle w:val="ConsPlusNonformat"/>
        <w:jc w:val="both"/>
      </w:pPr>
      <w:r>
        <w:t xml:space="preserve">                                                     │</w:t>
      </w:r>
    </w:p>
    <w:p w:rsidR="007C3CDF" w:rsidRDefault="007C3CDF">
      <w:pPr>
        <w:pStyle w:val="ConsPlusNonformat"/>
        <w:jc w:val="both"/>
      </w:pPr>
      <w:r>
        <w:t>┌─────────┬──────────────────────────┐               │</w:t>
      </w:r>
    </w:p>
    <w:p w:rsidR="007C3CDF" w:rsidRDefault="007C3CDF">
      <w:pPr>
        <w:pStyle w:val="ConsPlusNonformat"/>
        <w:jc w:val="both"/>
      </w:pPr>
      <w:r>
        <w:t xml:space="preserve">│         │Подготовка </w:t>
      </w:r>
      <w:proofErr w:type="gramStart"/>
      <w:r>
        <w:t>мотивированного</w:t>
      </w:r>
      <w:proofErr w:type="gramEnd"/>
      <w:r>
        <w:t>│               │</w:t>
      </w:r>
    </w:p>
    <w:p w:rsidR="007C3CDF" w:rsidRDefault="007C3CDF">
      <w:pPr>
        <w:pStyle w:val="ConsPlusNonformat"/>
        <w:jc w:val="both"/>
      </w:pPr>
      <w:r>
        <w:t>│         │отказа в предоставлении   │               │</w:t>
      </w:r>
    </w:p>
    <w:p w:rsidR="007C3CDF" w:rsidRDefault="007C3CDF">
      <w:pPr>
        <w:pStyle w:val="ConsPlusNonformat"/>
        <w:jc w:val="both"/>
      </w:pPr>
      <w:r>
        <w:t xml:space="preserve">├─────────┤муниципальной услуги </w:t>
      </w:r>
      <w:proofErr w:type="gramStart"/>
      <w:r>
        <w:t>при</w:t>
      </w:r>
      <w:proofErr w:type="gramEnd"/>
      <w:r>
        <w:t xml:space="preserve">  │               │</w:t>
      </w:r>
    </w:p>
    <w:p w:rsidR="007C3CDF" w:rsidRDefault="007C3CDF">
      <w:pPr>
        <w:pStyle w:val="ConsPlusNonformat"/>
        <w:jc w:val="both"/>
      </w:pPr>
      <w:r>
        <w:t>│1.1.2.5.5│</w:t>
      </w:r>
      <w:proofErr w:type="gramStart"/>
      <w:r>
        <w:t>несоответствии</w:t>
      </w:r>
      <w:proofErr w:type="gramEnd"/>
      <w:r>
        <w:t xml:space="preserve"> содержания │               │</w:t>
      </w:r>
    </w:p>
    <w:p w:rsidR="007C3CDF" w:rsidRDefault="007C3CDF">
      <w:pPr>
        <w:pStyle w:val="ConsPlusNonformat"/>
        <w:jc w:val="both"/>
      </w:pPr>
      <w:r>
        <w:t>│         │документов требованиям    │               │</w:t>
      </w:r>
    </w:p>
    <w:p w:rsidR="007C3CDF" w:rsidRDefault="007C3CDF">
      <w:pPr>
        <w:pStyle w:val="ConsPlusNonformat"/>
        <w:jc w:val="both"/>
      </w:pPr>
      <w:r>
        <w:t>│         │законодательства          │               │</w:t>
      </w:r>
    </w:p>
    <w:p w:rsidR="007C3CDF" w:rsidRDefault="007C3CDF">
      <w:pPr>
        <w:pStyle w:val="ConsPlusNonformat"/>
        <w:jc w:val="both"/>
      </w:pPr>
      <w:r>
        <w:t>└─────────┴─────┬────────────────────┘               │</w:t>
      </w:r>
    </w:p>
    <w:p w:rsidR="007C3CDF" w:rsidRDefault="007C3CDF">
      <w:pPr>
        <w:pStyle w:val="ConsPlusNonformat"/>
        <w:jc w:val="both"/>
      </w:pPr>
      <w:r>
        <w:t xml:space="preserve">                └────────────────&gt;┬&lt;─────────────────┘</w:t>
      </w:r>
    </w:p>
    <w:p w:rsidR="007C3CDF" w:rsidRDefault="007C3CDF">
      <w:pPr>
        <w:pStyle w:val="ConsPlusNonformat"/>
        <w:jc w:val="both"/>
      </w:pPr>
      <w:r>
        <w:t xml:space="preserve">                                  \/</w:t>
      </w:r>
    </w:p>
    <w:p w:rsidR="007C3CDF" w:rsidRDefault="007C3CDF">
      <w:pPr>
        <w:pStyle w:val="ConsPlusNonformat"/>
        <w:jc w:val="both"/>
      </w:pPr>
      <w:r>
        <w:t>(─────────────────────────────────────────────────────────────────────────)</w:t>
      </w:r>
    </w:p>
    <w:p w:rsidR="007C3CDF" w:rsidRDefault="007C3CDF">
      <w:pPr>
        <w:pStyle w:val="ConsPlusNonformat"/>
        <w:jc w:val="both"/>
      </w:pPr>
      <w:r>
        <w:t>│                    Завершение функционального блока:                    │</w:t>
      </w:r>
    </w:p>
    <w:p w:rsidR="007C3CDF" w:rsidRDefault="007C3CDF">
      <w:pPr>
        <w:pStyle w:val="ConsPlusNonformat"/>
        <w:jc w:val="both"/>
      </w:pPr>
      <w:r>
        <w:t>│            принято положительное решение о приеме документов            │</w:t>
      </w:r>
    </w:p>
    <w:p w:rsidR="007C3CDF" w:rsidRDefault="007C3CDF">
      <w:pPr>
        <w:pStyle w:val="ConsPlusNonformat"/>
        <w:jc w:val="both"/>
      </w:pPr>
      <w:r>
        <w:lastRenderedPageBreak/>
        <w:t>│          по содержанию документов требованиям законодательства          │</w:t>
      </w:r>
    </w:p>
    <w:p w:rsidR="007C3CDF" w:rsidRDefault="007C3CDF">
      <w:pPr>
        <w:pStyle w:val="ConsPlusNonformat"/>
        <w:jc w:val="both"/>
      </w:pPr>
      <w:r>
        <w:t>(─────────────────────────────────────────────────────────────────────────)</w:t>
      </w:r>
    </w:p>
    <w:p w:rsidR="007C3CDF" w:rsidRDefault="007C3CDF">
      <w:pPr>
        <w:pStyle w:val="ConsPlusNormal"/>
        <w:jc w:val="both"/>
      </w:pPr>
    </w:p>
    <w:sectPr w:rsidR="007C3CDF" w:rsidSect="00B81D6E">
      <w:pgSz w:w="11905" w:h="16838"/>
      <w:pgMar w:top="851" w:right="1134" w:bottom="993"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DF"/>
    <w:rsid w:val="000D58DB"/>
    <w:rsid w:val="001E7DAB"/>
    <w:rsid w:val="002029EB"/>
    <w:rsid w:val="002F3CCE"/>
    <w:rsid w:val="003F3313"/>
    <w:rsid w:val="00565B65"/>
    <w:rsid w:val="005971EF"/>
    <w:rsid w:val="007C3CDF"/>
    <w:rsid w:val="00B81D6E"/>
    <w:rsid w:val="00C1303A"/>
    <w:rsid w:val="00F7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C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C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C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C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C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C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25251C5E45ECC343E4AD5E4BC75A8CE98EF90BC5CA7C9CF7D5C08D54DEC0D3F9E11A24B398B5B12AA74495643B071864985FECBA67p95EK" TargetMode="External"/><Relationship Id="rId21" Type="http://schemas.openxmlformats.org/officeDocument/2006/relationships/hyperlink" Target="consultantplus://offline/ref=2D25251C5E45ECC343E4AD5E4BC75A8CE98FFF0CC9952B9EA680CE885C8E88C3B7A41726B396BBEE2FB255CD6B3B1B07658643EEBBp65EK" TargetMode="External"/><Relationship Id="rId42" Type="http://schemas.openxmlformats.org/officeDocument/2006/relationships/hyperlink" Target="consultantplus://offline/ref=2D25251C5E45ECC343E4AD5E4BC75A8CE886FA0CC69C2B9EA680CE885C8E88C3B7A41725B698BBEE2FB255CD6B3B1B07658643EEBBp65EK" TargetMode="External"/><Relationship Id="rId47" Type="http://schemas.openxmlformats.org/officeDocument/2006/relationships/hyperlink" Target="consultantplus://offline/ref=2D25251C5E45ECC343E4AD5E4BC75A8CE986FF06CC9C2B9EA680CE885C8E88C3B7A41725B190B0B979FD54912D6C0804678640EEA46496C6pB54K" TargetMode="External"/><Relationship Id="rId63" Type="http://schemas.openxmlformats.org/officeDocument/2006/relationships/hyperlink" Target="consultantplus://offline/ref=2D25251C5E45ECC343E4B3535DAB0684ED8DA003C69D26C9FEDF95D50B878294F0EB4E67F59DB1BA7EF601C8626D5442309543ECA46796D9BE46D3p259K" TargetMode="External"/><Relationship Id="rId68" Type="http://schemas.openxmlformats.org/officeDocument/2006/relationships/hyperlink" Target="consultantplus://offline/ref=2D25251C5E45ECC343E4AD5E4BC75A8CE886FF0ACA9F2B9EA680CE885C8E88C3B7A41722B091BBEE2FB255CD6B3B1B07658643EEBBp65EK" TargetMode="External"/><Relationship Id="rId84" Type="http://schemas.openxmlformats.org/officeDocument/2006/relationships/hyperlink" Target="consultantplus://offline/ref=91B177310D676345DFA0C26896F36C08FFDF37A38100F8F61E0CA7290EBCE0EBC2D49CCEF8B5CFEB59C158A12Dq65DK" TargetMode="External"/><Relationship Id="rId89" Type="http://schemas.openxmlformats.org/officeDocument/2006/relationships/hyperlink" Target="consultantplus://offline/ref=91B177310D676345DFA0C26896F36C08FFDF37A48C07F8F61E0CA7290EBCE0EBD0D4C4C7FCB6DABE089B0FAC2E67601D699AD8E5BDq25DK" TargetMode="External"/><Relationship Id="rId16" Type="http://schemas.openxmlformats.org/officeDocument/2006/relationships/hyperlink" Target="consultantplus://offline/ref=2D25251C5E45ECC343E4AD5E4BC75A8CE886FF0ACA9F2B9EA680CE885C8E88C3B7A4172CB995BBEE2FB255CD6B3B1B07658643EEBBp65EK" TargetMode="External"/><Relationship Id="rId11" Type="http://schemas.openxmlformats.org/officeDocument/2006/relationships/hyperlink" Target="consultantplus://offline/ref=2D25251C5E45ECC343E4B3535DAB0684ED8DA003C69D26C9FEDF95D50B878294F0EB4E67F59DB1BA7EF600C5626D5442309543ECA46796D9BE46D3p259K" TargetMode="External"/><Relationship Id="rId32" Type="http://schemas.openxmlformats.org/officeDocument/2006/relationships/hyperlink" Target="consultantplus://offline/ref=2D25251C5E45ECC343E4AD5E4BC75A8CE98FFA08C79E2B9EA680CE885C8E88C3B7A41725B499B0B12AA74495643B071864985FECBA67p95EK" TargetMode="External"/><Relationship Id="rId37" Type="http://schemas.openxmlformats.org/officeDocument/2006/relationships/hyperlink" Target="consultantplus://offline/ref=2D25251C5E45ECC343E4AD5E4BC75A8CE886FA0CC79E2B9EA680CE885C8E88C3B7A41725B190B0BB78FD54912D6C0804678640EEA46496C6pB54K" TargetMode="External"/><Relationship Id="rId53" Type="http://schemas.openxmlformats.org/officeDocument/2006/relationships/hyperlink" Target="consultantplus://offline/ref=2D25251C5E45ECC343E4AD5E4BC75A8CE986F70FCF942B9EA680CE885C8E88C3A5A44F29B392AEBB7EE802C068p351K" TargetMode="External"/><Relationship Id="rId58" Type="http://schemas.openxmlformats.org/officeDocument/2006/relationships/hyperlink" Target="consultantplus://offline/ref=2D25251C5E45ECC343E4AD5E4BC75A8CE986F70FCF942B9EA680CE885C8E88C3B7A41725BAC4E1FE2BFB02C277380518679840pE56K" TargetMode="External"/><Relationship Id="rId74" Type="http://schemas.openxmlformats.org/officeDocument/2006/relationships/hyperlink" Target="consultantplus://offline/ref=2D25251C5E45ECC343E4AD5E4BC75A8CE984FE06CE9A2B9EA680CE885C8E88C3A5A44F29B392AEBB7EE802C068p351K" TargetMode="External"/><Relationship Id="rId79" Type="http://schemas.openxmlformats.org/officeDocument/2006/relationships/hyperlink" Target="consultantplus://offline/ref=91B177310D676345DFA0C26896F36C08FED735A58F0CF8F61E0CA7290EBCE0EBC2D49CCEF8B5CFEB59C158A12Dq65DK" TargetMode="External"/><Relationship Id="rId5" Type="http://schemas.openxmlformats.org/officeDocument/2006/relationships/hyperlink" Target="consultantplus://offline/ref=2D25251C5E45ECC343E4B3535DAB0684ED8DA003C69D26C9FEDF95D50B878294F0EB4E67F59DB1BA7EF600C5626D5442309543ECA46796D9BE46D3p259K" TargetMode="External"/><Relationship Id="rId90" Type="http://schemas.openxmlformats.org/officeDocument/2006/relationships/hyperlink" Target="consultantplus://offline/ref=91B177310D676345DFA0C26896F36C08FFDF37A48C07F8F61E0CA7290EBCE0EBD0D4C4C7FEB5DABE089B0FAC2E67601D699AD8E5BDq25DK" TargetMode="External"/><Relationship Id="rId22" Type="http://schemas.openxmlformats.org/officeDocument/2006/relationships/hyperlink" Target="consultantplus://offline/ref=2D25251C5E45ECC343E4AD5E4BC75A8CE986FA07C79E2B9EA680CE885C8E88C3A5A44F29B392AEBB7EE802C068p351K" TargetMode="External"/><Relationship Id="rId27" Type="http://schemas.openxmlformats.org/officeDocument/2006/relationships/hyperlink" Target="consultantplus://offline/ref=2D25251C5E45ECC343E4AD5E4BC75A8CE98FFA08C79E2B9EA680CE885C8E88C3B7A41725B190B0B377FD54912D6C0804678640EEA46496C6pB54K" TargetMode="External"/><Relationship Id="rId43" Type="http://schemas.openxmlformats.org/officeDocument/2006/relationships/hyperlink" Target="consultantplus://offline/ref=2D25251C5E45ECC343E4AD5E4BC75A8CE98EFD0BC9942B9EA680CE885C8E88C3A5A44F29B392AEBB7EE802C068p351K" TargetMode="External"/><Relationship Id="rId48" Type="http://schemas.openxmlformats.org/officeDocument/2006/relationships/hyperlink" Target="consultantplus://offline/ref=2D25251C5E45ECC343E4AD5E4BC75A8CE986FF06CC9C2B9EA680CE885C8E88C3B7A41725B190B0BC78FD54912D6C0804678640EEA46496C6pB54K" TargetMode="External"/><Relationship Id="rId64" Type="http://schemas.openxmlformats.org/officeDocument/2006/relationships/hyperlink" Target="consultantplus://offline/ref=2D25251C5E45ECC343E4AD5E4BC75A8CE886FF0ACA9F2B9EA680CE885C8E88C3B7A41721B995BBEE2FB255CD6B3B1B07658643EEBBp65EK" TargetMode="External"/><Relationship Id="rId69" Type="http://schemas.openxmlformats.org/officeDocument/2006/relationships/hyperlink" Target="consultantplus://offline/ref=2D25251C5E45ECC343E4AD5E4BC75A8CE886FF0ACA9F2B9EA680CE885C8E88C3B7A41722B390BBEE2FB255CD6B3B1B07658643EEBBp65EK" TargetMode="External"/><Relationship Id="rId8" Type="http://schemas.openxmlformats.org/officeDocument/2006/relationships/hyperlink" Target="consultantplus://offline/ref=2D25251C5E45ECC343E4AD5E4BC75A8CE886FF0DC7982B9EA680CE885C8E88C3B7A41725B190B0B37AFD54912D6C0804678640EEA46496C6pB54K" TargetMode="External"/><Relationship Id="rId51" Type="http://schemas.openxmlformats.org/officeDocument/2006/relationships/hyperlink" Target="consultantplus://offline/ref=2D25251C5E45ECC343E4AD5E4BC75A8CE986F70FCF942B9EA680CE885C8E88C3B7A41725BAC4E1FE2BFB02C277380518679840pE56K" TargetMode="External"/><Relationship Id="rId72" Type="http://schemas.openxmlformats.org/officeDocument/2006/relationships/hyperlink" Target="consultantplus://offline/ref=2D25251C5E45ECC343E4AD5E4BC75A8CE886FA0CC69C2B9EA680CE885C8E88C3A5A44F29B392AEBB7EE802C068p351K" TargetMode="External"/><Relationship Id="rId80" Type="http://schemas.openxmlformats.org/officeDocument/2006/relationships/hyperlink" Target="consultantplus://offline/ref=91B177310D676345DFA0DC65809F3000FAD468AD8007F6A94A53FC7459B5EABC979B9D80BEBAD0EA59DF5AA827312F583C89D8E7A224E23A5579EFq559K" TargetMode="External"/><Relationship Id="rId85" Type="http://schemas.openxmlformats.org/officeDocument/2006/relationships/hyperlink" Target="consultantplus://offline/ref=91B177310D676345DFA0C26896F36C08FEDF37A18E05F8F61E0CA7290EBCE0EBC2D49CCEF8B5CFEB59C158A12Dq65D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D25251C5E45ECC343E4B3535DAB0684ED8DA003C69F25C1F2DF95D50B878294F0EB4E67F59DB1BA7EF600C5626D5442309543ECA46796D9BE46D3p259K" TargetMode="External"/><Relationship Id="rId17" Type="http://schemas.openxmlformats.org/officeDocument/2006/relationships/hyperlink" Target="consultantplus://offline/ref=2D25251C5E45ECC343E4AD5E4BC75A8CE886FF0ACA9F2B9EA680CE885C8E88C3B7A4172CB996BBEE2FB255CD6B3B1B07658643EEBBp65EK" TargetMode="External"/><Relationship Id="rId25" Type="http://schemas.openxmlformats.org/officeDocument/2006/relationships/hyperlink" Target="consultantplus://offline/ref=2D25251C5E45ECC343E4AD5E4BC75A8CE98EF90BC5CA7C9CF7D5C08D54DEC0D3F9E11A24B195B1B12AA74495643B071864985FECBA67p95EK" TargetMode="External"/><Relationship Id="rId33" Type="http://schemas.openxmlformats.org/officeDocument/2006/relationships/hyperlink" Target="consultantplus://offline/ref=2D25251C5E45ECC343E4AD5E4BC75A8CE98FFA08C79E2B9EA680CE885C8E88C3B7A41725B190B7B376FD54912D6C0804678640EEA46496C6pB54K" TargetMode="External"/><Relationship Id="rId38" Type="http://schemas.openxmlformats.org/officeDocument/2006/relationships/hyperlink" Target="consultantplus://offline/ref=2D25251C5E45ECC343E4AD5E4BC75A8CE886FA0CC79E2B9EA680CE885C8E88C3B7A41725B19BE4EB3AA30DC26B2704067B9A41EFpB52K" TargetMode="External"/><Relationship Id="rId46" Type="http://schemas.openxmlformats.org/officeDocument/2006/relationships/hyperlink" Target="consultantplus://offline/ref=2D25251C5E45ECC343E4AD5E4BC75A8CE886FF0DC7982B9EA680CE885C8E88C3B7A41722B29BE4EB3AA30DC26B2704067B9A41EFpB52K" TargetMode="External"/><Relationship Id="rId59" Type="http://schemas.openxmlformats.org/officeDocument/2006/relationships/hyperlink" Target="consultantplus://offline/ref=2D25251C5E45ECC343E4AD5E4BC75A8CE986F70FCF942B9EA680CE885C8E88C3B7A41725BAC4E1FE2BFB02C277380518679840pE56K" TargetMode="External"/><Relationship Id="rId67" Type="http://schemas.openxmlformats.org/officeDocument/2006/relationships/hyperlink" Target="consultantplus://offline/ref=2D25251C5E45ECC343E4AD5E4BC75A8CE886FF0ACA9F2B9EA680CE885C8E88C3B7A41722B093BBEE2FB255CD6B3B1B07658643EEBBp65EK" TargetMode="External"/><Relationship Id="rId20" Type="http://schemas.openxmlformats.org/officeDocument/2006/relationships/hyperlink" Target="consultantplus://offline/ref=2D25251C5E45ECC343E4AD5E4BC75A8CE98FFF0CC9952B9EA680CE885C8E88C3B7A41727B594BBEE2FB255CD6B3B1B07658643EEBBp65EK" TargetMode="External"/><Relationship Id="rId41" Type="http://schemas.openxmlformats.org/officeDocument/2006/relationships/hyperlink" Target="consultantplus://offline/ref=2D25251C5E45ECC343E4AD5E4BC75A8CE886FA0CC69C2B9EA680CE885C8E88C3B7A41720B29BE4EB3AA30DC26B2704067B9A41EFpB52K" TargetMode="External"/><Relationship Id="rId54" Type="http://schemas.openxmlformats.org/officeDocument/2006/relationships/hyperlink" Target="consultantplus://offline/ref=2D25251C5E45ECC343E4AD5E4BC75A8CE986F70FCF942B9EA680CE885C8E88C3A5A44F29B392AEBB7EE802C068p351K" TargetMode="External"/><Relationship Id="rId62" Type="http://schemas.openxmlformats.org/officeDocument/2006/relationships/hyperlink" Target="consultantplus://offline/ref=2D25251C5E45ECC343E4AD5E4BC75A8CE986F70FCF942B9EA680CE885C8E88C3B7A41725BAC4E1FE2BFB02C277380518679840pE56K" TargetMode="External"/><Relationship Id="rId70" Type="http://schemas.openxmlformats.org/officeDocument/2006/relationships/hyperlink" Target="consultantplus://offline/ref=2D25251C5E45ECC343E4AD5E4BC75A8CE886FF0ACA9F2B9EA680CE885C8E88C3B7A4172CB790BBEE2FB255CD6B3B1B07658643EEBBp65EK" TargetMode="External"/><Relationship Id="rId75" Type="http://schemas.openxmlformats.org/officeDocument/2006/relationships/hyperlink" Target="consultantplus://offline/ref=2D25251C5E45ECC343E4AD5E4BC75A8CE886FF0DC7982B9EA680CE885C8E88C3A5A44F29B392AEBB7EE802C068p351K" TargetMode="External"/><Relationship Id="rId83" Type="http://schemas.openxmlformats.org/officeDocument/2006/relationships/hyperlink" Target="consultantplus://offline/ref=91B177310D676345DFA0C26896F36C08FEDD36A88802F8F61E0CA7290EBCE0EBC2D49CCEF8B5CFEB59C158A12Dq65DK" TargetMode="External"/><Relationship Id="rId88" Type="http://schemas.openxmlformats.org/officeDocument/2006/relationships/hyperlink" Target="consultantplus://offline/ref=91B177310D676345DFA0C26896F36C08FFDF37A48C07F8F61E0CA7290EBCE0EBD0D4C4C7FCB7DABE089B0FAC2E67601D699AD8E5BDq25DK" TargetMode="External"/><Relationship Id="rId91" Type="http://schemas.openxmlformats.org/officeDocument/2006/relationships/hyperlink" Target="consultantplus://offline/ref=91B177310D676345DFA0C26896F36C08FDD830A2880DF8F61E0CA7290EBCE0EBD0D4C4C2FAB7D6EB5FD40EF06830731E6B9ADBE5A227E225q55FK" TargetMode="External"/><Relationship Id="rId1" Type="http://schemas.openxmlformats.org/officeDocument/2006/relationships/styles" Target="styles.xml"/><Relationship Id="rId6" Type="http://schemas.openxmlformats.org/officeDocument/2006/relationships/hyperlink" Target="consultantplus://offline/ref=2D25251C5E45ECC343E4B3535DAB0684ED8DA003C69F25C1F2DF95D50B878294F0EB4E67F59DB1BA7EF600C5626D5442309543ECA46796D9BE46D3p259K" TargetMode="External"/><Relationship Id="rId15" Type="http://schemas.openxmlformats.org/officeDocument/2006/relationships/hyperlink" Target="consultantplus://offline/ref=2D25251C5E45ECC343E4AD5E4BC75A8CE886FF0ACA9F2B9EA680CE885C8E88C3B7A41720B591BBEE2FB255CD6B3B1B07658643EEBBp65EK" TargetMode="External"/><Relationship Id="rId23" Type="http://schemas.openxmlformats.org/officeDocument/2006/relationships/hyperlink" Target="consultantplus://offline/ref=2D25251C5E45ECC343E4AD5E4BC75A8CE98EF90BC5CA7C9CF7D5C08D54DEC0D3F9E11A24B194B3B12AA74495643B071864985FECBA67p95EK" TargetMode="External"/><Relationship Id="rId28" Type="http://schemas.openxmlformats.org/officeDocument/2006/relationships/hyperlink" Target="consultantplus://offline/ref=2D25251C5E45ECC343E4AD5E4BC75A8CE98FFA08C79E2B9EA680CE885C8E88C3B7A41725B190B2BD7DFD54912D6C0804678640EEA46496C6pB54K" TargetMode="External"/><Relationship Id="rId36" Type="http://schemas.openxmlformats.org/officeDocument/2006/relationships/hyperlink" Target="consultantplus://offline/ref=2D25251C5E45ECC343E4AD5E4BC75A8CE98FFA08C79E2B9EA680CE885C8E88C3B7A41720B795BBEE2FB255CD6B3B1B07658643EEBBp65EK" TargetMode="External"/><Relationship Id="rId49" Type="http://schemas.openxmlformats.org/officeDocument/2006/relationships/hyperlink" Target="consultantplus://offline/ref=2D25251C5E45ECC343E4B3535DAB0684ED8DA003CF9C25CEFFD6C8DF03DE8E96F7E41170F2D4BDBB7EF600C66B32515721CD4CECB87897C7A244D220p15DK" TargetMode="External"/><Relationship Id="rId57" Type="http://schemas.openxmlformats.org/officeDocument/2006/relationships/hyperlink" Target="consultantplus://offline/ref=2D25251C5E45ECC343E4AD5E4BC75A8CE986F70FCF942B9EA680CE885C8E88C3B7A41725BAC4E1FE2BFB02C277380518679840pE56K" TargetMode="External"/><Relationship Id="rId10" Type="http://schemas.openxmlformats.org/officeDocument/2006/relationships/hyperlink" Target="consultantplus://offline/ref=2D25251C5E45ECC343E4B3535DAB0684ED8DA003CF9C25CEFFD6C8DF03DE8E96F7E41170F2D4BDBB7EF600C66B32515721CD4CECB87897C7A244D220p15DK" TargetMode="External"/><Relationship Id="rId31" Type="http://schemas.openxmlformats.org/officeDocument/2006/relationships/hyperlink" Target="consultantplus://offline/ref=2D25251C5E45ECC343E4AD5E4BC75A8CE98FFA08C79E2B9EA680CE885C8E88C3B7A41725B496B7B12AA74495643B071864985FECBA67p95EK" TargetMode="External"/><Relationship Id="rId44" Type="http://schemas.openxmlformats.org/officeDocument/2006/relationships/hyperlink" Target="consultantplus://offline/ref=2D25251C5E45ECC343E4AD5E4BC75A8CE886FF0DC7982B9EA680CE885C8E88C3B7A41725B190B0B97CFD54912D6C0804678640EEA46496C6pB54K" TargetMode="External"/><Relationship Id="rId52" Type="http://schemas.openxmlformats.org/officeDocument/2006/relationships/hyperlink" Target="consultantplus://offline/ref=2D25251C5E45ECC343E4AD5E4BC75A8CE986F70FCF942B9EA680CE885C8E88C3B7A41725BAC4E1FE2BFB02C277380518679840pE56K" TargetMode="External"/><Relationship Id="rId60" Type="http://schemas.openxmlformats.org/officeDocument/2006/relationships/hyperlink" Target="consultantplus://offline/ref=2D25251C5E45ECC343E4AD5E4BC75A8CE986F70FCF942B9EA680CE885C8E88C3B7A41725BAC4E1FE2BFB02C277380518679840pE56K" TargetMode="External"/><Relationship Id="rId65" Type="http://schemas.openxmlformats.org/officeDocument/2006/relationships/hyperlink" Target="consultantplus://offline/ref=2D25251C5E45ECC343E4AD5E4BC75A8CE886FF0ACA9F2B9EA680CE885C8E88C3B7A41725B199B8B12AA74495643B071864985FECBA67p95EK" TargetMode="External"/><Relationship Id="rId73" Type="http://schemas.openxmlformats.org/officeDocument/2006/relationships/hyperlink" Target="consultantplus://offline/ref=2D25251C5E45ECC343E4B3535DAB0684ED8DA003C69D26C9FEDF95D50B878294F0EB4E67F59DB1BA7EF600C6626D5442309543ECA46796D9BE46D3p259K" TargetMode="External"/><Relationship Id="rId78" Type="http://schemas.openxmlformats.org/officeDocument/2006/relationships/hyperlink" Target="consultantplus://offline/ref=91B177310D676345DFA0DC65809F3000FAD468AD8007F6A94A53FC7459B5EABC979B9D80BEBAD0EA59DF5AA727312F583C89D8E7A224E23A5579EFq559K" TargetMode="External"/><Relationship Id="rId81" Type="http://schemas.openxmlformats.org/officeDocument/2006/relationships/hyperlink" Target="consultantplus://offline/ref=91B177310D676345DFA0DC65809F3000FAD468AD8005F5A14653FC7459B5EABC979B9D80BEBAD0EA59DF5BA527312F583C89D8E7A224E23A5579EFq559K" TargetMode="External"/><Relationship Id="rId86" Type="http://schemas.openxmlformats.org/officeDocument/2006/relationships/hyperlink" Target="consultantplus://offline/ref=91B177310D676345DFA0DC65809F3000FAD468AD8005F5A14653FC7459B5EABC979B9D80BEBAD0EA59DF5BA727312F583C89D8E7A224E23A5579EFq559K" TargetMode="External"/><Relationship Id="rId4" Type="http://schemas.openxmlformats.org/officeDocument/2006/relationships/webSettings" Target="webSettings.xml"/><Relationship Id="rId9" Type="http://schemas.openxmlformats.org/officeDocument/2006/relationships/hyperlink" Target="consultantplus://offline/ref=2D25251C5E45ECC343E4B3535DAB0684ED8DA003C79F23CFFEDF95D50B878294F0EB4E67F59DB1BA7EF704C1626D5442309543ECA46796D9BE46D3p259K" TargetMode="External"/><Relationship Id="rId13" Type="http://schemas.openxmlformats.org/officeDocument/2006/relationships/hyperlink" Target="consultantplus://offline/ref=2D25251C5E45ECC343E4AD5E4BC75A8CE886FF0ACA9F2B9EA680CE885C8E88C3B7A4172CB492BBEE2FB255CD6B3B1B07658643EEBBp65EK" TargetMode="External"/><Relationship Id="rId18" Type="http://schemas.openxmlformats.org/officeDocument/2006/relationships/hyperlink" Target="consultantplus://offline/ref=2D25251C5E45ECC343E4AD5E4BC75A8CE98FFF0CC9952B9EA680CE885C8E88C3B7A41725B190B1BC78FD54912D6C0804678640EEA46496C6pB54K" TargetMode="External"/><Relationship Id="rId39" Type="http://schemas.openxmlformats.org/officeDocument/2006/relationships/hyperlink" Target="consultantplus://offline/ref=2D25251C5E45ECC343E4AD5E4BC75A8CE886FA0CC69C2B9EA680CE885C8E88C3B7A41725B190B0B97AFD54912D6C0804678640EEA46496C6pB54K" TargetMode="External"/><Relationship Id="rId34" Type="http://schemas.openxmlformats.org/officeDocument/2006/relationships/hyperlink" Target="consultantplus://offline/ref=2D25251C5E45ECC343E4AD5E4BC75A8CE98FFA08C79E2B9EA680CE885C8E88C3B7A41727B797BBEE2FB255CD6B3B1B07658643EEBBp65EK" TargetMode="External"/><Relationship Id="rId50" Type="http://schemas.openxmlformats.org/officeDocument/2006/relationships/hyperlink" Target="consultantplus://offline/ref=2D25251C5E45ECC343E4AD5E4BC75A8CE886FF0ACA9F2B9EA680CE885C8E88C3B7A4172CB298BBEE2FB255CD6B3B1B07658643EEBBp65EK" TargetMode="External"/><Relationship Id="rId55" Type="http://schemas.openxmlformats.org/officeDocument/2006/relationships/hyperlink" Target="consultantplus://offline/ref=2D25251C5E45ECC343E4AD5E4BC75A8CE986F70FCF942B9EA680CE885C8E88C3B7A41725BAC4E1FE2BFB02C277380518679840pE56K" TargetMode="External"/><Relationship Id="rId76" Type="http://schemas.openxmlformats.org/officeDocument/2006/relationships/hyperlink" Target="consultantplus://offline/ref=2D25251C5E45ECC343E4B3535DAB0684ED8DA003C69D26C9FEDF95D50B878294F0EB4E67F59DB1BA7EF601C0626D5442309543ECA46796D9BE46D3p259K" TargetMode="External"/><Relationship Id="rId7" Type="http://schemas.openxmlformats.org/officeDocument/2006/relationships/hyperlink" Target="consultantplus://offline/ref=2D25251C5E45ECC343E4B2504CAA0FDFE687FA06C99523C3AC8897845E89879CA0A35E29B090B0BA7BF10B94387D500B679A5FEFBA7894C7BDp45EK" TargetMode="External"/><Relationship Id="rId71" Type="http://schemas.openxmlformats.org/officeDocument/2006/relationships/hyperlink" Target="consultantplus://offline/ref=2D25251C5E45ECC343E4AD5E4BC75A8CE886FF0ACA9F2B9EA680CE885C8E88C3B7A41721B995BBEE2FB255CD6B3B1B07658643EEBBp65EK"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D25251C5E45ECC343E4AD5E4BC75A8CE98FFA08C79E2B9EA680CE885C8E88C3B7A41725B190B5BA7CFD54912D6C0804678640EEA46496C6pB54K" TargetMode="External"/><Relationship Id="rId24" Type="http://schemas.openxmlformats.org/officeDocument/2006/relationships/hyperlink" Target="consultantplus://offline/ref=2D25251C5E45ECC343E4AD5E4BC75A8CE98EF90BC5CA7C9CF7D5C08D54DEC0D3F9E11A24B194B6B12AA74495643B071864985FECBA67p95EK" TargetMode="External"/><Relationship Id="rId40" Type="http://schemas.openxmlformats.org/officeDocument/2006/relationships/hyperlink" Target="consultantplus://offline/ref=2D25251C5E45ECC343E4AD5E4BC75A8CE886FA0CC69C2B9EA680CE885C8E88C3B7A41725B190B0BE7DFD54912D6C0804678640EEA46496C6pB54K" TargetMode="External"/><Relationship Id="rId45" Type="http://schemas.openxmlformats.org/officeDocument/2006/relationships/hyperlink" Target="consultantplus://offline/ref=2D25251C5E45ECC343E4AD5E4BC75A8CE886FF0DC7982B9EA680CE885C8E88C3B7A41727B59BE4EB3AA30DC26B2704067B9A41EFpB52K" TargetMode="External"/><Relationship Id="rId66" Type="http://schemas.openxmlformats.org/officeDocument/2006/relationships/hyperlink" Target="consultantplus://offline/ref=2D25251C5E45ECC343E4AD5E4BC75A8CE886FF0ACA9F2B9EA680CE885C8E88C3B7A41722B492BBEE2FB255CD6B3B1B07658643EEBBp65EK" TargetMode="External"/><Relationship Id="rId87" Type="http://schemas.openxmlformats.org/officeDocument/2006/relationships/hyperlink" Target="consultantplus://offline/ref=91B177310D676345DFA0C26896F36C08FFDF37A48C07F8F61E0CA7290EBCE0EBD0D4C4C7F9B2DABE089B0FAC2E67601D699AD8E5BDq25DK" TargetMode="External"/><Relationship Id="rId61" Type="http://schemas.openxmlformats.org/officeDocument/2006/relationships/hyperlink" Target="consultantplus://offline/ref=2D25251C5E45ECC343E4AD5E4BC75A8CE986F70FCF942B9EA680CE885C8E88C3B7A41725BAC4E1FE2BFB02C277380518679840pE56K" TargetMode="External"/><Relationship Id="rId82" Type="http://schemas.openxmlformats.org/officeDocument/2006/relationships/hyperlink" Target="consultantplus://offline/ref=91B177310D676345DFA0C26896F36C08FFDF37A48C07F8F61E0CA7290EBCE0EBC2D49CCEF8B5CFEB59C158A12Dq65DK" TargetMode="External"/><Relationship Id="rId19" Type="http://schemas.openxmlformats.org/officeDocument/2006/relationships/hyperlink" Target="consultantplus://offline/ref=2D25251C5E45ECC343E4AD5E4BC75A8CE98FFF0CC9952B9EA680CE885C8E88C3B7A41725B190B4BB78FD54912D6C0804678640EEA46496C6pB54K" TargetMode="External"/><Relationship Id="rId14" Type="http://schemas.openxmlformats.org/officeDocument/2006/relationships/hyperlink" Target="consultantplus://offline/ref=2D25251C5E45ECC343E4AD5E4BC75A8CE886FF0ACA9F2B9EA680CE885C8E88C3B7A41725B190B0B37AFD54912D6C0804678640EEA46496C6pB54K" TargetMode="External"/><Relationship Id="rId30" Type="http://schemas.openxmlformats.org/officeDocument/2006/relationships/hyperlink" Target="consultantplus://offline/ref=2D25251C5E45ECC343E4AD5E4BC75A8CE98FFA08C79E2B9EA680CE885C8E88C3B7A41725B190B5BF76FD54912D6C0804678640EEA46496C6pB54K" TargetMode="External"/><Relationship Id="rId35" Type="http://schemas.openxmlformats.org/officeDocument/2006/relationships/hyperlink" Target="consultantplus://offline/ref=2D25251C5E45ECC343E4AD5E4BC75A8CE98FFA08C79E2B9EA680CE885C8E88C3B7A41725B191B0BA7FFD54912D6C0804678640EEA46496C6pB54K" TargetMode="External"/><Relationship Id="rId56" Type="http://schemas.openxmlformats.org/officeDocument/2006/relationships/hyperlink" Target="consultantplus://offline/ref=2D25251C5E45ECC343E4AD5E4BC75A8CE986F70FCF942B9EA680CE885C8E88C3B7A41725BAC4E1FE2BFB02C277380518679840pE56K" TargetMode="External"/><Relationship Id="rId77" Type="http://schemas.openxmlformats.org/officeDocument/2006/relationships/hyperlink" Target="consultantplus://offline/ref=91B177310D676345DFA0C26896F36C08FEDF35A38805F8F61E0CA7290EBCE0EBD0D4C4C2FAB7D1EB5DD40EF06830731E6B9ADBE5A227E225q5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25517</Words>
  <Characters>145448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Лариса Павловна</dc:creator>
  <cp:lastModifiedBy>Спиридонова Лариса Павловна</cp:lastModifiedBy>
  <cp:revision>8</cp:revision>
  <dcterms:created xsi:type="dcterms:W3CDTF">2018-10-22T10:57:00Z</dcterms:created>
  <dcterms:modified xsi:type="dcterms:W3CDTF">2018-10-23T04:40:00Z</dcterms:modified>
</cp:coreProperties>
</file>