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D07198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  <w:r w:rsidR="00404197" w:rsidRPr="00A1428C">
        <w:rPr>
          <w:rFonts w:ascii="Times New Roman" w:hAnsi="Times New Roman"/>
          <w:b w:val="0"/>
          <w:sz w:val="24"/>
          <w:szCs w:val="24"/>
        </w:rPr>
        <w:t xml:space="preserve">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EE7621" w:rsidRDefault="00F56052" w:rsidP="00F5605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постановлени</w:t>
      </w:r>
      <w:r w:rsidR="00675AF8">
        <w:rPr>
          <w:rFonts w:eastAsiaTheme="minorHAnsi"/>
          <w:sz w:val="28"/>
          <w:szCs w:val="24"/>
          <w:lang w:eastAsia="en-US"/>
        </w:rPr>
        <w:t>е</w:t>
      </w:r>
      <w:r>
        <w:rPr>
          <w:rFonts w:eastAsiaTheme="minorHAnsi"/>
          <w:sz w:val="28"/>
          <w:szCs w:val="24"/>
          <w:lang w:eastAsia="en-US"/>
        </w:rPr>
        <w:t xml:space="preserve"> мэрии </w:t>
      </w:r>
      <w:r w:rsidRPr="00D07198">
        <w:rPr>
          <w:rFonts w:eastAsiaTheme="minorHAnsi"/>
          <w:sz w:val="28"/>
          <w:szCs w:val="24"/>
          <w:lang w:eastAsia="en-US"/>
        </w:rPr>
        <w:t>городского округа Тольятти от 02.09.201</w:t>
      </w:r>
      <w:r w:rsidR="00675AF8">
        <w:rPr>
          <w:rFonts w:eastAsiaTheme="minorHAnsi"/>
          <w:sz w:val="28"/>
          <w:szCs w:val="24"/>
          <w:lang w:eastAsia="en-US"/>
        </w:rPr>
        <w:t>6</w:t>
      </w:r>
      <w:r w:rsidRPr="00D07198">
        <w:rPr>
          <w:rFonts w:eastAsiaTheme="minorHAnsi"/>
          <w:sz w:val="28"/>
          <w:szCs w:val="24"/>
          <w:lang w:eastAsia="en-US"/>
        </w:rPr>
        <w:t xml:space="preserve">г. № 2798-п/1 </w:t>
      </w:r>
    </w:p>
    <w:p w:rsidR="00404197" w:rsidRPr="008E65F9" w:rsidRDefault="00F56052" w:rsidP="00F56052">
      <w:pPr>
        <w:widowControl/>
        <w:jc w:val="center"/>
        <w:rPr>
          <w:b/>
          <w:i/>
          <w:color w:val="000000" w:themeColor="text1"/>
          <w:sz w:val="24"/>
          <w:szCs w:val="24"/>
        </w:rPr>
      </w:pPr>
      <w:proofErr w:type="gramStart"/>
      <w:r>
        <w:rPr>
          <w:rFonts w:eastAsiaTheme="minorHAnsi"/>
          <w:sz w:val="28"/>
          <w:szCs w:val="24"/>
          <w:lang w:eastAsia="en-US"/>
        </w:rPr>
        <w:t>«</w:t>
      </w:r>
      <w:r w:rsidRPr="00D07198">
        <w:rPr>
          <w:rFonts w:eastAsiaTheme="minorHAnsi"/>
          <w:sz w:val="28"/>
          <w:szCs w:val="24"/>
          <w:lang w:eastAsia="en-US"/>
        </w:rPr>
        <w:t>Об утверждении требований к отдельным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 xml:space="preserve">видам товаров, работ, услуг (в том числе предельные цены товаров, работ, услуг), закупаемым  </w:t>
      </w:r>
      <w:r w:rsidR="0096428C">
        <w:rPr>
          <w:rFonts w:eastAsiaTheme="minorHAnsi"/>
          <w:sz w:val="28"/>
          <w:szCs w:val="24"/>
          <w:lang w:eastAsia="en-US"/>
        </w:rPr>
        <w:t>организационным управлением администрации</w:t>
      </w:r>
      <w:r w:rsidRPr="00D07198">
        <w:rPr>
          <w:rFonts w:eastAsiaTheme="minorHAnsi"/>
          <w:sz w:val="28"/>
          <w:szCs w:val="24"/>
          <w:lang w:eastAsia="en-US"/>
        </w:rPr>
        <w:t xml:space="preserve"> городского округа Тольятти, подведомственными ему муниципальным  казенным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«ЦХТО» и муниципальным  казенным учреждением городского округа Тольятти «Тольяттинский архив», а также находящимся в ведомственном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подчинении муниципальным бюджетным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«Новости Тольятти»</w:t>
      </w:r>
      <w:proofErr w:type="gramEnd"/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E7621" w:rsidRPr="00EE7621" w:rsidRDefault="00EE7621" w:rsidP="00EE7621">
      <w:pPr>
        <w:pStyle w:val="ConsPlusTitle"/>
        <w:spacing w:line="276" w:lineRule="auto"/>
        <w:ind w:left="360" w:firstLine="34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E7621">
        <w:rPr>
          <w:rFonts w:ascii="Times New Roman" w:hAnsi="Times New Roman" w:cs="Times New Roman"/>
          <w:b w:val="0"/>
          <w:sz w:val="28"/>
          <w:szCs w:val="26"/>
        </w:rPr>
        <w:t>В целях совершенствования муниципальных правовых актов</w:t>
      </w:r>
      <w:r w:rsidRPr="00EE7621">
        <w:rPr>
          <w:rFonts w:ascii="Times New Roman" w:hAnsi="Times New Roman" w:cs="Times New Roman"/>
          <w:sz w:val="28"/>
          <w:szCs w:val="26"/>
        </w:rPr>
        <w:t>,</w:t>
      </w:r>
      <w:r w:rsidRPr="00EE762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7C513E" w:rsidRDefault="00FA24BB" w:rsidP="00EE7621">
      <w:pPr>
        <w:pStyle w:val="aa"/>
        <w:numPr>
          <w:ilvl w:val="0"/>
          <w:numId w:val="4"/>
        </w:numPr>
        <w:suppressAutoHyphens/>
        <w:spacing w:after="24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FA24BB">
        <w:rPr>
          <w:color w:val="000000" w:themeColor="text1"/>
          <w:sz w:val="28"/>
          <w:szCs w:val="28"/>
        </w:rPr>
        <w:t>В</w:t>
      </w:r>
      <w:r w:rsidR="00F340BE" w:rsidRPr="00FA24BB">
        <w:rPr>
          <w:color w:val="000000" w:themeColor="text1"/>
          <w:sz w:val="28"/>
          <w:szCs w:val="28"/>
        </w:rPr>
        <w:t xml:space="preserve">нести в </w:t>
      </w:r>
      <w:r w:rsidR="00F340BE" w:rsidRPr="00FA24BB">
        <w:rPr>
          <w:rFonts w:eastAsiaTheme="minorHAnsi"/>
          <w:sz w:val="28"/>
          <w:szCs w:val="24"/>
          <w:lang w:eastAsia="en-US"/>
        </w:rPr>
        <w:t xml:space="preserve">постановление мэрии городского округа Тольятти от 02.09.2017г. № 2798-п/1 «Об утверждении требований к отдельным видам товаров, работ, услуг (в том числе предельные цены товаров, работ, услуг), закупаемым  </w:t>
      </w:r>
      <w:r w:rsidR="0096428C">
        <w:rPr>
          <w:rFonts w:eastAsiaTheme="minorHAnsi"/>
          <w:sz w:val="28"/>
          <w:szCs w:val="24"/>
          <w:lang w:eastAsia="en-US"/>
        </w:rPr>
        <w:t>организационным</w:t>
      </w:r>
      <w:r w:rsidR="0096428C" w:rsidRPr="00FA24BB">
        <w:rPr>
          <w:rFonts w:eastAsiaTheme="minorHAnsi"/>
          <w:sz w:val="28"/>
          <w:szCs w:val="24"/>
          <w:lang w:eastAsia="en-US"/>
        </w:rPr>
        <w:t xml:space="preserve"> </w:t>
      </w:r>
      <w:r w:rsidR="00F340BE" w:rsidRPr="00FA24BB">
        <w:rPr>
          <w:rFonts w:eastAsiaTheme="minorHAnsi"/>
          <w:sz w:val="28"/>
          <w:szCs w:val="24"/>
          <w:lang w:eastAsia="en-US"/>
        </w:rPr>
        <w:t xml:space="preserve">управлением </w:t>
      </w:r>
      <w:r w:rsidR="0096428C">
        <w:rPr>
          <w:rFonts w:eastAsiaTheme="minorHAnsi"/>
          <w:sz w:val="28"/>
          <w:szCs w:val="24"/>
          <w:lang w:eastAsia="en-US"/>
        </w:rPr>
        <w:t xml:space="preserve">администрации </w:t>
      </w:r>
      <w:r w:rsidR="00F340BE" w:rsidRPr="00FA24BB">
        <w:rPr>
          <w:rFonts w:eastAsiaTheme="minorHAnsi"/>
          <w:sz w:val="28"/>
          <w:szCs w:val="24"/>
          <w:lang w:eastAsia="en-US"/>
        </w:rPr>
        <w:t>городского округа Тольятти, подведомственными ему муниципальным  казенным учреждением городского округа Тольятти «ЦХТО» и муниципальным  казенным учреждением городского округа Тольятти «Тольяттинский архив», а также находящимся в ведомственном подчинении</w:t>
      </w:r>
      <w:proofErr w:type="gramEnd"/>
      <w:r w:rsidR="00F340BE" w:rsidRPr="00FA24BB">
        <w:rPr>
          <w:rFonts w:eastAsiaTheme="minorHAnsi"/>
          <w:sz w:val="28"/>
          <w:szCs w:val="24"/>
          <w:lang w:eastAsia="en-US"/>
        </w:rPr>
        <w:t xml:space="preserve"> муниципальным бюджетным учреждением городского округа Тольятти «Новости Тольятти» (далее – Постановление)</w:t>
      </w:r>
      <w:r w:rsidRPr="00FA24BB">
        <w:rPr>
          <w:rFonts w:eastAsiaTheme="minorHAnsi"/>
          <w:sz w:val="28"/>
          <w:szCs w:val="24"/>
          <w:lang w:eastAsia="en-US"/>
        </w:rPr>
        <w:t xml:space="preserve"> следующие изменения</w:t>
      </w:r>
      <w:r w:rsidR="007C513E" w:rsidRPr="00FA24BB">
        <w:rPr>
          <w:color w:val="000000" w:themeColor="text1"/>
          <w:sz w:val="28"/>
          <w:szCs w:val="28"/>
        </w:rPr>
        <w:t>:</w:t>
      </w:r>
    </w:p>
    <w:p w:rsidR="001B1EE6" w:rsidRDefault="00F56052" w:rsidP="001B1EE6">
      <w:pPr>
        <w:pStyle w:val="aa"/>
        <w:numPr>
          <w:ilvl w:val="1"/>
          <w:numId w:val="4"/>
        </w:numPr>
        <w:suppressAutoHyphens/>
        <w:spacing w:after="240" w:line="276" w:lineRule="auto"/>
        <w:ind w:left="567" w:firstLine="567"/>
        <w:jc w:val="both"/>
        <w:rPr>
          <w:bCs/>
          <w:sz w:val="28"/>
          <w:szCs w:val="28"/>
        </w:rPr>
      </w:pPr>
      <w:r w:rsidRPr="001B1EE6">
        <w:rPr>
          <w:sz w:val="28"/>
          <w:szCs w:val="28"/>
        </w:rPr>
        <w:t xml:space="preserve">В </w:t>
      </w:r>
      <w:r w:rsidR="00F05C35" w:rsidRPr="001B1EE6">
        <w:rPr>
          <w:sz w:val="28"/>
          <w:szCs w:val="28"/>
        </w:rPr>
        <w:t xml:space="preserve">Приложении к </w:t>
      </w:r>
      <w:r w:rsidR="0096428C">
        <w:rPr>
          <w:sz w:val="28"/>
          <w:szCs w:val="28"/>
        </w:rPr>
        <w:t>П</w:t>
      </w:r>
      <w:r w:rsidR="00F05C35" w:rsidRPr="001B1EE6">
        <w:rPr>
          <w:sz w:val="28"/>
          <w:szCs w:val="28"/>
        </w:rPr>
        <w:t>остановлению «</w:t>
      </w:r>
      <w:r w:rsidR="00645E39" w:rsidRPr="001B1EE6">
        <w:rPr>
          <w:sz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44D93" w:rsidRPr="001B1EE6">
        <w:rPr>
          <w:bCs/>
          <w:sz w:val="28"/>
          <w:szCs w:val="28"/>
        </w:rPr>
        <w:t>, закупаемых Организационным управлением администрации городского округа Тольятти</w:t>
      </w:r>
      <w:r w:rsidR="00F05C35" w:rsidRPr="001B1EE6">
        <w:rPr>
          <w:bCs/>
          <w:sz w:val="28"/>
          <w:szCs w:val="28"/>
        </w:rPr>
        <w:t>»</w:t>
      </w:r>
      <w:r w:rsidR="001B1EE6" w:rsidRPr="001B1EE6">
        <w:rPr>
          <w:bCs/>
          <w:sz w:val="28"/>
          <w:szCs w:val="28"/>
        </w:rPr>
        <w:t>:</w:t>
      </w:r>
    </w:p>
    <w:p w:rsidR="001B1EE6" w:rsidRPr="001B1EE6" w:rsidRDefault="00144D93" w:rsidP="001B1EE6">
      <w:pPr>
        <w:pStyle w:val="aa"/>
        <w:suppressAutoHyphens/>
        <w:spacing w:after="240" w:line="276" w:lineRule="auto"/>
        <w:ind w:left="1134"/>
        <w:jc w:val="both"/>
        <w:rPr>
          <w:bCs/>
          <w:sz w:val="28"/>
          <w:szCs w:val="28"/>
        </w:rPr>
      </w:pPr>
      <w:r w:rsidRPr="001B1EE6">
        <w:rPr>
          <w:bCs/>
          <w:sz w:val="28"/>
          <w:szCs w:val="28"/>
        </w:rPr>
        <w:t xml:space="preserve"> </w:t>
      </w:r>
      <w:r w:rsidR="001B1EE6" w:rsidRPr="001B1EE6">
        <w:rPr>
          <w:bCs/>
          <w:sz w:val="28"/>
          <w:szCs w:val="28"/>
        </w:rPr>
        <w:t>- в пункте 1 строке 2 графы 13 слова « не более 3» заменить словами « не более 4»;</w:t>
      </w:r>
    </w:p>
    <w:p w:rsidR="004D31FC" w:rsidRDefault="001B1EE6" w:rsidP="0016775E">
      <w:pPr>
        <w:pStyle w:val="aa"/>
        <w:suppressAutoHyphens/>
        <w:spacing w:after="240"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графу </w:t>
      </w:r>
      <w:r w:rsidRPr="001B1EE6">
        <w:rPr>
          <w:bCs/>
          <w:sz w:val="28"/>
          <w:szCs w:val="28"/>
        </w:rPr>
        <w:t xml:space="preserve">«Обоснование отклонения значения характеристики от утвержденной постановлением администрации городского округа </w:t>
      </w:r>
      <w:r w:rsidRPr="001B1EE6">
        <w:rPr>
          <w:bCs/>
          <w:sz w:val="28"/>
          <w:szCs w:val="28"/>
        </w:rPr>
        <w:lastRenderedPageBreak/>
        <w:t>Тольятти» дополнить текстом следующего содержания:</w:t>
      </w:r>
      <w:r>
        <w:rPr>
          <w:bCs/>
          <w:sz w:val="28"/>
          <w:szCs w:val="28"/>
        </w:rPr>
        <w:t xml:space="preserve"> </w:t>
      </w:r>
      <w:r w:rsidR="0016775E">
        <w:rPr>
          <w:bCs/>
          <w:sz w:val="28"/>
          <w:szCs w:val="28"/>
        </w:rPr>
        <w:t>«Процессор следующего поколения обеспечивает приемлемый уровень быстродействия широкого спектра ПО, что является существенным требованием для рабочих мест».</w:t>
      </w:r>
    </w:p>
    <w:p w:rsidR="00A85A23" w:rsidRDefault="00A85A23" w:rsidP="0016775E">
      <w:pPr>
        <w:pStyle w:val="aa"/>
        <w:suppressAutoHyphens/>
        <w:spacing w:after="240" w:line="276" w:lineRule="auto"/>
        <w:ind w:left="567"/>
        <w:jc w:val="both"/>
        <w:rPr>
          <w:bCs/>
          <w:sz w:val="28"/>
          <w:szCs w:val="28"/>
        </w:rPr>
      </w:pPr>
    </w:p>
    <w:p w:rsidR="00F30335" w:rsidRPr="00F30335" w:rsidRDefault="004F1BAB" w:rsidP="004F1BAB">
      <w:pPr>
        <w:pStyle w:val="aa"/>
        <w:widowControl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2.  </w:t>
      </w:r>
      <w:proofErr w:type="gramStart"/>
      <w:r w:rsidR="00F30335" w:rsidRPr="00F30335">
        <w:rPr>
          <w:rFonts w:eastAsia="Calibri"/>
          <w:sz w:val="28"/>
          <w:szCs w:val="28"/>
        </w:rPr>
        <w:t>Контроль за</w:t>
      </w:r>
      <w:proofErr w:type="gramEnd"/>
      <w:r w:rsidR="00F30335" w:rsidRPr="00F30335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городского округа - руководителя аппарата администрации Блинову Т.В.</w:t>
      </w:r>
    </w:p>
    <w:p w:rsidR="00A85A23" w:rsidRDefault="00A85A23" w:rsidP="0016775E">
      <w:pPr>
        <w:pStyle w:val="aa"/>
        <w:suppressAutoHyphens/>
        <w:spacing w:after="240"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4F1BAB" w:rsidRDefault="004F1BAB" w:rsidP="0016775E">
      <w:pPr>
        <w:pStyle w:val="aa"/>
        <w:suppressAutoHyphens/>
        <w:spacing w:after="240"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4F1BAB" w:rsidRPr="00966522" w:rsidRDefault="004F1BAB" w:rsidP="0016775E">
      <w:pPr>
        <w:pStyle w:val="aa"/>
        <w:suppressAutoHyphens/>
        <w:spacing w:after="240" w:line="276" w:lineRule="auto"/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C69C8" w:rsidRDefault="00DC69C8" w:rsidP="00EE7621">
      <w:pPr>
        <w:widowControl/>
        <w:tabs>
          <w:tab w:val="left" w:pos="0"/>
        </w:tabs>
        <w:spacing w:line="276" w:lineRule="auto"/>
        <w:ind w:right="-24"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Pr="00E13BA4" w:rsidRDefault="00840269" w:rsidP="00EE7621">
            <w:pPr>
              <w:tabs>
                <w:tab w:val="left" w:pos="4212"/>
              </w:tabs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840269" w:rsidP="00EE762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Анташев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EE7621">
            <w:pPr>
              <w:tabs>
                <w:tab w:val="left" w:pos="4212"/>
              </w:tabs>
              <w:spacing w:line="276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EE762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EE7621">
            <w:pPr>
              <w:tabs>
                <w:tab w:val="left" w:pos="4212"/>
              </w:tabs>
              <w:spacing w:line="276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EE762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04197" w:rsidRPr="00E13BA4" w:rsidRDefault="00404197" w:rsidP="00EE7621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 w:rsidP="00EE7621">
      <w:pPr>
        <w:spacing w:line="276" w:lineRule="auto"/>
      </w:pPr>
    </w:p>
    <w:sectPr w:rsidR="00744A8F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FD" w:rsidRDefault="009425FD">
      <w:r>
        <w:separator/>
      </w:r>
    </w:p>
  </w:endnote>
  <w:endnote w:type="continuationSeparator" w:id="0">
    <w:p w:rsidR="009425FD" w:rsidRDefault="0094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4A3B71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9425FD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9425FD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425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FD" w:rsidRDefault="009425FD">
      <w:r>
        <w:separator/>
      </w:r>
    </w:p>
  </w:footnote>
  <w:footnote w:type="continuationSeparator" w:id="0">
    <w:p w:rsidR="009425FD" w:rsidRDefault="0094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425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425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425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7A180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107D82"/>
    <w:rsid w:val="0012788B"/>
    <w:rsid w:val="0014458B"/>
    <w:rsid w:val="00144D93"/>
    <w:rsid w:val="0016775E"/>
    <w:rsid w:val="00172784"/>
    <w:rsid w:val="001B1EE6"/>
    <w:rsid w:val="001B5FCE"/>
    <w:rsid w:val="001C44BD"/>
    <w:rsid w:val="001E4B67"/>
    <w:rsid w:val="001F47F0"/>
    <w:rsid w:val="00202B79"/>
    <w:rsid w:val="0024637A"/>
    <w:rsid w:val="0026232F"/>
    <w:rsid w:val="003461D4"/>
    <w:rsid w:val="00364300"/>
    <w:rsid w:val="00401EA4"/>
    <w:rsid w:val="00404197"/>
    <w:rsid w:val="00430134"/>
    <w:rsid w:val="00454921"/>
    <w:rsid w:val="0046335B"/>
    <w:rsid w:val="004A3B71"/>
    <w:rsid w:val="004D31FC"/>
    <w:rsid w:val="004F1BAB"/>
    <w:rsid w:val="00575593"/>
    <w:rsid w:val="00645E39"/>
    <w:rsid w:val="00675AF8"/>
    <w:rsid w:val="00744A8F"/>
    <w:rsid w:val="00746E45"/>
    <w:rsid w:val="00753924"/>
    <w:rsid w:val="00784012"/>
    <w:rsid w:val="007857CE"/>
    <w:rsid w:val="007C513E"/>
    <w:rsid w:val="00837796"/>
    <w:rsid w:val="00840269"/>
    <w:rsid w:val="00841E43"/>
    <w:rsid w:val="00894BFB"/>
    <w:rsid w:val="008C56FF"/>
    <w:rsid w:val="008E65F9"/>
    <w:rsid w:val="00900F8E"/>
    <w:rsid w:val="0091112C"/>
    <w:rsid w:val="009425FD"/>
    <w:rsid w:val="009609AF"/>
    <w:rsid w:val="0096428C"/>
    <w:rsid w:val="00966522"/>
    <w:rsid w:val="009A2463"/>
    <w:rsid w:val="009B6151"/>
    <w:rsid w:val="009E7BC6"/>
    <w:rsid w:val="009F27AA"/>
    <w:rsid w:val="00A52444"/>
    <w:rsid w:val="00A85A23"/>
    <w:rsid w:val="00AE0642"/>
    <w:rsid w:val="00AE77B9"/>
    <w:rsid w:val="00B47B46"/>
    <w:rsid w:val="00B61636"/>
    <w:rsid w:val="00B667AB"/>
    <w:rsid w:val="00B75DE6"/>
    <w:rsid w:val="00BD4522"/>
    <w:rsid w:val="00C15AB8"/>
    <w:rsid w:val="00CA66DD"/>
    <w:rsid w:val="00D07198"/>
    <w:rsid w:val="00D50AD1"/>
    <w:rsid w:val="00D657C0"/>
    <w:rsid w:val="00DA53E2"/>
    <w:rsid w:val="00DB5CBA"/>
    <w:rsid w:val="00DC69C8"/>
    <w:rsid w:val="00DF728D"/>
    <w:rsid w:val="00E020A9"/>
    <w:rsid w:val="00E817D4"/>
    <w:rsid w:val="00ED535F"/>
    <w:rsid w:val="00ED58B4"/>
    <w:rsid w:val="00EE7621"/>
    <w:rsid w:val="00F002C3"/>
    <w:rsid w:val="00F05C35"/>
    <w:rsid w:val="00F14481"/>
    <w:rsid w:val="00F30335"/>
    <w:rsid w:val="00F340BE"/>
    <w:rsid w:val="00F56052"/>
    <w:rsid w:val="00F86B01"/>
    <w:rsid w:val="00F964E9"/>
    <w:rsid w:val="00FA24BB"/>
    <w:rsid w:val="00FE7FA3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0D3D-766D-47D7-BBED-CC06042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4</cp:revision>
  <cp:lastPrinted>2018-10-01T07:42:00Z</cp:lastPrinted>
  <dcterms:created xsi:type="dcterms:W3CDTF">2018-10-01T07:41:00Z</dcterms:created>
  <dcterms:modified xsi:type="dcterms:W3CDTF">2018-10-01T07:44:00Z</dcterms:modified>
</cp:coreProperties>
</file>