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9B" w:rsidRDefault="00803A9B" w:rsidP="00C54F69">
      <w:pPr>
        <w:tabs>
          <w:tab w:val="left" w:pos="2700"/>
          <w:tab w:val="center" w:pos="5233"/>
        </w:tabs>
        <w:rPr>
          <w:rFonts w:ascii="Calibri" w:hAnsi="Calibri"/>
          <w:sz w:val="32"/>
          <w:szCs w:val="32"/>
        </w:rPr>
      </w:pPr>
      <w:r w:rsidRPr="00803A9B"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6496050" cy="971550"/>
            <wp:effectExtent l="19050" t="0" r="0" b="0"/>
            <wp:docPr id="8" name="Рисунок 1" descr="шапка лег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легка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9B" w:rsidRDefault="00803A9B" w:rsidP="00C54F69">
      <w:pPr>
        <w:tabs>
          <w:tab w:val="left" w:pos="2700"/>
          <w:tab w:val="center" w:pos="5233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185737</wp:posOffset>
            </wp:positionV>
            <wp:extent cx="6824663" cy="85725"/>
            <wp:effectExtent l="19050" t="0" r="0" b="0"/>
            <wp:wrapNone/>
            <wp:docPr id="15" name="Рисунок 3" descr="\\192.168.2.15\common\ЭКСПО-ТОЛЬЯТТИ\бланки ЕТ\шапк нов 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15\common\ЭКСПО-ТОЛЬЯТТИ\бланки ЕТ\шапк нов 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663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F69" w:rsidRDefault="00C54F69" w:rsidP="00C54F69">
      <w:pPr>
        <w:tabs>
          <w:tab w:val="left" w:pos="2700"/>
          <w:tab w:val="center" w:pos="5233"/>
        </w:tabs>
        <w:rPr>
          <w:rFonts w:ascii="Calibri" w:hAnsi="Calibri"/>
          <w:sz w:val="32"/>
          <w:szCs w:val="32"/>
        </w:rPr>
      </w:pPr>
    </w:p>
    <w:p w:rsidR="00C54F69" w:rsidRPr="00BD7EC5" w:rsidRDefault="00695484" w:rsidP="00695484">
      <w:pPr>
        <w:tabs>
          <w:tab w:val="left" w:pos="2700"/>
          <w:tab w:val="center" w:pos="5233"/>
          <w:tab w:val="right" w:pos="10466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C54F69" w:rsidRPr="00BD7EC5">
        <w:rPr>
          <w:rFonts w:ascii="Calibri" w:hAnsi="Calibri"/>
          <w:sz w:val="32"/>
          <w:szCs w:val="32"/>
        </w:rPr>
        <w:t>ЗАЯВКА НА УЧАСТИЕ В ВЫСТАВКЕ</w:t>
      </w:r>
      <w:r>
        <w:rPr>
          <w:rFonts w:ascii="Calibri" w:hAnsi="Calibri"/>
          <w:sz w:val="32"/>
          <w:szCs w:val="32"/>
        </w:rPr>
        <w:tab/>
      </w:r>
    </w:p>
    <w:p w:rsidR="00C54F69" w:rsidRPr="00BD7EC5" w:rsidRDefault="00C54F69" w:rsidP="00BD7EC5">
      <w:pPr>
        <w:jc w:val="center"/>
        <w:rPr>
          <w:rFonts w:ascii="Calibri" w:hAnsi="Calibri"/>
          <w:b/>
          <w:sz w:val="32"/>
          <w:szCs w:val="32"/>
        </w:rPr>
      </w:pPr>
      <w:r w:rsidRPr="00BD7EC5">
        <w:rPr>
          <w:rFonts w:ascii="Calibri" w:hAnsi="Calibri"/>
          <w:b/>
          <w:sz w:val="32"/>
          <w:szCs w:val="32"/>
          <w:lang w:val="en-US"/>
        </w:rPr>
        <w:t>I</w:t>
      </w:r>
      <w:r w:rsidRPr="00BD7EC5">
        <w:rPr>
          <w:rFonts w:ascii="Calibri" w:hAnsi="Calibri"/>
          <w:b/>
          <w:sz w:val="32"/>
          <w:szCs w:val="32"/>
        </w:rPr>
        <w:t xml:space="preserve"> международная туристическая выставка</w:t>
      </w:r>
    </w:p>
    <w:p w:rsidR="00C54F69" w:rsidRPr="00BD7EC5" w:rsidRDefault="00C54F69" w:rsidP="00BD7EC5">
      <w:pPr>
        <w:jc w:val="center"/>
        <w:rPr>
          <w:rFonts w:ascii="Calibri" w:hAnsi="Calibri"/>
          <w:b/>
          <w:sz w:val="32"/>
          <w:szCs w:val="32"/>
        </w:rPr>
      </w:pPr>
      <w:r w:rsidRPr="00BD7EC5">
        <w:rPr>
          <w:rFonts w:ascii="Calibri" w:hAnsi="Calibri"/>
          <w:b/>
          <w:sz w:val="32"/>
          <w:szCs w:val="32"/>
        </w:rPr>
        <w:t>«</w:t>
      </w:r>
      <w:proofErr w:type="spellStart"/>
      <w:r w:rsidR="00D4657B" w:rsidRPr="00D4657B">
        <w:rPr>
          <w:rFonts w:ascii="Calibri" w:hAnsi="Calibri"/>
          <w:b/>
          <w:sz w:val="32"/>
          <w:szCs w:val="32"/>
          <w:lang w:val="en-US"/>
        </w:rPr>
        <w:t>TravelExpo</w:t>
      </w:r>
      <w:proofErr w:type="spellEnd"/>
      <w:r w:rsidRPr="00BD7EC5">
        <w:rPr>
          <w:rFonts w:ascii="Calibri" w:hAnsi="Calibri"/>
          <w:b/>
          <w:sz w:val="32"/>
          <w:szCs w:val="32"/>
        </w:rPr>
        <w:t xml:space="preserve"> 2015»</w:t>
      </w:r>
      <w:r w:rsidR="00CC1194" w:rsidRPr="00CC1194">
        <w:rPr>
          <w:rFonts w:ascii="Calibri" w:hAnsi="Calibri"/>
          <w:noProof/>
          <w:sz w:val="32"/>
          <w:szCs w:val="32"/>
        </w:rPr>
        <w:t xml:space="preserve"> </w:t>
      </w:r>
    </w:p>
    <w:p w:rsidR="00C54F69" w:rsidRPr="00BD7EC5" w:rsidRDefault="00D4657B" w:rsidP="00BD7E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22-</w:t>
      </w:r>
      <w:r w:rsidR="00C54F69" w:rsidRPr="00BD7EC5">
        <w:rPr>
          <w:rFonts w:ascii="Calibri" w:hAnsi="Calibri"/>
          <w:b/>
          <w:sz w:val="28"/>
          <w:szCs w:val="28"/>
        </w:rPr>
        <w:t>2</w:t>
      </w:r>
      <w:r w:rsidR="00390EFF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 xml:space="preserve"> </w:t>
      </w:r>
      <w:r w:rsidR="00C54F69" w:rsidRPr="00BD7EC5">
        <w:rPr>
          <w:rFonts w:ascii="Calibri" w:hAnsi="Calibri"/>
          <w:b/>
          <w:sz w:val="28"/>
          <w:szCs w:val="28"/>
        </w:rPr>
        <w:t>марта 2015, г. Тольятти, УСК «Олимп»</w:t>
      </w:r>
    </w:p>
    <w:p w:rsidR="00C54F69" w:rsidRPr="00D645B7" w:rsidRDefault="00C54F69" w:rsidP="00C54F69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C54F69" w:rsidRPr="00D645B7" w:rsidRDefault="00C54F69" w:rsidP="00AC0F11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D645B7">
        <w:rPr>
          <w:rFonts w:ascii="Calibri" w:hAnsi="Calibri"/>
          <w:b/>
          <w:bCs/>
          <w:sz w:val="24"/>
          <w:szCs w:val="24"/>
        </w:rPr>
        <w:t>Название</w:t>
      </w:r>
      <w:r w:rsidRPr="00D645B7">
        <w:rPr>
          <w:rFonts w:ascii="Calibri" w:hAnsi="Calibri"/>
          <w:bCs/>
          <w:sz w:val="24"/>
          <w:szCs w:val="24"/>
        </w:rPr>
        <w:t xml:space="preserve"> </w:t>
      </w:r>
      <w:r w:rsidRPr="00D645B7">
        <w:rPr>
          <w:rFonts w:ascii="Calibri" w:hAnsi="Calibri"/>
          <w:b/>
          <w:bCs/>
          <w:sz w:val="24"/>
          <w:szCs w:val="24"/>
        </w:rPr>
        <w:t xml:space="preserve">компании   </w:t>
      </w:r>
      <w:r w:rsidRPr="00D645B7">
        <w:rPr>
          <w:rFonts w:ascii="Calibri" w:hAnsi="Calibri"/>
          <w:bCs/>
          <w:sz w:val="24"/>
          <w:szCs w:val="24"/>
        </w:rPr>
        <w:t>__</w:t>
      </w:r>
      <w:r w:rsidRPr="00D645B7">
        <w:rPr>
          <w:rFonts w:ascii="Calibri" w:hAnsi="Calibri"/>
          <w:sz w:val="24"/>
          <w:szCs w:val="24"/>
        </w:rPr>
        <w:t>__________________________________________________________</w:t>
      </w:r>
    </w:p>
    <w:p w:rsidR="00C54F69" w:rsidRPr="00D645B7" w:rsidRDefault="00C54F69" w:rsidP="00AC0F11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D645B7">
        <w:rPr>
          <w:rFonts w:ascii="Calibri" w:hAnsi="Calibri"/>
          <w:b/>
          <w:bCs/>
          <w:sz w:val="24"/>
          <w:szCs w:val="24"/>
        </w:rPr>
        <w:t xml:space="preserve">Название на фризовую панель </w:t>
      </w:r>
      <w:r w:rsidRPr="00D645B7">
        <w:rPr>
          <w:rFonts w:ascii="Calibri" w:hAnsi="Calibri"/>
          <w:bCs/>
          <w:sz w:val="24"/>
          <w:szCs w:val="24"/>
        </w:rPr>
        <w:t>____________</w:t>
      </w:r>
      <w:r w:rsidR="00BE19D0">
        <w:rPr>
          <w:rFonts w:ascii="Calibri" w:hAnsi="Calibri"/>
          <w:bCs/>
          <w:sz w:val="24"/>
          <w:szCs w:val="24"/>
        </w:rPr>
        <w:t>__________</w:t>
      </w:r>
      <w:r w:rsidRPr="00D645B7">
        <w:rPr>
          <w:rFonts w:ascii="Calibri" w:hAnsi="Calibri"/>
          <w:bCs/>
          <w:sz w:val="24"/>
          <w:szCs w:val="24"/>
        </w:rPr>
        <w:t>____________________</w:t>
      </w:r>
      <w:r w:rsidR="00AC0F11">
        <w:rPr>
          <w:rFonts w:ascii="Calibri" w:hAnsi="Calibri"/>
          <w:bCs/>
          <w:sz w:val="24"/>
          <w:szCs w:val="24"/>
          <w:lang w:val="en-US"/>
        </w:rPr>
        <w:softHyphen/>
      </w:r>
      <w:r w:rsidR="00AC0F11">
        <w:rPr>
          <w:rFonts w:ascii="Calibri" w:hAnsi="Calibri"/>
          <w:bCs/>
          <w:sz w:val="24"/>
          <w:szCs w:val="24"/>
          <w:lang w:val="en-US"/>
        </w:rPr>
        <w:softHyphen/>
      </w:r>
      <w:r w:rsidR="00AC0F11">
        <w:rPr>
          <w:rFonts w:ascii="Calibri" w:hAnsi="Calibri"/>
          <w:bCs/>
          <w:sz w:val="24"/>
          <w:szCs w:val="24"/>
          <w:lang w:val="en-US"/>
        </w:rPr>
        <w:softHyphen/>
      </w:r>
      <w:r w:rsidR="00AC0F11">
        <w:rPr>
          <w:rFonts w:ascii="Calibri" w:hAnsi="Calibri"/>
          <w:bCs/>
          <w:sz w:val="24"/>
          <w:szCs w:val="24"/>
          <w:lang w:val="en-US"/>
        </w:rPr>
        <w:softHyphen/>
      </w:r>
      <w:r w:rsidR="00AC0F11">
        <w:rPr>
          <w:rFonts w:ascii="Calibri" w:hAnsi="Calibri"/>
          <w:bCs/>
          <w:sz w:val="24"/>
          <w:szCs w:val="24"/>
          <w:lang w:val="en-US"/>
        </w:rPr>
        <w:softHyphen/>
      </w:r>
      <w:r w:rsidR="00AC0F11">
        <w:rPr>
          <w:rFonts w:ascii="Calibri" w:hAnsi="Calibri"/>
          <w:bCs/>
          <w:sz w:val="24"/>
          <w:szCs w:val="24"/>
          <w:lang w:val="en-US"/>
        </w:rPr>
        <w:softHyphen/>
      </w:r>
      <w:r w:rsidR="00AC0F11">
        <w:rPr>
          <w:rFonts w:ascii="Calibri" w:hAnsi="Calibri"/>
          <w:bCs/>
          <w:sz w:val="24"/>
          <w:szCs w:val="24"/>
          <w:lang w:val="en-US"/>
        </w:rPr>
        <w:softHyphen/>
        <w:t>__________</w:t>
      </w:r>
    </w:p>
    <w:p w:rsidR="00C54F69" w:rsidRPr="00D645B7" w:rsidRDefault="00C54F69" w:rsidP="00AC0F11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D645B7">
        <w:rPr>
          <w:rFonts w:ascii="Calibri" w:hAnsi="Calibri"/>
          <w:b/>
          <w:sz w:val="24"/>
          <w:szCs w:val="24"/>
        </w:rPr>
        <w:t xml:space="preserve">ФИО руководителя  </w:t>
      </w:r>
      <w:r w:rsidRPr="00D645B7">
        <w:rPr>
          <w:rFonts w:ascii="Calibri" w:hAnsi="Calibri"/>
          <w:sz w:val="24"/>
          <w:szCs w:val="24"/>
        </w:rPr>
        <w:t>_____________________________________________________________</w:t>
      </w:r>
    </w:p>
    <w:p w:rsidR="00C54F69" w:rsidRPr="00D645B7" w:rsidRDefault="00C54F69" w:rsidP="00AC0F11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D645B7">
        <w:rPr>
          <w:rFonts w:ascii="Calibri" w:hAnsi="Calibri"/>
          <w:b/>
          <w:bCs/>
          <w:sz w:val="24"/>
          <w:szCs w:val="24"/>
        </w:rPr>
        <w:t>А</w:t>
      </w:r>
      <w:r w:rsidRPr="00D645B7">
        <w:rPr>
          <w:rFonts w:ascii="Calibri" w:hAnsi="Calibri"/>
          <w:b/>
          <w:sz w:val="24"/>
          <w:szCs w:val="24"/>
        </w:rPr>
        <w:t>дрес</w:t>
      </w:r>
      <w:r w:rsidRPr="00D645B7">
        <w:rPr>
          <w:rFonts w:ascii="Calibri" w:hAnsi="Calibri"/>
          <w:sz w:val="24"/>
          <w:szCs w:val="24"/>
        </w:rPr>
        <w:t xml:space="preserve">  ________________________________________ </w:t>
      </w:r>
      <w:r w:rsidRPr="00D645B7">
        <w:rPr>
          <w:rFonts w:ascii="Calibri" w:hAnsi="Calibri"/>
          <w:b/>
          <w:sz w:val="24"/>
          <w:szCs w:val="24"/>
        </w:rPr>
        <w:t>Тел.</w:t>
      </w:r>
      <w:r w:rsidRPr="00D645B7">
        <w:rPr>
          <w:rFonts w:ascii="Calibri" w:hAnsi="Calibri"/>
          <w:sz w:val="24"/>
          <w:szCs w:val="24"/>
        </w:rPr>
        <w:t>(______)______________________</w:t>
      </w:r>
    </w:p>
    <w:p w:rsidR="00C54F69" w:rsidRPr="00D645B7" w:rsidRDefault="00C54F69" w:rsidP="00AC0F11">
      <w:pPr>
        <w:spacing w:line="360" w:lineRule="auto"/>
        <w:ind w:left="360"/>
        <w:rPr>
          <w:rFonts w:ascii="Calibri" w:hAnsi="Calibri"/>
          <w:bCs/>
          <w:sz w:val="24"/>
          <w:szCs w:val="24"/>
        </w:rPr>
      </w:pPr>
      <w:r w:rsidRPr="00D645B7">
        <w:rPr>
          <w:rFonts w:ascii="Calibri" w:hAnsi="Calibri"/>
          <w:b/>
          <w:bCs/>
          <w:sz w:val="24"/>
          <w:szCs w:val="24"/>
        </w:rPr>
        <w:t>Контакт</w:t>
      </w:r>
      <w:r w:rsidR="00A83648">
        <w:rPr>
          <w:rFonts w:ascii="Calibri" w:hAnsi="Calibri"/>
          <w:b/>
          <w:bCs/>
          <w:sz w:val="24"/>
          <w:szCs w:val="24"/>
        </w:rPr>
        <w:t>ное</w:t>
      </w:r>
      <w:r w:rsidRPr="00D645B7">
        <w:rPr>
          <w:rFonts w:ascii="Calibri" w:hAnsi="Calibri"/>
          <w:b/>
          <w:bCs/>
          <w:sz w:val="24"/>
          <w:szCs w:val="24"/>
        </w:rPr>
        <w:t xml:space="preserve"> лицо</w:t>
      </w:r>
      <w:r w:rsidRPr="00D645B7">
        <w:rPr>
          <w:rFonts w:ascii="Calibri" w:hAnsi="Calibri"/>
          <w:bCs/>
          <w:sz w:val="24"/>
          <w:szCs w:val="24"/>
        </w:rPr>
        <w:t xml:space="preserve">_____________________________________________________________________ </w:t>
      </w:r>
    </w:p>
    <w:p w:rsidR="00C54F69" w:rsidRPr="00D645B7" w:rsidRDefault="00C54F69" w:rsidP="00AC0F11">
      <w:pPr>
        <w:spacing w:line="360" w:lineRule="auto"/>
        <w:ind w:left="360"/>
        <w:rPr>
          <w:rFonts w:ascii="Calibri" w:hAnsi="Calibri"/>
          <w:sz w:val="24"/>
          <w:szCs w:val="24"/>
        </w:rPr>
      </w:pPr>
      <w:proofErr w:type="gramStart"/>
      <w:r w:rsidRPr="00D645B7">
        <w:rPr>
          <w:rFonts w:ascii="Calibri" w:hAnsi="Calibri"/>
          <w:b/>
          <w:bCs/>
          <w:sz w:val="24"/>
          <w:szCs w:val="24"/>
        </w:rPr>
        <w:t>Контакт</w:t>
      </w:r>
      <w:r w:rsidR="00A83648">
        <w:rPr>
          <w:rFonts w:ascii="Calibri" w:hAnsi="Calibri"/>
          <w:b/>
          <w:bCs/>
          <w:sz w:val="24"/>
          <w:szCs w:val="24"/>
        </w:rPr>
        <w:t>ный</w:t>
      </w:r>
      <w:proofErr w:type="gramEnd"/>
      <w:r w:rsidRPr="00D645B7">
        <w:rPr>
          <w:rFonts w:ascii="Calibri" w:hAnsi="Calibri"/>
          <w:b/>
          <w:bCs/>
          <w:sz w:val="24"/>
          <w:szCs w:val="24"/>
        </w:rPr>
        <w:t xml:space="preserve"> тел</w:t>
      </w:r>
      <w:r w:rsidRPr="00D645B7">
        <w:rPr>
          <w:rFonts w:ascii="Calibri" w:hAnsi="Calibri"/>
          <w:bCs/>
          <w:sz w:val="24"/>
          <w:szCs w:val="24"/>
        </w:rPr>
        <w:t xml:space="preserve">.__________________________________ </w:t>
      </w:r>
      <w:r w:rsidRPr="00D645B7">
        <w:rPr>
          <w:rFonts w:ascii="Calibri" w:hAnsi="Calibri"/>
          <w:b/>
          <w:sz w:val="24"/>
          <w:szCs w:val="24"/>
          <w:lang w:val="en-US"/>
        </w:rPr>
        <w:t>E</w:t>
      </w:r>
      <w:r w:rsidRPr="00D645B7">
        <w:rPr>
          <w:rFonts w:ascii="Calibri" w:hAnsi="Calibri"/>
          <w:b/>
          <w:sz w:val="24"/>
          <w:szCs w:val="24"/>
        </w:rPr>
        <w:t>-</w:t>
      </w:r>
      <w:r w:rsidRPr="00D645B7">
        <w:rPr>
          <w:rFonts w:ascii="Calibri" w:hAnsi="Calibri"/>
          <w:b/>
          <w:sz w:val="24"/>
          <w:szCs w:val="24"/>
          <w:lang w:val="en-US"/>
        </w:rPr>
        <w:t>mail</w:t>
      </w:r>
      <w:r w:rsidRPr="00D645B7">
        <w:rPr>
          <w:rFonts w:ascii="Calibri" w:hAnsi="Calibri"/>
          <w:sz w:val="24"/>
          <w:szCs w:val="24"/>
        </w:rPr>
        <w:t>______________________________</w:t>
      </w:r>
    </w:p>
    <w:p w:rsidR="00AC0F11" w:rsidRPr="00AC0F11" w:rsidRDefault="00AC0F11" w:rsidP="00AC0F11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</w:rPr>
        <w:t>Вид деятельности</w:t>
      </w:r>
      <w:r w:rsidRPr="00AC0F11">
        <w:rPr>
          <w:rFonts w:asciiTheme="minorHAnsi" w:hAnsiTheme="minorHAnsi"/>
          <w:b/>
          <w:sz w:val="24"/>
          <w:szCs w:val="24"/>
        </w:rPr>
        <w:t xml:space="preserve"> компании</w:t>
      </w:r>
      <w:r w:rsidRPr="00AC0F11">
        <w:rPr>
          <w:rFonts w:asciiTheme="minorHAnsi" w:hAnsiTheme="minorHAnsi"/>
          <w:sz w:val="24"/>
          <w:szCs w:val="24"/>
        </w:rPr>
        <w:t>_____________________________________________________</w:t>
      </w:r>
    </w:p>
    <w:p w:rsidR="00C54F69" w:rsidRPr="00C54F69" w:rsidRDefault="00C54F69" w:rsidP="00AC0F11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en-US"/>
        </w:rPr>
      </w:pPr>
      <w:r w:rsidRPr="00354518">
        <w:rPr>
          <w:rFonts w:asciiTheme="minorHAnsi" w:hAnsiTheme="minorHAnsi"/>
          <w:b/>
          <w:sz w:val="24"/>
          <w:szCs w:val="24"/>
        </w:rPr>
        <w:t>Реквизиты</w:t>
      </w:r>
    </w:p>
    <w:p w:rsidR="00C54F69" w:rsidRPr="00C54F69" w:rsidRDefault="00C54F69" w:rsidP="00AC0F11">
      <w:pPr>
        <w:pStyle w:val="a3"/>
        <w:spacing w:line="360" w:lineRule="auto"/>
        <w:jc w:val="both"/>
        <w:rPr>
          <w:b/>
          <w:sz w:val="24"/>
          <w:szCs w:val="24"/>
        </w:rPr>
      </w:pPr>
      <w:r w:rsidRPr="00C54F69">
        <w:rPr>
          <w:b/>
          <w:sz w:val="24"/>
          <w:szCs w:val="24"/>
        </w:rPr>
        <w:t xml:space="preserve"> </w:t>
      </w:r>
    </w:p>
    <w:tbl>
      <w:tblPr>
        <w:tblW w:w="9865" w:type="dxa"/>
        <w:tblInd w:w="675" w:type="dxa"/>
        <w:tblLook w:val="01E0" w:firstRow="1" w:lastRow="1" w:firstColumn="1" w:lastColumn="1" w:noHBand="0" w:noVBand="0"/>
      </w:tblPr>
      <w:tblGrid>
        <w:gridCol w:w="5103"/>
        <w:gridCol w:w="4762"/>
      </w:tblGrid>
      <w:tr w:rsidR="00C54F69" w:rsidRPr="008B7B52" w:rsidTr="00AC0F11">
        <w:trPr>
          <w:trHeight w:val="2916"/>
        </w:trPr>
        <w:tc>
          <w:tcPr>
            <w:tcW w:w="5103" w:type="dxa"/>
          </w:tcPr>
          <w:p w:rsidR="00C54F69" w:rsidRPr="00C54F69" w:rsidRDefault="00C54F69" w:rsidP="00AC0F11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54F69">
              <w:rPr>
                <w:rFonts w:asciiTheme="minorHAnsi" w:hAnsiTheme="minorHAnsi"/>
                <w:b/>
                <w:bCs/>
                <w:sz w:val="24"/>
                <w:szCs w:val="24"/>
              </w:rPr>
              <w:t>ООО «ЭКСПО-Тольятти»</w:t>
            </w:r>
          </w:p>
          <w:p w:rsidR="00C54F69" w:rsidRPr="00C54F69" w:rsidRDefault="00C54F69" w:rsidP="00AC0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 xml:space="preserve">Юр. адрес: 445003, РФ, Самарская обл., </w:t>
            </w:r>
          </w:p>
          <w:p w:rsidR="00C54F69" w:rsidRPr="00C54F69" w:rsidRDefault="00C54F69" w:rsidP="00AC0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г. Тольятти, ул. Комзина, 6, оф.112</w:t>
            </w:r>
          </w:p>
          <w:p w:rsidR="00C54F69" w:rsidRPr="00C54F69" w:rsidRDefault="00C54F69" w:rsidP="00AC0F11">
            <w:pPr>
              <w:pStyle w:val="a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 xml:space="preserve">445003, Россия, г. Тольятти, Комзина, 6      </w:t>
            </w:r>
          </w:p>
          <w:p w:rsidR="00C54F69" w:rsidRPr="00C54F69" w:rsidRDefault="00C54F69" w:rsidP="00AC0F11">
            <w:pPr>
              <w:framePr w:hSpace="180" w:wrap="around" w:vAnchor="text" w:hAnchor="margin" w:y="6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ИНН/КПП 6324014011/632401001</w:t>
            </w:r>
          </w:p>
          <w:p w:rsidR="00C54F69" w:rsidRPr="00C54F69" w:rsidRDefault="00C54F69" w:rsidP="00AC0F11">
            <w:pPr>
              <w:framePr w:hSpace="180" w:wrap="around" w:vAnchor="text" w:hAnchor="margin" w:y="626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54F69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Pr="00C54F69">
              <w:rPr>
                <w:rFonts w:asciiTheme="minorHAnsi" w:hAnsiTheme="minorHAnsi"/>
                <w:sz w:val="22"/>
                <w:szCs w:val="22"/>
              </w:rPr>
              <w:t>\</w:t>
            </w:r>
            <w:proofErr w:type="spellStart"/>
            <w:r w:rsidRPr="00C54F69">
              <w:rPr>
                <w:rFonts w:asciiTheme="minorHAnsi" w:hAnsiTheme="minorHAnsi"/>
                <w:sz w:val="22"/>
                <w:szCs w:val="22"/>
              </w:rPr>
              <w:t>сч</w:t>
            </w:r>
            <w:proofErr w:type="spellEnd"/>
            <w:r w:rsidRPr="00C54F69">
              <w:rPr>
                <w:rFonts w:asciiTheme="minorHAnsi" w:hAnsiTheme="minorHAnsi"/>
                <w:sz w:val="22"/>
                <w:szCs w:val="22"/>
              </w:rPr>
              <w:t xml:space="preserve">. 40702810754400063202, Поволжский банк ОАО «Сбербанк России» г. Самара </w:t>
            </w:r>
          </w:p>
          <w:p w:rsidR="00C54F69" w:rsidRPr="00C54F69" w:rsidRDefault="00C54F69" w:rsidP="00AC0F11">
            <w:pPr>
              <w:framePr w:hSpace="180" w:wrap="around" w:vAnchor="text" w:hAnchor="margin" w:y="6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БИК  043601607,К/</w:t>
            </w:r>
            <w:proofErr w:type="spellStart"/>
            <w:r w:rsidRPr="00C54F69">
              <w:rPr>
                <w:rFonts w:asciiTheme="minorHAnsi" w:hAnsiTheme="minorHAnsi"/>
                <w:sz w:val="22"/>
                <w:szCs w:val="22"/>
              </w:rPr>
              <w:t>сч</w:t>
            </w:r>
            <w:proofErr w:type="spellEnd"/>
            <w:r w:rsidRPr="00C54F69">
              <w:rPr>
                <w:rFonts w:asciiTheme="minorHAnsi" w:hAnsiTheme="minorHAnsi"/>
                <w:sz w:val="22"/>
                <w:szCs w:val="22"/>
              </w:rPr>
              <w:t>. 30101810200000000607</w:t>
            </w:r>
          </w:p>
          <w:p w:rsidR="00C54F69" w:rsidRPr="00C54F69" w:rsidRDefault="00C54F69" w:rsidP="00AC0F11">
            <w:pPr>
              <w:framePr w:hSpace="180" w:wrap="around" w:vAnchor="text" w:hAnchor="margin" w:y="6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ОГРН 1106324008141, ОКВЭД 92.32,74.84</w:t>
            </w:r>
          </w:p>
          <w:p w:rsidR="00C54F69" w:rsidRPr="00C54F69" w:rsidRDefault="00C54F69" w:rsidP="00AC0F11">
            <w:pPr>
              <w:framePr w:hSpace="180" w:wrap="around" w:vAnchor="text" w:hAnchor="margin" w:y="6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Директор: Кузнецов Л.А.</w:t>
            </w:r>
          </w:p>
          <w:p w:rsidR="00C54F69" w:rsidRPr="00C54F69" w:rsidRDefault="00C54F69" w:rsidP="00AC0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Факт</w:t>
            </w:r>
            <w:proofErr w:type="gramStart"/>
            <w:r w:rsidRPr="00C54F69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C54F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C54F69">
              <w:rPr>
                <w:rFonts w:asciiTheme="minorHAnsi" w:hAnsiTheme="minorHAnsi"/>
                <w:sz w:val="22"/>
                <w:szCs w:val="22"/>
              </w:rPr>
              <w:t>а</w:t>
            </w:r>
            <w:proofErr w:type="gramEnd"/>
            <w:r w:rsidRPr="00C54F69">
              <w:rPr>
                <w:rFonts w:asciiTheme="minorHAnsi" w:hAnsiTheme="minorHAnsi"/>
                <w:sz w:val="22"/>
                <w:szCs w:val="22"/>
              </w:rPr>
              <w:t xml:space="preserve">дрес: Самарская обл., </w:t>
            </w:r>
          </w:p>
          <w:p w:rsidR="00C54F69" w:rsidRPr="00C54F69" w:rsidRDefault="00C54F69" w:rsidP="00AC0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г. Тольятти, Ленинский пр-т, 40</w:t>
            </w:r>
          </w:p>
          <w:p w:rsidR="00C54F69" w:rsidRPr="00C54F69" w:rsidRDefault="00C54F69" w:rsidP="00AC0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4F69">
              <w:rPr>
                <w:rFonts w:asciiTheme="minorHAnsi" w:hAnsiTheme="minorHAnsi"/>
                <w:sz w:val="22"/>
                <w:szCs w:val="22"/>
              </w:rPr>
              <w:t>Тел. (8482) 270-660</w:t>
            </w:r>
          </w:p>
          <w:p w:rsidR="00C54F69" w:rsidRPr="00C54F69" w:rsidRDefault="00C54F69" w:rsidP="00AC0F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762" w:type="dxa"/>
          </w:tcPr>
          <w:p w:rsidR="00C54F69" w:rsidRPr="00C54F69" w:rsidRDefault="00C54F69" w:rsidP="00AC0F11">
            <w:pPr>
              <w:tabs>
                <w:tab w:val="left" w:pos="180"/>
              </w:tabs>
              <w:spacing w:line="36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54F6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Юридические реквизиты компании</w:t>
            </w:r>
            <w:r w:rsidRPr="00C54F6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Название организации_____________________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________________________________________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ИНН____________________________________   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КПП____________________________________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ОГРН___________________________________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Юридический адрес_______________________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________________________________________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ОКВЭД _________________________________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Гл</w:t>
            </w:r>
            <w:proofErr w:type="gramStart"/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.б</w:t>
            </w:r>
            <w:proofErr w:type="gramEnd"/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ухгалтер_____________________________</w:t>
            </w:r>
          </w:p>
          <w:p w:rsidR="00C54F69" w:rsidRP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4F69">
              <w:rPr>
                <w:rFonts w:asciiTheme="minorHAnsi" w:hAnsiTheme="minorHAnsi"/>
                <w:sz w:val="22"/>
                <w:szCs w:val="22"/>
                <w:lang w:eastAsia="en-US"/>
              </w:rPr>
              <w:t>Телефон бухгалтерии _____________________</w:t>
            </w:r>
          </w:p>
          <w:p w:rsidR="00C54F69" w:rsidRPr="00C54F69" w:rsidRDefault="00C54F69" w:rsidP="00AC0F11">
            <w:pPr>
              <w:rPr>
                <w:rFonts w:asciiTheme="minorHAnsi" w:hAnsiTheme="minorHAnsi"/>
              </w:rPr>
            </w:pPr>
            <w:r w:rsidRPr="00C54F69">
              <w:rPr>
                <w:rFonts w:asciiTheme="minorHAnsi" w:hAnsiTheme="minorHAnsi"/>
              </w:rPr>
              <w:t>М.П.</w:t>
            </w:r>
          </w:p>
          <w:p w:rsidR="00C54F69" w:rsidRDefault="00C54F69" w:rsidP="00AC0F11">
            <w:pPr>
              <w:tabs>
                <w:tab w:val="left" w:pos="180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54F6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Дата заполнения «___»________ </w:t>
            </w:r>
            <w:r w:rsidR="0035451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______</w:t>
            </w:r>
            <w:proofErr w:type="gramStart"/>
            <w:r w:rsidRPr="00C54F69">
              <w:rPr>
                <w:rFonts w:asciiTheme="minorHAnsi" w:hAnsi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C54F69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  <w:p w:rsidR="00AC0F11" w:rsidRDefault="00AC0F11" w:rsidP="00AC0F11">
            <w:pPr>
              <w:tabs>
                <w:tab w:val="left" w:pos="180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C0F11" w:rsidRPr="00C54F69" w:rsidRDefault="00AC0F11" w:rsidP="00AC0F11">
            <w:pPr>
              <w:tabs>
                <w:tab w:val="left" w:pos="180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354518" w:rsidRPr="00AC0F11" w:rsidRDefault="00AC0F11" w:rsidP="00AC0F11">
      <w:pPr>
        <w:ind w:right="7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="00354518" w:rsidRPr="00AC0F11">
        <w:rPr>
          <w:rFonts w:ascii="Calibri" w:hAnsi="Calibri"/>
          <w:b/>
          <w:sz w:val="24"/>
          <w:szCs w:val="24"/>
        </w:rPr>
        <w:t xml:space="preserve">Заявки на участие в выставке и дополнительное оборудование принимаются до </w:t>
      </w:r>
      <w:r w:rsidRPr="00AC0F11">
        <w:rPr>
          <w:rFonts w:ascii="Calibri" w:hAnsi="Calibri"/>
          <w:b/>
          <w:sz w:val="24"/>
          <w:szCs w:val="24"/>
        </w:rPr>
        <w:t>15</w:t>
      </w:r>
      <w:r w:rsidR="00354518" w:rsidRPr="00AC0F11">
        <w:rPr>
          <w:rFonts w:ascii="Calibri" w:hAnsi="Calibri"/>
          <w:b/>
          <w:sz w:val="24"/>
          <w:szCs w:val="24"/>
        </w:rPr>
        <w:t>.0</w:t>
      </w:r>
      <w:r w:rsidRPr="00AC0F11">
        <w:rPr>
          <w:rFonts w:ascii="Calibri" w:hAnsi="Calibri"/>
          <w:b/>
          <w:sz w:val="24"/>
          <w:szCs w:val="24"/>
        </w:rPr>
        <w:t>3</w:t>
      </w:r>
      <w:r w:rsidR="00354518" w:rsidRPr="00AC0F11">
        <w:rPr>
          <w:rFonts w:ascii="Calibri" w:hAnsi="Calibri"/>
          <w:b/>
          <w:sz w:val="24"/>
          <w:szCs w:val="24"/>
        </w:rPr>
        <w:t>.2015г.</w:t>
      </w:r>
    </w:p>
    <w:p w:rsidR="00354518" w:rsidRDefault="00354518" w:rsidP="00354518">
      <w:pPr>
        <w:pStyle w:val="a3"/>
        <w:tabs>
          <w:tab w:val="left" w:pos="180"/>
        </w:tabs>
        <w:ind w:left="644"/>
        <w:jc w:val="both"/>
        <w:rPr>
          <w:rFonts w:ascii="Calibri" w:hAnsi="Calibri" w:cs="Arial"/>
          <w:lang w:eastAsia="en-US"/>
        </w:rPr>
      </w:pPr>
      <w:r w:rsidRPr="00AC0F11">
        <w:rPr>
          <w:rFonts w:ascii="Calibri" w:hAnsi="Calibri"/>
        </w:rPr>
        <w:t xml:space="preserve">*** </w:t>
      </w:r>
      <w:r w:rsidRPr="00AC0F11">
        <w:rPr>
          <w:rFonts w:ascii="Calibri" w:hAnsi="Calibri" w:cs="Arial"/>
          <w:lang w:eastAsia="en-US"/>
        </w:rPr>
        <w:t xml:space="preserve">Настоящим подтверждаем наше участие в форуме-выставке </w:t>
      </w:r>
      <w:r w:rsidR="00D4657B" w:rsidRPr="00D4657B">
        <w:rPr>
          <w:rFonts w:ascii="Calibri" w:hAnsi="Calibri" w:cs="Arial"/>
          <w:lang w:eastAsia="en-US"/>
        </w:rPr>
        <w:t>«</w:t>
      </w:r>
      <w:proofErr w:type="spellStart"/>
      <w:r w:rsidR="00D4657B" w:rsidRPr="00D4657B">
        <w:rPr>
          <w:rFonts w:ascii="Calibri" w:hAnsi="Calibri" w:cs="Arial"/>
          <w:lang w:eastAsia="en-US"/>
        </w:rPr>
        <w:t>TravelExpo</w:t>
      </w:r>
      <w:proofErr w:type="spellEnd"/>
      <w:r w:rsidR="00D4657B" w:rsidRPr="00D4657B">
        <w:rPr>
          <w:rFonts w:ascii="Calibri" w:hAnsi="Calibri" w:cs="Arial"/>
          <w:lang w:eastAsia="en-US"/>
        </w:rPr>
        <w:t xml:space="preserve"> 2015»</w:t>
      </w:r>
      <w:r w:rsidRPr="00AC0F11">
        <w:rPr>
          <w:rFonts w:ascii="Calibri" w:hAnsi="Calibri" w:cs="Arial"/>
          <w:lang w:eastAsia="en-US"/>
        </w:rPr>
        <w:t>. Просим зарезервировать для нашей компании указанную выставочную площадь и услуги. Гарантируем произвести оплату в размере и порядке, определенном в счете, выставленном организатором на основании настоящей заявки.</w:t>
      </w:r>
    </w:p>
    <w:p w:rsidR="00AC0F11" w:rsidRDefault="00AC0F11" w:rsidP="00354518">
      <w:pPr>
        <w:pStyle w:val="a3"/>
        <w:tabs>
          <w:tab w:val="left" w:pos="180"/>
        </w:tabs>
        <w:ind w:left="644"/>
        <w:jc w:val="both"/>
        <w:rPr>
          <w:rFonts w:ascii="Calibri" w:hAnsi="Calibri" w:cs="Arial"/>
          <w:lang w:eastAsia="en-US"/>
        </w:rPr>
      </w:pPr>
    </w:p>
    <w:p w:rsidR="00AC0F11" w:rsidRPr="00AC0F11" w:rsidRDefault="00AC0F11" w:rsidP="00354518">
      <w:pPr>
        <w:pStyle w:val="a3"/>
        <w:tabs>
          <w:tab w:val="left" w:pos="180"/>
        </w:tabs>
        <w:ind w:left="644"/>
        <w:jc w:val="both"/>
        <w:rPr>
          <w:rFonts w:ascii="Arial" w:hAnsi="Arial" w:cs="Arial"/>
          <w:b/>
          <w:lang w:eastAsia="en-US"/>
        </w:rPr>
      </w:pPr>
    </w:p>
    <w:p w:rsidR="00354518" w:rsidRPr="00354518" w:rsidRDefault="00803A9B" w:rsidP="00354518">
      <w:pPr>
        <w:pStyle w:val="a3"/>
        <w:tabs>
          <w:tab w:val="left" w:pos="180"/>
        </w:tabs>
        <w:ind w:left="644"/>
        <w:rPr>
          <w:rFonts w:ascii="Arial" w:hAnsi="Arial" w:cs="Arial"/>
          <w:b/>
          <w:sz w:val="16"/>
          <w:szCs w:val="16"/>
          <w:lang w:eastAsia="en-US"/>
        </w:rPr>
      </w:pPr>
      <w:r w:rsidRPr="00803A9B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-16509</wp:posOffset>
            </wp:positionH>
            <wp:positionV relativeFrom="paragraph">
              <wp:posOffset>-4445</wp:posOffset>
            </wp:positionV>
            <wp:extent cx="6824662" cy="85725"/>
            <wp:effectExtent l="19050" t="0" r="0" b="0"/>
            <wp:wrapNone/>
            <wp:docPr id="12" name="Рисунок 3" descr="\\192.168.2.15\common\ЭКСПО-ТОЛЬЯТТИ\бланки ЕТ\шапк нов 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15\common\ЭКСПО-ТОЛЬЯТТИ\бланки ЕТ\шапк нов 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662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EC5" w:rsidRDefault="00803A9B" w:rsidP="00BD7EC5">
      <w:pPr>
        <w:tabs>
          <w:tab w:val="left" w:pos="180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133350</wp:posOffset>
            </wp:positionV>
            <wp:extent cx="323850" cy="385445"/>
            <wp:effectExtent l="19050" t="0" r="0" b="0"/>
            <wp:wrapNone/>
            <wp:docPr id="6" name="Рисунок 1" descr="C:\Users\user\Desktop\12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661988</wp:posOffset>
            </wp:positionH>
            <wp:positionV relativeFrom="paragraph">
              <wp:posOffset>147637</wp:posOffset>
            </wp:positionV>
            <wp:extent cx="1052512" cy="271463"/>
            <wp:effectExtent l="19050" t="0" r="0" b="0"/>
            <wp:wrapNone/>
            <wp:docPr id="9" name="Рисунок 3" descr="\\192.168.2.15\common\ЭКСПО-ТОЛЬЯТТИ\бланки ЕТ\шапк нов 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15\common\ЭКСПО-ТОЛЬЯТТИ\бланки ЕТ\шапк нов 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069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" cy="27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EC5">
        <w:rPr>
          <w:rFonts w:ascii="Arial" w:hAnsi="Arial" w:cs="Arial"/>
          <w:b/>
          <w:sz w:val="16"/>
          <w:szCs w:val="16"/>
        </w:rPr>
        <w:tab/>
        <w:t xml:space="preserve">  </w:t>
      </w:r>
    </w:p>
    <w:p w:rsidR="00916A9F" w:rsidRPr="00916A9F" w:rsidRDefault="00916A9F" w:rsidP="00916A9F">
      <w:pPr>
        <w:tabs>
          <w:tab w:val="left" w:pos="180"/>
        </w:tabs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9.4pt;margin-top:18.65pt;width:78.9pt;height:27pt;z-index:-251638784" stroked="f">
            <v:textbox style="mso-next-textbox:#_x0000_s1036">
              <w:txbxContent>
                <w:p w:rsidR="00803A9B" w:rsidRPr="00051F20" w:rsidRDefault="00803A9B" w:rsidP="00803A9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</w:pPr>
                  <w:r w:rsidRPr="00051F20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  <w:t>expotol.ru</w:t>
                  </w:r>
                </w:p>
              </w:txbxContent>
            </v:textbox>
          </v:shape>
        </w:pict>
      </w:r>
      <w:r w:rsidR="00BD7EC5">
        <w:rPr>
          <w:rFonts w:ascii="Arial" w:hAnsi="Arial" w:cs="Arial"/>
          <w:b/>
          <w:sz w:val="16"/>
          <w:szCs w:val="16"/>
        </w:rPr>
        <w:t xml:space="preserve">    </w:t>
      </w:r>
      <w:r w:rsidRPr="00916A9F">
        <w:rPr>
          <w:rFonts w:ascii="Arial" w:hAnsi="Arial" w:cs="Arial"/>
          <w:b/>
          <w:sz w:val="16"/>
          <w:szCs w:val="16"/>
        </w:rPr>
        <w:t xml:space="preserve">Куратор проекта: Кузнецова Ольга, (8482) 270 560, expometr@expotol.ru </w:t>
      </w:r>
    </w:p>
    <w:p w:rsidR="00354518" w:rsidRPr="00AC0F11" w:rsidRDefault="00916A9F" w:rsidP="00916A9F">
      <w:pPr>
        <w:tabs>
          <w:tab w:val="left" w:pos="180"/>
        </w:tabs>
        <w:spacing w:line="276" w:lineRule="auto"/>
        <w:jc w:val="right"/>
        <w:rPr>
          <w:rStyle w:val="b-message-heademail"/>
          <w:rFonts w:ascii="Arial" w:hAnsi="Arial" w:cs="Arial"/>
          <w:b/>
          <w:sz w:val="16"/>
          <w:szCs w:val="16"/>
        </w:rPr>
      </w:pPr>
      <w:r w:rsidRPr="00916A9F">
        <w:rPr>
          <w:rFonts w:ascii="Arial" w:hAnsi="Arial" w:cs="Arial"/>
          <w:b/>
          <w:sz w:val="16"/>
          <w:szCs w:val="16"/>
        </w:rPr>
        <w:t xml:space="preserve">Руководитель проекта: </w:t>
      </w:r>
      <w:proofErr w:type="spellStart"/>
      <w:r w:rsidRPr="00916A9F">
        <w:rPr>
          <w:rFonts w:ascii="Arial" w:hAnsi="Arial" w:cs="Arial"/>
          <w:b/>
          <w:sz w:val="16"/>
          <w:szCs w:val="16"/>
        </w:rPr>
        <w:t>Возисов</w:t>
      </w:r>
      <w:proofErr w:type="spellEnd"/>
      <w:r w:rsidRPr="00916A9F">
        <w:rPr>
          <w:rFonts w:ascii="Arial" w:hAnsi="Arial" w:cs="Arial"/>
          <w:b/>
          <w:sz w:val="16"/>
          <w:szCs w:val="16"/>
        </w:rPr>
        <w:t xml:space="preserve"> Константин , +7 (8482) 270-650;  89277772065 , vks@expotol.ru                                                                        </w:t>
      </w:r>
      <w:r w:rsidRPr="00916A9F">
        <w:rPr>
          <w:rFonts w:ascii="Arial" w:hAnsi="Arial" w:cs="Arial"/>
          <w:b/>
          <w:sz w:val="16"/>
          <w:szCs w:val="16"/>
        </w:rPr>
        <w:tab/>
        <w:t xml:space="preserve"> Менеджер проекта:  Михайлова Кристина +7 (8482) 270-580;   89179619116, mks@expotol.ru</w:t>
      </w:r>
    </w:p>
    <w:p w:rsidR="002D6D63" w:rsidRDefault="00803A9B" w:rsidP="00803A9B">
      <w:pPr>
        <w:pStyle w:val="a3"/>
        <w:ind w:left="142"/>
        <w:rPr>
          <w:rFonts w:ascii="Calibri" w:hAnsi="Calibri"/>
          <w:sz w:val="24"/>
          <w:szCs w:val="24"/>
        </w:rPr>
      </w:pPr>
      <w:r w:rsidRPr="00803A9B"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>
            <wp:extent cx="6496050" cy="971550"/>
            <wp:effectExtent l="19050" t="0" r="0" b="0"/>
            <wp:docPr id="2" name="Рисунок 1" descr="шапка лег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легка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9B" w:rsidRDefault="00803A9B" w:rsidP="00803A9B">
      <w:pPr>
        <w:pStyle w:val="a3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171450</wp:posOffset>
            </wp:positionV>
            <wp:extent cx="6824345" cy="85725"/>
            <wp:effectExtent l="19050" t="0" r="0" b="0"/>
            <wp:wrapNone/>
            <wp:docPr id="11" name="Рисунок 3" descr="\\192.168.2.15\common\ЭКСПО-ТОЛЬЯТТИ\бланки ЕТ\шапк нов 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15\common\ЭКСПО-ТОЛЬЯТТИ\бланки ЕТ\шапк нов 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A9B" w:rsidRDefault="00803A9B" w:rsidP="00803A9B">
      <w:pPr>
        <w:pStyle w:val="a3"/>
        <w:ind w:left="142"/>
        <w:rPr>
          <w:rFonts w:ascii="Calibri" w:hAnsi="Calibri"/>
          <w:sz w:val="24"/>
          <w:szCs w:val="24"/>
        </w:rPr>
      </w:pPr>
    </w:p>
    <w:p w:rsidR="00803A9B" w:rsidRDefault="00803A9B" w:rsidP="00803A9B">
      <w:pPr>
        <w:pStyle w:val="a3"/>
        <w:ind w:left="142"/>
        <w:rPr>
          <w:rFonts w:ascii="Calibri" w:hAnsi="Calibri"/>
          <w:sz w:val="24"/>
          <w:szCs w:val="24"/>
        </w:rPr>
      </w:pPr>
    </w:p>
    <w:p w:rsidR="00AC7FD5" w:rsidRPr="005C5EE9" w:rsidRDefault="00B44A99" w:rsidP="002D6D63">
      <w:pPr>
        <w:numPr>
          <w:ilvl w:val="0"/>
          <w:numId w:val="2"/>
        </w:numPr>
        <w:tabs>
          <w:tab w:val="clear" w:pos="644"/>
          <w:tab w:val="num" w:pos="720"/>
        </w:tabs>
        <w:ind w:left="720"/>
        <w:rPr>
          <w:rFonts w:ascii="Calibri" w:hAnsi="Calibri"/>
          <w:sz w:val="24"/>
          <w:szCs w:val="24"/>
        </w:rPr>
      </w:pPr>
      <w:r w:rsidRPr="002D6D63">
        <w:rPr>
          <w:rFonts w:ascii="Calibri" w:hAnsi="Calibri"/>
          <w:b/>
          <w:bCs/>
          <w:sz w:val="24"/>
          <w:szCs w:val="24"/>
        </w:rPr>
        <w:t>Отметьте заказанные позиции:</w:t>
      </w:r>
    </w:p>
    <w:p w:rsidR="005C5EE9" w:rsidRPr="002D6D63" w:rsidRDefault="005C5EE9" w:rsidP="005C5EE9">
      <w:pPr>
        <w:ind w:left="720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1559"/>
      </w:tblGrid>
      <w:tr w:rsidR="002D6D63" w:rsidRPr="00D645B7" w:rsidTr="002D6D63">
        <w:trPr>
          <w:trHeight w:val="345"/>
        </w:trPr>
        <w:tc>
          <w:tcPr>
            <w:tcW w:w="7371" w:type="dxa"/>
            <w:vAlign w:val="center"/>
          </w:tcPr>
          <w:p w:rsidR="002D6D63" w:rsidRPr="002D6D63" w:rsidRDefault="002D6D63" w:rsidP="00AC0F1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6D63">
              <w:rPr>
                <w:rFonts w:ascii="Calibri" w:hAnsi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D6D63" w:rsidRPr="002D6D63" w:rsidRDefault="002D6D63" w:rsidP="00AC0F1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6D63">
              <w:rPr>
                <w:rFonts w:ascii="Calibri" w:hAnsi="Calibri"/>
                <w:b/>
                <w:sz w:val="24"/>
                <w:szCs w:val="24"/>
              </w:rPr>
              <w:t xml:space="preserve">Стоимость, руб. </w:t>
            </w:r>
          </w:p>
          <w:p w:rsidR="002D6D63" w:rsidRPr="002D6D63" w:rsidRDefault="002D6D63" w:rsidP="00AC0F1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6D63">
              <w:rPr>
                <w:rFonts w:ascii="Calibri" w:hAnsi="Calibri"/>
                <w:b/>
                <w:sz w:val="24"/>
                <w:szCs w:val="24"/>
              </w:rPr>
              <w:t>(за 1 м.)</w:t>
            </w:r>
          </w:p>
        </w:tc>
        <w:tc>
          <w:tcPr>
            <w:tcW w:w="1559" w:type="dxa"/>
            <w:vAlign w:val="center"/>
          </w:tcPr>
          <w:p w:rsidR="002D6D63" w:rsidRPr="002D6D63" w:rsidRDefault="002D6D63" w:rsidP="000E69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6D63">
              <w:rPr>
                <w:rFonts w:ascii="Calibri" w:hAnsi="Calibri"/>
                <w:b/>
                <w:sz w:val="24"/>
                <w:szCs w:val="24"/>
              </w:rPr>
              <w:t xml:space="preserve">Выбранный вариант </w:t>
            </w:r>
          </w:p>
        </w:tc>
      </w:tr>
      <w:tr w:rsidR="00D4657B" w:rsidRPr="00D645B7" w:rsidTr="002D6D63">
        <w:trPr>
          <w:trHeight w:val="761"/>
        </w:trPr>
        <w:tc>
          <w:tcPr>
            <w:tcW w:w="7371" w:type="dxa"/>
            <w:vAlign w:val="center"/>
          </w:tcPr>
          <w:p w:rsidR="00D4657B" w:rsidRDefault="00D4657B" w:rsidP="00D4657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4657B" w:rsidRDefault="00D4657B" w:rsidP="00D465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Р</w:t>
            </w:r>
            <w:r w:rsidRPr="00D4657B">
              <w:rPr>
                <w:rFonts w:ascii="Calibri" w:hAnsi="Calibri"/>
                <w:b/>
                <w:sz w:val="24"/>
                <w:szCs w:val="24"/>
              </w:rPr>
              <w:t xml:space="preserve">егистрационный взнос </w:t>
            </w:r>
            <w:r>
              <w:rPr>
                <w:rFonts w:ascii="Calibri" w:hAnsi="Calibri"/>
                <w:b/>
                <w:sz w:val="24"/>
                <w:szCs w:val="24"/>
              </w:rPr>
              <w:t>(обязателен для каждой компании)</w:t>
            </w:r>
          </w:p>
          <w:p w:rsidR="00D4657B" w:rsidRDefault="00D4657B" w:rsidP="00D4657B">
            <w:pPr>
              <w:rPr>
                <w:rFonts w:ascii="Calibri" w:hAnsi="Calibri"/>
                <w:sz w:val="24"/>
                <w:szCs w:val="24"/>
              </w:rPr>
            </w:pPr>
            <w:r w:rsidRPr="00D4657B">
              <w:rPr>
                <w:rFonts w:ascii="Calibri" w:hAnsi="Calibri"/>
                <w:sz w:val="24"/>
                <w:szCs w:val="24"/>
              </w:rPr>
              <w:t>(2 бэйджа,  внесение информации в каталог выставки, 1 экземпляр каталога, общая реклама выставки, охрана и уборка, аккредитация для участия в деловой программе и официальных мероприятиях)</w:t>
            </w:r>
          </w:p>
          <w:p w:rsidR="005C5EE9" w:rsidRPr="002267ED" w:rsidRDefault="005C5EE9" w:rsidP="00D4657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657B" w:rsidRPr="002267ED" w:rsidRDefault="00D4657B" w:rsidP="002267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 т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D4657B" w:rsidRPr="002D6D63" w:rsidRDefault="00D4657B" w:rsidP="00AC0F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D6D63" w:rsidRPr="00D645B7" w:rsidTr="002D6D63">
        <w:trPr>
          <w:trHeight w:val="761"/>
        </w:trPr>
        <w:tc>
          <w:tcPr>
            <w:tcW w:w="7371" w:type="dxa"/>
            <w:vAlign w:val="center"/>
          </w:tcPr>
          <w:p w:rsidR="002D6D63" w:rsidRPr="002267ED" w:rsidRDefault="002D6D63" w:rsidP="00AC0F1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D6D63" w:rsidRPr="00D4657B" w:rsidRDefault="002D6D63" w:rsidP="00AC0F11">
            <w:pPr>
              <w:rPr>
                <w:rFonts w:ascii="Calibri" w:hAnsi="Calibri"/>
                <w:b/>
                <w:sz w:val="24"/>
                <w:szCs w:val="24"/>
              </w:rPr>
            </w:pPr>
            <w:r w:rsidRPr="002267ED">
              <w:rPr>
                <w:rFonts w:ascii="Calibri" w:hAnsi="Calibri"/>
                <w:b/>
                <w:sz w:val="24"/>
                <w:szCs w:val="24"/>
              </w:rPr>
              <w:t>Очное участие в выставке на  необорудованной площади</w:t>
            </w:r>
            <w:r w:rsidR="00D4657B" w:rsidRPr="00D4657B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  <w:r w:rsidR="00D4657B">
              <w:rPr>
                <w:rFonts w:ascii="Calibri" w:hAnsi="Calibri"/>
                <w:b/>
                <w:sz w:val="24"/>
                <w:szCs w:val="24"/>
              </w:rPr>
              <w:t>м.кв.</w:t>
            </w:r>
          </w:p>
          <w:p w:rsidR="002D6D63" w:rsidRPr="002267ED" w:rsidRDefault="002D6D63" w:rsidP="000E69A2">
            <w:pPr>
              <w:rPr>
                <w:rFonts w:ascii="Calibri" w:hAnsi="Calibri"/>
                <w:sz w:val="24"/>
                <w:szCs w:val="24"/>
              </w:rPr>
            </w:pPr>
            <w:r w:rsidRPr="002267ED">
              <w:rPr>
                <w:rFonts w:ascii="Calibri" w:hAnsi="Calibri"/>
                <w:sz w:val="24"/>
                <w:szCs w:val="24"/>
              </w:rPr>
              <w:t xml:space="preserve">для авто, мото, гидро - техники (минимум </w:t>
            </w:r>
            <w:r w:rsidR="00D4657B">
              <w:rPr>
                <w:rFonts w:ascii="Calibri" w:hAnsi="Calibri"/>
                <w:sz w:val="24"/>
                <w:szCs w:val="24"/>
              </w:rPr>
              <w:t>8</w:t>
            </w:r>
            <w:r w:rsidRPr="002267ED">
              <w:rPr>
                <w:rFonts w:ascii="Calibri" w:hAnsi="Calibri"/>
                <w:sz w:val="24"/>
                <w:szCs w:val="24"/>
              </w:rPr>
              <w:t xml:space="preserve"> кв.м.)</w:t>
            </w:r>
          </w:p>
          <w:p w:rsidR="002D6D63" w:rsidRPr="002267ED" w:rsidRDefault="002D6D63" w:rsidP="000E69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6D63" w:rsidRPr="002267ED" w:rsidRDefault="002D6D63" w:rsidP="002267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7ED">
              <w:rPr>
                <w:rFonts w:ascii="Calibri" w:hAnsi="Calibri"/>
                <w:sz w:val="24"/>
                <w:szCs w:val="24"/>
              </w:rPr>
              <w:t>1</w:t>
            </w:r>
            <w:r w:rsidR="002267ED">
              <w:rPr>
                <w:rFonts w:ascii="Calibri" w:hAnsi="Calibri"/>
                <w:sz w:val="24"/>
                <w:szCs w:val="24"/>
              </w:rPr>
              <w:t xml:space="preserve"> т</w:t>
            </w:r>
            <w:proofErr w:type="gramStart"/>
            <w:r w:rsidR="002267ED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="00D4657B">
              <w:rPr>
                <w:rFonts w:ascii="Calibri" w:hAnsi="Calibri"/>
                <w:sz w:val="24"/>
                <w:szCs w:val="24"/>
              </w:rPr>
              <w:t>уб</w:t>
            </w:r>
            <w:r w:rsidR="002267E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6D63" w:rsidRPr="002D6D63" w:rsidRDefault="002D6D63" w:rsidP="00AC0F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D6D63" w:rsidRPr="00D645B7" w:rsidTr="002D6D63">
        <w:trPr>
          <w:trHeight w:val="426"/>
        </w:trPr>
        <w:tc>
          <w:tcPr>
            <w:tcW w:w="7371" w:type="dxa"/>
            <w:vAlign w:val="center"/>
          </w:tcPr>
          <w:p w:rsidR="002D6D63" w:rsidRPr="002267ED" w:rsidRDefault="002D6D63" w:rsidP="00AC0F1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D6D63" w:rsidRPr="002267ED" w:rsidRDefault="002D6D63" w:rsidP="00AC0F11">
            <w:pPr>
              <w:rPr>
                <w:rFonts w:ascii="Calibri" w:hAnsi="Calibri"/>
                <w:b/>
                <w:sz w:val="24"/>
                <w:szCs w:val="24"/>
              </w:rPr>
            </w:pPr>
            <w:r w:rsidRPr="002267ED">
              <w:rPr>
                <w:rFonts w:ascii="Calibri" w:hAnsi="Calibri"/>
                <w:b/>
                <w:sz w:val="24"/>
                <w:szCs w:val="24"/>
              </w:rPr>
              <w:t>Очное участие в выставке на необорудованной площади</w:t>
            </w:r>
            <w:r w:rsidR="00D4657B">
              <w:rPr>
                <w:rFonts w:ascii="Calibri" w:hAnsi="Calibri"/>
                <w:b/>
                <w:sz w:val="24"/>
                <w:szCs w:val="24"/>
              </w:rPr>
              <w:t xml:space="preserve"> 1м.кв.</w:t>
            </w:r>
          </w:p>
          <w:p w:rsidR="002D6D63" w:rsidRPr="002267ED" w:rsidRDefault="002D6D63" w:rsidP="0017051F">
            <w:pPr>
              <w:rPr>
                <w:rFonts w:ascii="Calibri" w:hAnsi="Calibri"/>
                <w:sz w:val="24"/>
                <w:szCs w:val="24"/>
              </w:rPr>
            </w:pPr>
            <w:r w:rsidRPr="002267ED">
              <w:rPr>
                <w:rFonts w:ascii="Calibri" w:hAnsi="Calibri"/>
                <w:sz w:val="24"/>
                <w:szCs w:val="24"/>
              </w:rPr>
              <w:t xml:space="preserve">под индивидуальную застройку (минимум </w:t>
            </w:r>
            <w:r w:rsidR="00D3146C">
              <w:rPr>
                <w:rFonts w:ascii="Calibri" w:hAnsi="Calibri"/>
                <w:sz w:val="24"/>
                <w:szCs w:val="24"/>
              </w:rPr>
              <w:t>6</w:t>
            </w:r>
            <w:r w:rsidRPr="002267ED">
              <w:rPr>
                <w:rFonts w:ascii="Calibri" w:hAnsi="Calibri"/>
                <w:sz w:val="24"/>
                <w:szCs w:val="24"/>
              </w:rPr>
              <w:t xml:space="preserve"> кв.м.)</w:t>
            </w:r>
          </w:p>
          <w:p w:rsidR="002D6D63" w:rsidRPr="002267ED" w:rsidRDefault="002D6D63" w:rsidP="001705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6D63" w:rsidRPr="002267ED" w:rsidRDefault="00D3146C" w:rsidP="002267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2267ED">
              <w:rPr>
                <w:rFonts w:ascii="Calibri" w:hAnsi="Calibri"/>
                <w:sz w:val="24"/>
                <w:szCs w:val="24"/>
              </w:rPr>
              <w:t xml:space="preserve"> т</w:t>
            </w:r>
            <w:proofErr w:type="gramStart"/>
            <w:r w:rsidR="002267ED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="00D4657B">
              <w:rPr>
                <w:rFonts w:ascii="Calibri" w:hAnsi="Calibri"/>
                <w:sz w:val="24"/>
                <w:szCs w:val="24"/>
              </w:rPr>
              <w:t>уб</w:t>
            </w:r>
            <w:r w:rsidR="002267E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6D63" w:rsidRPr="002D6D63" w:rsidRDefault="002D6D63" w:rsidP="00AC0F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D6D63" w:rsidRPr="00D645B7" w:rsidTr="002D6D63">
        <w:trPr>
          <w:trHeight w:val="426"/>
        </w:trPr>
        <w:tc>
          <w:tcPr>
            <w:tcW w:w="7371" w:type="dxa"/>
            <w:vAlign w:val="center"/>
          </w:tcPr>
          <w:p w:rsidR="002D6D63" w:rsidRPr="002267ED" w:rsidRDefault="002D6D63" w:rsidP="00AC0F1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D6D63" w:rsidRPr="002267ED" w:rsidRDefault="002D6D63" w:rsidP="00AC0F11">
            <w:pPr>
              <w:rPr>
                <w:rFonts w:ascii="Calibri" w:hAnsi="Calibri"/>
                <w:sz w:val="24"/>
                <w:szCs w:val="24"/>
              </w:rPr>
            </w:pPr>
            <w:r w:rsidRPr="002267ED">
              <w:rPr>
                <w:rFonts w:ascii="Calibri" w:hAnsi="Calibri"/>
                <w:b/>
                <w:sz w:val="24"/>
                <w:szCs w:val="24"/>
              </w:rPr>
              <w:t>Очное участие в выставке на оборудованной площади</w:t>
            </w:r>
            <w:r w:rsidR="00D4657B">
              <w:rPr>
                <w:rFonts w:ascii="Calibri" w:hAnsi="Calibri"/>
                <w:b/>
                <w:sz w:val="24"/>
                <w:szCs w:val="24"/>
              </w:rPr>
              <w:t xml:space="preserve"> 1м.кв.</w:t>
            </w:r>
            <w:r w:rsidRPr="002267E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267ED">
              <w:rPr>
                <w:rFonts w:ascii="Calibri" w:hAnsi="Calibri"/>
                <w:sz w:val="24"/>
                <w:szCs w:val="24"/>
              </w:rPr>
              <w:t xml:space="preserve">(минимум 4 кв.м.) В стоимость входит: </w:t>
            </w:r>
            <w:r w:rsidR="0015759F">
              <w:rPr>
                <w:rFonts w:ascii="Calibri" w:hAnsi="Calibri"/>
                <w:sz w:val="24"/>
                <w:szCs w:val="24"/>
              </w:rPr>
              <w:t>организация экспозиции стеновыми панелями</w:t>
            </w:r>
            <w:r w:rsidRPr="002267ED">
              <w:rPr>
                <w:rFonts w:ascii="Calibri" w:hAnsi="Calibri"/>
                <w:sz w:val="24"/>
                <w:szCs w:val="24"/>
              </w:rPr>
              <w:t>, стол, 2 стула, фризовая панель, корзина для мусора</w:t>
            </w:r>
          </w:p>
          <w:p w:rsidR="002D6D63" w:rsidRPr="002267ED" w:rsidRDefault="002D6D63" w:rsidP="00AC0F1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6D63" w:rsidRPr="002267ED" w:rsidRDefault="00D3146C" w:rsidP="002267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2267ED">
              <w:rPr>
                <w:rFonts w:ascii="Calibri" w:hAnsi="Calibri"/>
                <w:sz w:val="24"/>
                <w:szCs w:val="24"/>
              </w:rPr>
              <w:t xml:space="preserve"> т</w:t>
            </w:r>
            <w:proofErr w:type="gramStart"/>
            <w:r w:rsidR="002267ED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="00D4657B">
              <w:rPr>
                <w:rFonts w:ascii="Calibri" w:hAnsi="Calibri"/>
                <w:sz w:val="24"/>
                <w:szCs w:val="24"/>
              </w:rPr>
              <w:t>уб</w:t>
            </w:r>
            <w:r w:rsidR="002267E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6D63" w:rsidRPr="002D6D63" w:rsidRDefault="002D6D63" w:rsidP="00AC0F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1B5F" w:rsidRPr="00D645B7" w:rsidTr="002D6D63">
        <w:trPr>
          <w:trHeight w:val="136"/>
        </w:trPr>
        <w:tc>
          <w:tcPr>
            <w:tcW w:w="7371" w:type="dxa"/>
            <w:vAlign w:val="center"/>
          </w:tcPr>
          <w:p w:rsidR="002D6D63" w:rsidRDefault="002D6D63" w:rsidP="0017051F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B44A99" w:rsidRPr="002267ED" w:rsidRDefault="00B44A99" w:rsidP="001705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2267ED">
              <w:rPr>
                <w:rFonts w:ascii="Calibri" w:hAnsi="Calibri"/>
                <w:b/>
                <w:sz w:val="24"/>
                <w:szCs w:val="24"/>
              </w:rPr>
              <w:t>Заочное участие</w:t>
            </w:r>
            <w:r w:rsidR="0015759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5759F" w:rsidRPr="0015759F">
              <w:rPr>
                <w:rFonts w:ascii="Calibri" w:hAnsi="Calibri"/>
                <w:sz w:val="24"/>
                <w:szCs w:val="24"/>
              </w:rPr>
              <w:t>(размещение информации в каталоге)</w:t>
            </w:r>
            <w:r w:rsidRPr="0015759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267ED">
              <w:rPr>
                <w:rFonts w:ascii="Calibri" w:hAnsi="Calibri"/>
                <w:sz w:val="24"/>
                <w:szCs w:val="24"/>
              </w:rPr>
              <w:t>или</w:t>
            </w:r>
            <w:r w:rsidR="0017051F" w:rsidRPr="002267E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267ED">
              <w:rPr>
                <w:rFonts w:ascii="Calibri" w:hAnsi="Calibri"/>
                <w:b/>
                <w:sz w:val="24"/>
                <w:szCs w:val="24"/>
              </w:rPr>
              <w:t>Промо акция</w:t>
            </w:r>
          </w:p>
          <w:p w:rsidR="002D6D63" w:rsidRPr="002D6D63" w:rsidRDefault="002D6D63" w:rsidP="0017051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A99" w:rsidRPr="002267ED" w:rsidRDefault="00FB4B26" w:rsidP="002267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2267ED">
              <w:rPr>
                <w:rFonts w:ascii="Calibri" w:hAnsi="Calibri"/>
                <w:sz w:val="24"/>
                <w:szCs w:val="24"/>
              </w:rPr>
              <w:t xml:space="preserve"> т</w:t>
            </w:r>
            <w:proofErr w:type="gramStart"/>
            <w:r w:rsidR="002267ED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="00D4657B">
              <w:rPr>
                <w:rFonts w:ascii="Calibri" w:hAnsi="Calibri"/>
                <w:sz w:val="24"/>
                <w:szCs w:val="24"/>
              </w:rPr>
              <w:t>уб</w:t>
            </w:r>
            <w:r w:rsidR="002267E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4A99" w:rsidRPr="002D6D63" w:rsidRDefault="00B44A99" w:rsidP="00AC0F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D6D63" w:rsidRDefault="002D6D63" w:rsidP="002D6D63">
      <w:pPr>
        <w:ind w:left="284"/>
        <w:rPr>
          <w:rFonts w:ascii="Calibri" w:hAnsi="Calibri"/>
          <w:b/>
          <w:sz w:val="24"/>
          <w:szCs w:val="24"/>
        </w:rPr>
      </w:pPr>
    </w:p>
    <w:p w:rsidR="00BE5C5D" w:rsidRDefault="00481C97" w:rsidP="002D6D63">
      <w:pPr>
        <w:ind w:left="284"/>
        <w:rPr>
          <w:rFonts w:ascii="Calibri" w:hAnsi="Calibri"/>
          <w:sz w:val="24"/>
          <w:szCs w:val="24"/>
        </w:rPr>
      </w:pPr>
      <w:r w:rsidRPr="00481C97">
        <w:rPr>
          <w:rFonts w:ascii="Calibri" w:hAnsi="Calibri"/>
          <w:sz w:val="24"/>
          <w:szCs w:val="24"/>
        </w:rPr>
        <w:t>Возможны любые другие варианты застройки и оформления по индивидуальным заказам</w:t>
      </w:r>
      <w:r w:rsidR="00FB4B26">
        <w:rPr>
          <w:rFonts w:ascii="Calibri" w:hAnsi="Calibri"/>
          <w:sz w:val="24"/>
          <w:szCs w:val="24"/>
        </w:rPr>
        <w:t>.</w:t>
      </w:r>
    </w:p>
    <w:p w:rsidR="001F18BF" w:rsidRDefault="00FB4B26" w:rsidP="00FB4B26">
      <w:pPr>
        <w:ind w:left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Обязательно! – эстетическое оформление стенда </w:t>
      </w:r>
      <w:r w:rsidR="00696C5E">
        <w:rPr>
          <w:rFonts w:ascii="Calibri" w:hAnsi="Calibri"/>
          <w:sz w:val="24"/>
          <w:szCs w:val="24"/>
        </w:rPr>
        <w:t>.</w:t>
      </w:r>
    </w:p>
    <w:p w:rsidR="001F18BF" w:rsidRDefault="001F18BF" w:rsidP="000E69A2">
      <w:pPr>
        <w:pStyle w:val="a3"/>
        <w:ind w:left="644"/>
        <w:rPr>
          <w:rFonts w:ascii="Calibri" w:hAnsi="Calibri"/>
          <w:b/>
          <w:sz w:val="24"/>
          <w:szCs w:val="24"/>
        </w:rPr>
      </w:pPr>
    </w:p>
    <w:p w:rsidR="00063CFD" w:rsidRDefault="00063CFD" w:rsidP="000E69A2">
      <w:pPr>
        <w:pStyle w:val="a3"/>
        <w:ind w:left="644"/>
        <w:rPr>
          <w:rFonts w:ascii="Calibri" w:hAnsi="Calibri"/>
          <w:b/>
          <w:sz w:val="24"/>
          <w:szCs w:val="24"/>
        </w:rPr>
      </w:pPr>
    </w:p>
    <w:p w:rsidR="002267ED" w:rsidRDefault="002267ED" w:rsidP="00063CFD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443956" w:rsidTr="00B815E9">
        <w:tc>
          <w:tcPr>
            <w:tcW w:w="8613" w:type="dxa"/>
          </w:tcPr>
          <w:p w:rsidR="00443956" w:rsidRPr="00B815E9" w:rsidRDefault="00443956" w:rsidP="00063CF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07165">
              <w:rPr>
                <w:rFonts w:asciiTheme="minorHAnsi" w:hAnsiTheme="minorHAnsi"/>
                <w:b/>
                <w:sz w:val="24"/>
                <w:szCs w:val="24"/>
              </w:rPr>
              <w:t>Итоговая с</w:t>
            </w:r>
            <w:r w:rsidR="00063CFD" w:rsidRPr="00007165">
              <w:rPr>
                <w:rFonts w:asciiTheme="minorHAnsi" w:hAnsiTheme="minorHAnsi"/>
                <w:b/>
                <w:sz w:val="24"/>
                <w:szCs w:val="24"/>
              </w:rPr>
              <w:t>тоимость</w:t>
            </w:r>
            <w:r w:rsidRPr="0044395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63CFD">
              <w:rPr>
                <w:rFonts w:asciiTheme="minorHAnsi" w:hAnsiTheme="minorHAnsi"/>
                <w:sz w:val="24"/>
                <w:szCs w:val="24"/>
              </w:rPr>
              <w:t>(с обязательным регистрационным взносом)</w:t>
            </w:r>
            <w:r w:rsidR="00B815E9" w:rsidRPr="00063CFD">
              <w:rPr>
                <w:rFonts w:asciiTheme="minorHAnsi" w:hAnsiTheme="minorHAnsi"/>
                <w:sz w:val="24"/>
                <w:szCs w:val="24"/>
              </w:rPr>
              <w:t>,</w:t>
            </w:r>
            <w:r w:rsidR="00B815E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815E9" w:rsidRPr="00590222">
              <w:rPr>
                <w:rFonts w:asciiTheme="minorHAnsi" w:hAnsiTheme="minorHAnsi"/>
                <w:b/>
                <w:sz w:val="28"/>
                <w:szCs w:val="28"/>
              </w:rPr>
              <w:t>руб</w:t>
            </w:r>
            <w:r w:rsidR="00B815E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069" w:type="dxa"/>
          </w:tcPr>
          <w:p w:rsidR="00443956" w:rsidRDefault="00443956"/>
        </w:tc>
      </w:tr>
    </w:tbl>
    <w:p w:rsidR="002D6D63" w:rsidRDefault="002D6D63"/>
    <w:p w:rsidR="002D6D63" w:rsidRDefault="002D6D63"/>
    <w:p w:rsidR="002D6D63" w:rsidRDefault="002D6D63"/>
    <w:p w:rsidR="00803A9B" w:rsidRDefault="00803A9B"/>
    <w:p w:rsidR="002D6D63" w:rsidRDefault="00803A9B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91757</wp:posOffset>
            </wp:positionV>
            <wp:extent cx="6824663" cy="71438"/>
            <wp:effectExtent l="19050" t="0" r="0" b="0"/>
            <wp:wrapNone/>
            <wp:docPr id="3" name="Рисунок 3" descr="\\192.168.2.15\common\ЭКСПО-ТОЛЬЯТТИ\бланки ЕТ\шапк нов 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15\common\ЭКСПО-ТОЛЬЯТТИ\бланки ЕТ\шапк нов 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663" cy="7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D63" w:rsidRDefault="008C52A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176213</wp:posOffset>
            </wp:positionH>
            <wp:positionV relativeFrom="paragraph">
              <wp:posOffset>125095</wp:posOffset>
            </wp:positionV>
            <wp:extent cx="323850" cy="385762"/>
            <wp:effectExtent l="19050" t="0" r="0" b="0"/>
            <wp:wrapNone/>
            <wp:docPr id="7" name="Рисунок 1" descr="C:\Users\user\Desktop\12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124460</wp:posOffset>
            </wp:positionV>
            <wp:extent cx="1052195" cy="271145"/>
            <wp:effectExtent l="19050" t="0" r="0" b="0"/>
            <wp:wrapNone/>
            <wp:docPr id="4" name="Рисунок 3" descr="\\192.168.2.15\common\ЭКСПО-ТОЛЬЯТТИ\бланки ЕТ\шапк нов 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15\common\ЭКСПО-ТОЛЬЯТТИ\бланки ЕТ\шапк нов 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069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A9F" w:rsidRPr="00916A9F" w:rsidRDefault="00916A9F" w:rsidP="00916A9F">
      <w:pPr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916A9F">
        <w:rPr>
          <w:rFonts w:ascii="Arial" w:hAnsi="Arial" w:cs="Arial"/>
          <w:b/>
          <w:sz w:val="16"/>
          <w:szCs w:val="16"/>
        </w:rPr>
        <w:t xml:space="preserve">Куратор проекта: Кузнецова Ольга, (8482) 270 560, expometr@expotol.ru </w:t>
      </w:r>
    </w:p>
    <w:p w:rsidR="002D6D63" w:rsidRDefault="00916A9F" w:rsidP="00916A9F">
      <w:pPr>
        <w:spacing w:line="276" w:lineRule="auto"/>
        <w:jc w:val="right"/>
      </w:pPr>
      <w:r w:rsidRPr="00916A9F">
        <w:rPr>
          <w:rFonts w:ascii="Arial" w:hAnsi="Arial" w:cs="Arial"/>
          <w:b/>
          <w:sz w:val="16"/>
          <w:szCs w:val="16"/>
        </w:rPr>
        <w:t xml:space="preserve">Руководитель проекта: </w:t>
      </w:r>
      <w:proofErr w:type="spellStart"/>
      <w:r w:rsidRPr="00916A9F">
        <w:rPr>
          <w:rFonts w:ascii="Arial" w:hAnsi="Arial" w:cs="Arial"/>
          <w:b/>
          <w:sz w:val="16"/>
          <w:szCs w:val="16"/>
        </w:rPr>
        <w:t>Возисов</w:t>
      </w:r>
      <w:proofErr w:type="spellEnd"/>
      <w:r w:rsidRPr="00916A9F">
        <w:rPr>
          <w:rFonts w:ascii="Arial" w:hAnsi="Arial" w:cs="Arial"/>
          <w:b/>
          <w:sz w:val="16"/>
          <w:szCs w:val="16"/>
        </w:rPr>
        <w:t xml:space="preserve"> Константин , +7 (8482) 270-650;  89277772065 , vks@expotol.ru                                                                        </w:t>
      </w:r>
      <w:r w:rsidRPr="00916A9F">
        <w:rPr>
          <w:rFonts w:ascii="Arial" w:hAnsi="Arial" w:cs="Arial"/>
          <w:b/>
          <w:sz w:val="16"/>
          <w:szCs w:val="16"/>
        </w:rPr>
        <w:tab/>
        <w:t xml:space="preserve"> Менеджер проекта:  Михайлова Кристина +7 (8482) 270-580;   89179619116, mks@expotol.ru</w:t>
      </w:r>
      <w:r w:rsidR="00F11544">
        <w:rPr>
          <w:rStyle w:val="b-message-heademail"/>
          <w:rFonts w:ascii="Arial" w:hAnsi="Arial" w:cs="Arial"/>
          <w:b/>
          <w:sz w:val="16"/>
          <w:szCs w:val="16"/>
        </w:rPr>
        <w:t xml:space="preserve"> </w:t>
      </w:r>
    </w:p>
    <w:p w:rsidR="002D6D63" w:rsidRDefault="00916A9F">
      <w:r>
        <w:rPr>
          <w:noProof/>
        </w:rPr>
        <w:pict>
          <v:shape id="_x0000_s1034" type="#_x0000_t202" style="position:absolute;margin-left:56.6pt;margin-top:.8pt;width:78.9pt;height:27pt;z-index:-251650048" stroked="f">
            <v:textbox style="mso-next-textbox:#_x0000_s1034">
              <w:txbxContent>
                <w:p w:rsidR="00D3146C" w:rsidRPr="00051F20" w:rsidRDefault="00D3146C" w:rsidP="002D6D63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</w:pPr>
                  <w:r w:rsidRPr="00051F20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  <w:t>expotol.ru</w:t>
                  </w:r>
                </w:p>
              </w:txbxContent>
            </v:textbox>
          </v:shape>
        </w:pict>
      </w:r>
    </w:p>
    <w:sectPr w:rsidR="002D6D63" w:rsidSect="00C54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D65"/>
    <w:multiLevelType w:val="singleLevel"/>
    <w:tmpl w:val="68B090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sz w:val="24"/>
        <w:szCs w:val="24"/>
      </w:rPr>
    </w:lvl>
  </w:abstractNum>
  <w:abstractNum w:abstractNumId="1">
    <w:nsid w:val="674939C7"/>
    <w:multiLevelType w:val="singleLevel"/>
    <w:tmpl w:val="68B090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sz w:val="24"/>
        <w:szCs w:val="24"/>
      </w:rPr>
    </w:lvl>
  </w:abstractNum>
  <w:abstractNum w:abstractNumId="2">
    <w:nsid w:val="790C0AE8"/>
    <w:multiLevelType w:val="singleLevel"/>
    <w:tmpl w:val="467ED7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F69"/>
    <w:rsid w:val="0000594B"/>
    <w:rsid w:val="00007165"/>
    <w:rsid w:val="00013EA8"/>
    <w:rsid w:val="00022878"/>
    <w:rsid w:val="0005028B"/>
    <w:rsid w:val="00051F20"/>
    <w:rsid w:val="00063CFD"/>
    <w:rsid w:val="0008282D"/>
    <w:rsid w:val="00096253"/>
    <w:rsid w:val="000E69A2"/>
    <w:rsid w:val="001147AF"/>
    <w:rsid w:val="00155AA9"/>
    <w:rsid w:val="0015759F"/>
    <w:rsid w:val="0017051F"/>
    <w:rsid w:val="001A63E8"/>
    <w:rsid w:val="001B5D93"/>
    <w:rsid w:val="001F18BF"/>
    <w:rsid w:val="00201D6F"/>
    <w:rsid w:val="002267ED"/>
    <w:rsid w:val="00276195"/>
    <w:rsid w:val="00285DE0"/>
    <w:rsid w:val="002D39B3"/>
    <w:rsid w:val="002D6D63"/>
    <w:rsid w:val="00307072"/>
    <w:rsid w:val="003523E2"/>
    <w:rsid w:val="00354518"/>
    <w:rsid w:val="003620FD"/>
    <w:rsid w:val="0036310E"/>
    <w:rsid w:val="00390EFF"/>
    <w:rsid w:val="003A76D7"/>
    <w:rsid w:val="003A7BF0"/>
    <w:rsid w:val="003C4227"/>
    <w:rsid w:val="003D27D6"/>
    <w:rsid w:val="00433F1A"/>
    <w:rsid w:val="00443956"/>
    <w:rsid w:val="00481C97"/>
    <w:rsid w:val="00482CD0"/>
    <w:rsid w:val="00486030"/>
    <w:rsid w:val="004B7251"/>
    <w:rsid w:val="00505613"/>
    <w:rsid w:val="005369D6"/>
    <w:rsid w:val="00547E5F"/>
    <w:rsid w:val="00555E93"/>
    <w:rsid w:val="005767AB"/>
    <w:rsid w:val="005770FB"/>
    <w:rsid w:val="00590222"/>
    <w:rsid w:val="005A5CCB"/>
    <w:rsid w:val="005C5EE9"/>
    <w:rsid w:val="00617696"/>
    <w:rsid w:val="006249BA"/>
    <w:rsid w:val="00636D7B"/>
    <w:rsid w:val="00675AD5"/>
    <w:rsid w:val="00693BD3"/>
    <w:rsid w:val="00695484"/>
    <w:rsid w:val="00696C5E"/>
    <w:rsid w:val="006A5D2A"/>
    <w:rsid w:val="007A525D"/>
    <w:rsid w:val="008038C7"/>
    <w:rsid w:val="00803A9B"/>
    <w:rsid w:val="0086431E"/>
    <w:rsid w:val="008C52AD"/>
    <w:rsid w:val="0090678F"/>
    <w:rsid w:val="00916A19"/>
    <w:rsid w:val="00916A9F"/>
    <w:rsid w:val="009F4C2B"/>
    <w:rsid w:val="009F4F37"/>
    <w:rsid w:val="00A33406"/>
    <w:rsid w:val="00A83648"/>
    <w:rsid w:val="00AB4A6F"/>
    <w:rsid w:val="00AC0F11"/>
    <w:rsid w:val="00AC286E"/>
    <w:rsid w:val="00AC7FD5"/>
    <w:rsid w:val="00B2460A"/>
    <w:rsid w:val="00B33253"/>
    <w:rsid w:val="00B44A99"/>
    <w:rsid w:val="00B4521F"/>
    <w:rsid w:val="00B7307A"/>
    <w:rsid w:val="00B815E9"/>
    <w:rsid w:val="00B83D62"/>
    <w:rsid w:val="00BC3D8F"/>
    <w:rsid w:val="00BD7EC5"/>
    <w:rsid w:val="00BE19D0"/>
    <w:rsid w:val="00BE5C5D"/>
    <w:rsid w:val="00C54F69"/>
    <w:rsid w:val="00CA3AC2"/>
    <w:rsid w:val="00CC1194"/>
    <w:rsid w:val="00CC45FD"/>
    <w:rsid w:val="00D065D7"/>
    <w:rsid w:val="00D3146C"/>
    <w:rsid w:val="00D41B5F"/>
    <w:rsid w:val="00D4657B"/>
    <w:rsid w:val="00D6197F"/>
    <w:rsid w:val="00D827FD"/>
    <w:rsid w:val="00D87D28"/>
    <w:rsid w:val="00D93BA4"/>
    <w:rsid w:val="00DB42D4"/>
    <w:rsid w:val="00E25F78"/>
    <w:rsid w:val="00E73220"/>
    <w:rsid w:val="00E835D5"/>
    <w:rsid w:val="00F11544"/>
    <w:rsid w:val="00F463F8"/>
    <w:rsid w:val="00FA432F"/>
    <w:rsid w:val="00FB4B26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54F69"/>
    <w:pPr>
      <w:tabs>
        <w:tab w:val="center" w:pos="4677"/>
        <w:tab w:val="right" w:pos="9355"/>
      </w:tabs>
    </w:pPr>
    <w:rPr>
      <w:rFonts w:ascii="Verdana" w:hAnsi="Verdana"/>
      <w:sz w:val="1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54F69"/>
    <w:rPr>
      <w:rFonts w:ascii="Verdana" w:eastAsia="Times New Roman" w:hAnsi="Verdana" w:cs="Times New Roman"/>
      <w:sz w:val="16"/>
      <w:szCs w:val="24"/>
    </w:rPr>
  </w:style>
  <w:style w:type="character" w:customStyle="1" w:styleId="b-message-heademail">
    <w:name w:val="b-message-head__email"/>
    <w:rsid w:val="00354518"/>
  </w:style>
  <w:style w:type="paragraph" w:styleId="a6">
    <w:name w:val="Balloon Text"/>
    <w:basedOn w:val="a"/>
    <w:link w:val="a7"/>
    <w:uiPriority w:val="99"/>
    <w:semiHidden/>
    <w:unhideWhenUsed/>
    <w:rsid w:val="007A5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96253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096253"/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443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0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Ольга</cp:lastModifiedBy>
  <cp:revision>65</cp:revision>
  <cp:lastPrinted>2014-11-11T06:22:00Z</cp:lastPrinted>
  <dcterms:created xsi:type="dcterms:W3CDTF">2014-11-06T09:49:00Z</dcterms:created>
  <dcterms:modified xsi:type="dcterms:W3CDTF">2015-01-16T10:32:00Z</dcterms:modified>
</cp:coreProperties>
</file>